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83bb" w14:paraId="4f783bb" w:rsidRDefault="00417733" w:rsidP="00417733" w:rsidR="00417733">
      <w:pPr>
        <w15:collapsed w:val="false"/>
      </w:pPr>
      <w:bookmarkStart w:name="_GoBack" w:id="0"/>
      <w:bookmarkEnd w:id="0"/>
    </w:p>
    <w:p w:rsidRDefault="00417733" w:rsidP="00417733" w:rsidR="00417733">
      <w:r>
        <w:t>Trgovački sud u Zagrebu</w:t>
      </w:r>
    </w:p>
    <w:p w:rsidRDefault="00417733" w:rsidP="00417733" w:rsidR="00417733">
      <w:proofErr w:type="spellStart"/>
      <w:r>
        <w:t>Amruševa</w:t>
      </w:r>
      <w:proofErr w:type="spellEnd"/>
      <w:r>
        <w:t xml:space="preserve"> 2/</w:t>
      </w:r>
      <w:proofErr w:type="spellStart"/>
      <w:r>
        <w:t>11</w:t>
      </w:r>
      <w:proofErr w:type="spellEnd"/>
      <w:r>
        <w:t xml:space="preserve"> </w:t>
      </w:r>
      <w:proofErr w:type="spellStart"/>
      <w:r>
        <w:t>10000</w:t>
      </w:r>
      <w:proofErr w:type="spellEnd"/>
      <w:r>
        <w:t xml:space="preserve"> Zagreb</w:t>
      </w:r>
    </w:p>
    <w:p w:rsidRDefault="00417733" w:rsidP="00417733" w:rsidR="00417733">
      <w:r>
        <w:t>Poslovni broj: St-</w:t>
      </w:r>
      <w:proofErr w:type="spellStart"/>
      <w:r>
        <w:t>1743</w:t>
      </w:r>
      <w:proofErr w:type="spellEnd"/>
      <w:r>
        <w:t>/</w:t>
      </w:r>
      <w:proofErr w:type="spellStart"/>
      <w:r>
        <w:t>2013</w:t>
      </w:r>
      <w:proofErr w:type="spellEnd"/>
    </w:p>
    <w:p w:rsidRDefault="00417733" w:rsidP="00417733" w:rsidR="00417733">
      <w:r>
        <w:t xml:space="preserve"> </w:t>
      </w:r>
    </w:p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>
      <w:r>
        <w:t xml:space="preserve">PREDMET: OGLAS ZA </w:t>
      </w:r>
      <w:proofErr w:type="spellStart"/>
      <w:r>
        <w:t>10</w:t>
      </w:r>
      <w:proofErr w:type="spellEnd"/>
      <w:r>
        <w:t>. DJELOMIČNU DIOBU</w:t>
      </w:r>
    </w:p>
    <w:p w:rsidRDefault="00417733" w:rsidP="00417733" w:rsidR="00417733"/>
    <w:p w:rsidRDefault="00417733" w:rsidP="00417733" w:rsidR="00417733"/>
    <w:p w:rsidRDefault="00417733" w:rsidP="00417733" w:rsidR="00417733">
      <w:r>
        <w:t>„U stečajnom postupku koji se vodi na Trgovačkom sudu u Zagrebu pod poslovnim brojem St-</w:t>
      </w:r>
      <w:proofErr w:type="spellStart"/>
      <w:r>
        <w:t>1743</w:t>
      </w:r>
      <w:proofErr w:type="spellEnd"/>
      <w:r>
        <w:t>/</w:t>
      </w:r>
      <w:proofErr w:type="spellStart"/>
      <w:r>
        <w:t>2013</w:t>
      </w:r>
      <w:proofErr w:type="spellEnd"/>
      <w:r>
        <w:t xml:space="preserve"> nad stečajnim dužnikom: CENTAR BANKA d.d. u stečaju, Zagreb, </w:t>
      </w:r>
      <w:proofErr w:type="spellStart"/>
      <w:r>
        <w:t>Heinzelova</w:t>
      </w:r>
      <w:proofErr w:type="spellEnd"/>
      <w:r>
        <w:t xml:space="preserve"> </w:t>
      </w:r>
      <w:proofErr w:type="spellStart"/>
      <w:r>
        <w:t>47a</w:t>
      </w:r>
      <w:proofErr w:type="spellEnd"/>
      <w:r>
        <w:t xml:space="preserve">, </w:t>
      </w:r>
      <w:proofErr w:type="spellStart"/>
      <w:r>
        <w:t>018</w:t>
      </w:r>
      <w:proofErr w:type="spellEnd"/>
      <w:r>
        <w:t xml:space="preserve"> </w:t>
      </w:r>
      <w:proofErr w:type="spellStart"/>
      <w:r>
        <w:t>89296739230</w:t>
      </w:r>
      <w:proofErr w:type="spellEnd"/>
      <w:r>
        <w:t>,</w:t>
      </w:r>
    </w:p>
    <w:p w:rsidRDefault="00417733" w:rsidP="00417733" w:rsidR="00417733"/>
    <w:p w:rsidRDefault="00417733" w:rsidP="00417733" w:rsidR="00417733">
      <w:r>
        <w:t xml:space="preserve">stečajni  upravitelj, sukladno članku  </w:t>
      </w:r>
      <w:proofErr w:type="spellStart"/>
      <w:r>
        <w:t>183</w:t>
      </w:r>
      <w:proofErr w:type="spellEnd"/>
      <w:r>
        <w:t xml:space="preserve">. i </w:t>
      </w:r>
      <w:proofErr w:type="spellStart"/>
      <w:r>
        <w:t>184</w:t>
      </w:r>
      <w:proofErr w:type="spellEnd"/>
      <w:r>
        <w:t xml:space="preserve">. Stečajnog zakona  (NN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161</w:t>
      </w:r>
      <w:proofErr w:type="spellEnd"/>
      <w:r>
        <w:t>/</w:t>
      </w:r>
      <w:proofErr w:type="spellStart"/>
      <w:r>
        <w:t>98</w:t>
      </w:r>
      <w:proofErr w:type="spellEnd"/>
      <w:r>
        <w:t>,</w:t>
      </w:r>
    </w:p>
    <w:p w:rsidRDefault="00417733" w:rsidP="00417733" w:rsidR="00417733">
      <w:proofErr w:type="spellStart"/>
      <w:r>
        <w:t>29199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116</w:t>
      </w:r>
      <w:proofErr w:type="spellEnd"/>
      <w:r>
        <w:t xml:space="preserve">/ </w:t>
      </w:r>
      <w:proofErr w:type="spellStart"/>
      <w:r>
        <w:t>10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>), objavljuje da će</w:t>
      </w:r>
    </w:p>
    <w:p w:rsidRDefault="00417733" w:rsidP="00417733" w:rsidR="00417733">
      <w:r>
        <w:t xml:space="preserve">se uz suglasnost Odbora vjerovnika Centar banke d.d. u stečaju izvršiti </w:t>
      </w:r>
      <w:proofErr w:type="spellStart"/>
      <w:r>
        <w:t>10</w:t>
      </w:r>
      <w:proofErr w:type="spellEnd"/>
      <w:r>
        <w:t>. djelomična dioba vjerovniku Ili višeg isplatnog reda.</w:t>
      </w:r>
    </w:p>
    <w:p w:rsidRDefault="00417733" w:rsidP="00417733" w:rsidR="00417733"/>
    <w:p w:rsidRDefault="00417733" w:rsidP="00417733" w:rsidR="00417733">
      <w:r>
        <w:t>Diobom će se namiriti tražbina vjerovnika Ili višeg isplatnog reda koja je utvrđena u ukupnom iznosu od 525.155.888,</w:t>
      </w:r>
      <w:proofErr w:type="spellStart"/>
      <w:r>
        <w:t>34</w:t>
      </w:r>
      <w:proofErr w:type="spellEnd"/>
      <w:r>
        <w:t xml:space="preserve"> HRK, a namirit će se u iznosu od </w:t>
      </w:r>
      <w:proofErr w:type="spellStart"/>
      <w:r>
        <w:t>10.503</w:t>
      </w:r>
      <w:proofErr w:type="spellEnd"/>
      <w:r>
        <w:t xml:space="preserve"> .</w:t>
      </w:r>
      <w:proofErr w:type="spellStart"/>
      <w:r>
        <w:t>117</w:t>
      </w:r>
      <w:proofErr w:type="spellEnd"/>
      <w:r>
        <w:t>,</w:t>
      </w:r>
      <w:proofErr w:type="spellStart"/>
      <w:r>
        <w:t>77</w:t>
      </w:r>
      <w:proofErr w:type="spellEnd"/>
      <w:r>
        <w:t xml:space="preserve"> HRK odnosno 2% utvrđene tražbine čime će vjerovniku Ili višeg isplatnog reda biti namirena </w:t>
      </w:r>
      <w:proofErr w:type="spellStart"/>
      <w:r>
        <w:t>33</w:t>
      </w:r>
      <w:proofErr w:type="spellEnd"/>
      <w:r>
        <w:t>% utvrđene tražbine.</w:t>
      </w:r>
    </w:p>
    <w:p w:rsidRDefault="00417733" w:rsidP="00417733" w:rsidR="00417733"/>
    <w:p w:rsidRDefault="00417733" w:rsidP="00417733" w:rsidR="00417733">
      <w:r>
        <w:t>Popis tražbine vjerovnika Ili višeg isplatnog reda koji se namiruje izložen je u pisarnici stečajnog suda.</w:t>
      </w:r>
    </w:p>
    <w:p w:rsidRDefault="00417733" w:rsidP="00417733" w:rsidR="00417733"/>
    <w:p w:rsidRDefault="00417733" w:rsidP="00417733" w:rsidR="00417733">
      <w:r>
        <w:t xml:space="preserve">Prigovor na diobeni popis, stečajni vjerovnici mogu podnijeti stečajnom sucu u roku 8 dana. Rok za prigovor počinje teći istekom </w:t>
      </w:r>
      <w:proofErr w:type="spellStart"/>
      <w:r>
        <w:t>15</w:t>
      </w:r>
      <w:proofErr w:type="spellEnd"/>
      <w:r>
        <w:t xml:space="preserve"> dana od javne objave diobenog popisa na e-oglasnoj ploči Trgovačkog suda u Zagrebu ."</w:t>
      </w:r>
    </w:p>
    <w:p w:rsidRDefault="00417733" w:rsidP="00417733" w:rsidR="00417733"/>
    <w:p w:rsidRDefault="00417733" w:rsidP="00417733" w:rsidR="00417733"/>
    <w:p w:rsidRDefault="00417733" w:rsidP="00417733" w:rsidR="00417733">
      <w:r>
        <w:t>Zagreb, 26.11.2018 . godine</w:t>
      </w:r>
    </w:p>
    <w:p w:rsidRDefault="00417733" w:rsidP="00417733" w:rsidR="00417733"/>
    <w:p w:rsidRDefault="00417733" w:rsidP="00417733" w:rsidR="00417733">
      <w:r>
        <w:t>Centar banka d.d. u stečaju</w:t>
      </w:r>
    </w:p>
    <w:p w:rsidRDefault="00417733" w:rsidP="00417733" w:rsidR="009247DD">
      <w:r>
        <w:t>Damir Mikić Stečajni upravitelj</w:t>
      </w:r>
    </w:p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/>
    <w:p w:rsidRDefault="00417733" w:rsidP="00417733" w:rsidR="00417733">
      <w:pPr>
        <w:sectPr w:rsidR="00417733"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tbl>
      <w:tblPr>
        <w:tblpPr w:tblpY="689" w:rightFromText="180" w:leftFromText="180"/>
        <w:tblW w:type="auto" w:w="0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uble"/>
          <w:insideV w:space="0" w:sz="4" w:color="auto" w:val="doub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615"/>
        <w:gridCol w:w="1447"/>
        <w:gridCol w:w="1461"/>
        <w:gridCol w:w="1599"/>
        <w:gridCol w:w="1422"/>
        <w:gridCol w:w="1450"/>
      </w:tblGrid>
      <w:tr w:rsidTr="00417733" w:rsidR="00417733" w:rsidRPr="00417733">
        <w:trPr>
          <w:trHeight w:hRule="exact" w:val="972"/>
        </w:trPr>
        <w:tc>
          <w:tcPr>
            <w:tcW w:type="dxa" w:w="4615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ind w:left="68"/>
              <w:jc w:val="center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Stečajni</w:t>
            </w:r>
            <w:r w:rsidRPr="00417733">
              <w:rPr>
                <w:rFonts w:eastAsiaTheme="minorEastAsia"/>
                <w:color w:val="262D2D"/>
                <w:spacing w:val="17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vjerovn</w:t>
            </w:r>
            <w:r w:rsidRPr="00417733">
              <w:rPr>
                <w:rFonts w:eastAsiaTheme="minorEastAsia"/>
                <w:color w:val="262D2D"/>
                <w:spacing w:val="8"/>
                <w:w w:val="105"/>
                <w:sz w:val="16"/>
                <w:szCs w:val="16"/>
              </w:rPr>
              <w:t>i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k</w:t>
            </w:r>
          </w:p>
        </w:tc>
        <w:tc>
          <w:tcPr>
            <w:tcW w:type="dxa" w:w="1447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lineRule="auto" w:line="309" w:before="130"/>
              <w:ind w:hanging="245" w:right="152" w:left="399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3A4242"/>
                <w:spacing w:val="-24"/>
                <w:w w:val="110"/>
                <w:sz w:val="16"/>
                <w:szCs w:val="16"/>
              </w:rPr>
              <w:t>I</w:t>
            </w:r>
            <w:r w:rsidRPr="00417733">
              <w:rPr>
                <w:rFonts w:eastAsiaTheme="minorEastAsia"/>
                <w:color w:val="3A4242"/>
                <w:w w:val="110"/>
                <w:sz w:val="16"/>
                <w:szCs w:val="16"/>
              </w:rPr>
              <w:t>znos</w:t>
            </w:r>
            <w:r w:rsidRPr="00417733">
              <w:rPr>
                <w:rFonts w:eastAsiaTheme="minorEastAsia"/>
                <w:color w:val="3A4242"/>
                <w:spacing w:val="-22"/>
                <w:w w:val="110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10"/>
                <w:sz w:val="16"/>
                <w:szCs w:val="16"/>
              </w:rPr>
              <w:t>utvrđene</w:t>
            </w:r>
            <w:r w:rsidRPr="00417733">
              <w:rPr>
                <w:rFonts w:eastAsiaTheme="minorEastAsia"/>
                <w:color w:val="262D2D"/>
                <w:w w:val="109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3A4242"/>
                <w:w w:val="110"/>
                <w:sz w:val="16"/>
                <w:szCs w:val="16"/>
              </w:rPr>
              <w:t>tražbine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8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lineRule="auto" w:line="309"/>
              <w:ind w:right="164" w:left="147"/>
              <w:jc w:val="center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Nam</w:t>
            </w:r>
            <w:r w:rsidRPr="00417733">
              <w:rPr>
                <w:rFonts w:eastAsiaTheme="minorEastAsia"/>
                <w:color w:val="262D2D"/>
                <w:spacing w:val="-5"/>
                <w:w w:val="115"/>
                <w:sz w:val="16"/>
                <w:szCs w:val="16"/>
              </w:rPr>
              <w:t>i</w:t>
            </w: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rena</w:t>
            </w:r>
            <w:r w:rsidRPr="00417733">
              <w:rPr>
                <w:rFonts w:eastAsiaTheme="minorEastAsia"/>
                <w:color w:val="262D2D"/>
                <w:spacing w:val="-23"/>
                <w:w w:val="11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1"/>
                <w:w w:val="120"/>
                <w:sz w:val="16"/>
                <w:szCs w:val="16"/>
              </w:rPr>
              <w:t>I</w:t>
            </w:r>
            <w:r w:rsidRPr="00417733">
              <w:rPr>
                <w:rFonts w:eastAsiaTheme="minorEastAsia"/>
                <w:color w:val="262D2D"/>
                <w:w w:val="120"/>
                <w:sz w:val="16"/>
                <w:szCs w:val="16"/>
              </w:rPr>
              <w:t>-</w:t>
            </w:r>
            <w:r w:rsidRPr="00417733">
              <w:rPr>
                <w:rFonts w:eastAsiaTheme="minorEastAsia"/>
                <w:color w:val="262D2D"/>
                <w:spacing w:val="-22"/>
                <w:w w:val="120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25"/>
                <w:w w:val="115"/>
                <w:sz w:val="16"/>
                <w:szCs w:val="16"/>
              </w:rPr>
              <w:t>I</w:t>
            </w: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X</w:t>
            </w:r>
            <w:r w:rsidRPr="00417733">
              <w:rPr>
                <w:rFonts w:eastAsiaTheme="minorEastAsia"/>
                <w:color w:val="262D2D"/>
                <w:w w:val="93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3"/>
                <w:w w:val="115"/>
                <w:sz w:val="16"/>
                <w:szCs w:val="16"/>
              </w:rPr>
              <w:t>djel</w:t>
            </w:r>
            <w:r w:rsidRPr="00417733">
              <w:rPr>
                <w:rFonts w:eastAsiaTheme="minorEastAsia"/>
                <w:color w:val="262D2D"/>
                <w:spacing w:val="-2"/>
                <w:w w:val="115"/>
                <w:sz w:val="16"/>
                <w:szCs w:val="16"/>
              </w:rPr>
              <w:t>omi</w:t>
            </w:r>
            <w:r w:rsidRPr="00417733">
              <w:rPr>
                <w:rFonts w:eastAsiaTheme="minorEastAsia"/>
                <w:color w:val="262D2D"/>
                <w:spacing w:val="-3"/>
                <w:w w:val="115"/>
                <w:sz w:val="16"/>
                <w:szCs w:val="16"/>
              </w:rPr>
              <w:t>čnom</w:t>
            </w:r>
            <w:r w:rsidRPr="00417733">
              <w:rPr>
                <w:rFonts w:eastAsiaTheme="minorEastAsia"/>
                <w:color w:val="262D2D"/>
                <w:spacing w:val="28"/>
                <w:w w:val="108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1"/>
                <w:w w:val="115"/>
                <w:sz w:val="16"/>
                <w:szCs w:val="16"/>
              </w:rPr>
              <w:t>di</w:t>
            </w:r>
            <w:r w:rsidRPr="00417733">
              <w:rPr>
                <w:rFonts w:eastAsiaTheme="minorEastAsia"/>
                <w:color w:val="262D2D"/>
                <w:spacing w:val="-2"/>
                <w:w w:val="115"/>
                <w:sz w:val="16"/>
                <w:szCs w:val="16"/>
              </w:rPr>
              <w:t>obom</w:t>
            </w:r>
          </w:p>
        </w:tc>
        <w:tc>
          <w:tcPr>
            <w:tcW w:type="dxa" w:w="1599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lineRule="auto" w:line="309" w:before="76"/>
              <w:ind w:right="64" w:left="43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proofErr w:type="spellStart"/>
            <w:r w:rsidRPr="00417733">
              <w:rPr>
                <w:rFonts w:eastAsiaTheme="minorEastAsia"/>
                <w:color w:val="262D2D"/>
                <w:spacing w:val="-4"/>
                <w:w w:val="105"/>
                <w:sz w:val="16"/>
                <w:szCs w:val="16"/>
              </w:rPr>
              <w:t>Prijedl</w:t>
            </w:r>
            <w:proofErr w:type="spellEnd"/>
            <w:r w:rsidRPr="00417733">
              <w:rPr>
                <w:rFonts w:eastAsiaTheme="minorEastAsia"/>
                <w:color w:val="262D2D"/>
                <w:spacing w:val="-28"/>
                <w:w w:val="105"/>
                <w:sz w:val="16"/>
                <w:szCs w:val="16"/>
              </w:rPr>
              <w:t xml:space="preserve"> </w:t>
            </w:r>
            <w:proofErr w:type="spellStart"/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og</w:t>
            </w:r>
            <w:proofErr w:type="spellEnd"/>
            <w:r w:rsidRPr="00417733">
              <w:rPr>
                <w:rFonts w:eastAsiaTheme="minorEastAsia"/>
                <w:color w:val="262D2D"/>
                <w:spacing w:val="3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za</w:t>
            </w:r>
            <w:r w:rsidRPr="00417733">
              <w:rPr>
                <w:rFonts w:eastAsiaTheme="minorEastAsia"/>
                <w:color w:val="262D2D"/>
                <w:spacing w:val="26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1"/>
                <w:w w:val="105"/>
                <w:sz w:val="16"/>
                <w:szCs w:val="16"/>
              </w:rPr>
              <w:t>namiru</w:t>
            </w:r>
            <w:r w:rsidRPr="00417733">
              <w:rPr>
                <w:rFonts w:eastAsiaTheme="minorEastAsia"/>
                <w:color w:val="262D2D"/>
                <w:spacing w:val="28"/>
                <w:w w:val="118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 xml:space="preserve">desetom </w:t>
            </w:r>
            <w:r w:rsidRPr="00417733">
              <w:rPr>
                <w:rFonts w:eastAsiaTheme="minorEastAsia"/>
                <w:color w:val="262D2D"/>
                <w:spacing w:val="-2"/>
                <w:w w:val="105"/>
                <w:sz w:val="16"/>
                <w:szCs w:val="16"/>
              </w:rPr>
              <w:t>djelomičnom</w:t>
            </w: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lineRule="exact" w:line="150" w:before="8"/>
              <w:ind w:right="30"/>
              <w:jc w:val="center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spacing w:val="-1"/>
                <w:w w:val="110"/>
                <w:sz w:val="16"/>
                <w:szCs w:val="16"/>
              </w:rPr>
              <w:t>diobom</w:t>
            </w:r>
          </w:p>
        </w:tc>
        <w:tc>
          <w:tcPr>
            <w:tcW w:type="dxa" w:w="142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lineRule="auto" w:line="309" w:before="123"/>
              <w:ind w:firstLine="316" w:right="25" w:left="10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3A4242"/>
                <w:w w:val="110"/>
                <w:sz w:val="16"/>
                <w:szCs w:val="16"/>
              </w:rPr>
              <w:t>%</w:t>
            </w:r>
            <w:r w:rsidRPr="00417733">
              <w:rPr>
                <w:rFonts w:eastAsiaTheme="minorEastAsia"/>
                <w:color w:val="3A4242"/>
                <w:spacing w:val="11"/>
                <w:w w:val="110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23"/>
                <w:w w:val="110"/>
                <w:sz w:val="16"/>
                <w:szCs w:val="16"/>
              </w:rPr>
              <w:t>n</w:t>
            </w:r>
            <w:r w:rsidRPr="00417733">
              <w:rPr>
                <w:rFonts w:eastAsiaTheme="minorEastAsia"/>
                <w:color w:val="262D2D"/>
                <w:w w:val="110"/>
                <w:sz w:val="16"/>
                <w:szCs w:val="16"/>
              </w:rPr>
              <w:t>am</w:t>
            </w:r>
            <w:r w:rsidRPr="00417733">
              <w:rPr>
                <w:rFonts w:eastAsiaTheme="minorEastAsia"/>
                <w:color w:val="262D2D"/>
                <w:spacing w:val="1"/>
                <w:w w:val="110"/>
                <w:sz w:val="16"/>
                <w:szCs w:val="16"/>
              </w:rPr>
              <w:t>i</w:t>
            </w:r>
            <w:r w:rsidRPr="00417733">
              <w:rPr>
                <w:rFonts w:eastAsiaTheme="minorEastAsia"/>
                <w:color w:val="262D2D"/>
                <w:w w:val="110"/>
                <w:sz w:val="16"/>
                <w:szCs w:val="16"/>
              </w:rPr>
              <w:t>re</w:t>
            </w:r>
            <w:r w:rsidRPr="00417733">
              <w:rPr>
                <w:rFonts w:eastAsiaTheme="minorEastAsia"/>
                <w:color w:val="262D2D"/>
                <w:w w:val="113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10"/>
                <w:sz w:val="16"/>
                <w:szCs w:val="16"/>
              </w:rPr>
              <w:t>utvrđene</w:t>
            </w:r>
            <w:r w:rsidRPr="00417733">
              <w:rPr>
                <w:rFonts w:eastAsiaTheme="minorEastAsia"/>
                <w:color w:val="262D2D"/>
                <w:spacing w:val="-17"/>
                <w:w w:val="110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3A4242"/>
                <w:spacing w:val="1"/>
                <w:w w:val="110"/>
                <w:sz w:val="16"/>
                <w:szCs w:val="16"/>
              </w:rPr>
              <w:t>tražbine</w:t>
            </w:r>
          </w:p>
        </w:tc>
        <w:tc>
          <w:tcPr>
            <w:tcW w:type="dxa" w:w="1450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lineRule="auto" w:line="318" w:before="113"/>
              <w:ind w:hanging="87" w:right="280" w:left="359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95"/>
                <w:sz w:val="16"/>
                <w:szCs w:val="16"/>
              </w:rPr>
              <w:t>OSTAJE</w:t>
            </w:r>
            <w:r w:rsidRPr="00417733">
              <w:rPr>
                <w:rFonts w:eastAsiaTheme="minorEastAsia"/>
                <w:color w:val="262D2D"/>
                <w:spacing w:val="-11"/>
                <w:w w:val="9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95"/>
                <w:sz w:val="16"/>
                <w:szCs w:val="16"/>
              </w:rPr>
              <w:t>ZA</w:t>
            </w:r>
            <w:r w:rsidRPr="00417733">
              <w:rPr>
                <w:rFonts w:eastAsiaTheme="minorEastAsia"/>
                <w:color w:val="262D2D"/>
                <w:w w:val="98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1"/>
                <w:sz w:val="16"/>
                <w:szCs w:val="16"/>
              </w:rPr>
              <w:t>NAMIRU</w:t>
            </w:r>
          </w:p>
        </w:tc>
      </w:tr>
      <w:tr w:rsidTr="00417733" w:rsidR="00417733" w:rsidRPr="00417733">
        <w:trPr>
          <w:trHeight w:hRule="exact" w:val="741"/>
        </w:trPr>
        <w:tc>
          <w:tcPr>
            <w:tcW w:type="dxa" w:w="4615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98"/>
              <w:ind w:left="29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sz w:val="16"/>
                <w:szCs w:val="16"/>
              </w:rPr>
              <w:t xml:space="preserve">DRŽAVNA AGENCIJA ZA </w:t>
            </w:r>
            <w:proofErr w:type="spellStart"/>
            <w:r w:rsidRPr="00417733">
              <w:rPr>
                <w:rFonts w:eastAsiaTheme="minorEastAsia"/>
                <w:sz w:val="16"/>
                <w:szCs w:val="16"/>
              </w:rPr>
              <w:t>OSIG</w:t>
            </w:r>
            <w:proofErr w:type="spellEnd"/>
            <w:r w:rsidRPr="00417733">
              <w:rPr>
                <w:rFonts w:eastAsiaTheme="minorEastAsia"/>
                <w:sz w:val="16"/>
                <w:szCs w:val="16"/>
              </w:rPr>
              <w:t xml:space="preserve">. </w:t>
            </w:r>
            <w:proofErr w:type="spellStart"/>
            <w:r w:rsidRPr="00417733">
              <w:rPr>
                <w:rFonts w:eastAsiaTheme="minorEastAsia"/>
                <w:sz w:val="16"/>
                <w:szCs w:val="16"/>
              </w:rPr>
              <w:t>ŠTED</w:t>
            </w:r>
            <w:proofErr w:type="spellEnd"/>
            <w:r w:rsidRPr="00417733">
              <w:rPr>
                <w:rFonts w:eastAsiaTheme="minorEastAsia"/>
                <w:sz w:val="16"/>
                <w:szCs w:val="16"/>
              </w:rPr>
              <w:t>. UL. I SANACIJU BANAKA</w:t>
            </w:r>
          </w:p>
        </w:tc>
        <w:tc>
          <w:tcPr>
            <w:tcW w:type="dxa" w:w="1447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2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ind w:left="255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52</w:t>
            </w:r>
            <w:r w:rsidRPr="00417733">
              <w:rPr>
                <w:rFonts w:eastAsiaTheme="minorEastAsia"/>
                <w:color w:val="262D2D"/>
                <w:spacing w:val="-11"/>
                <w:w w:val="115"/>
                <w:sz w:val="16"/>
                <w:szCs w:val="16"/>
              </w:rPr>
              <w:t>5</w:t>
            </w:r>
            <w:r w:rsidRPr="00417733">
              <w:rPr>
                <w:rFonts w:eastAsiaTheme="minorEastAsia"/>
                <w:color w:val="4B5052"/>
                <w:spacing w:val="-15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4B5052"/>
                <w:spacing w:val="-36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55.888,</w:t>
            </w:r>
            <w:proofErr w:type="spellStart"/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34</w:t>
            </w:r>
            <w:proofErr w:type="spellEnd"/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6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ind w:left="255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spacing w:val="-4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62</w:t>
            </w:r>
            <w:r w:rsidRPr="00417733">
              <w:rPr>
                <w:rFonts w:eastAsiaTheme="minorEastAsia"/>
                <w:color w:val="262D2D"/>
                <w:spacing w:val="-6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79</w:t>
            </w:r>
            <w:r w:rsidRPr="00417733">
              <w:rPr>
                <w:rFonts w:eastAsiaTheme="minorEastAsia"/>
                <w:color w:val="262D2D"/>
                <w:spacing w:val="-6"/>
                <w:w w:val="115"/>
                <w:sz w:val="16"/>
                <w:szCs w:val="16"/>
              </w:rPr>
              <w:t>8</w:t>
            </w:r>
            <w:r w:rsidRPr="00417733">
              <w:rPr>
                <w:rFonts w:eastAsiaTheme="minorEastAsia"/>
                <w:color w:val="262D2D"/>
                <w:spacing w:val="-24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325</w:t>
            </w:r>
            <w:r w:rsidRPr="00417733">
              <w:rPr>
                <w:rFonts w:eastAsiaTheme="minorEastAsia"/>
                <w:color w:val="262D2D"/>
                <w:spacing w:val="-12"/>
                <w:w w:val="115"/>
                <w:sz w:val="16"/>
                <w:szCs w:val="16"/>
              </w:rPr>
              <w:t>,</w:t>
            </w:r>
            <w:proofErr w:type="spellStart"/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40</w:t>
            </w:r>
            <w:proofErr w:type="spellEnd"/>
          </w:p>
        </w:tc>
        <w:tc>
          <w:tcPr>
            <w:tcW w:type="dxa" w:w="1599"/>
            <w:tcBorders>
              <w:bottom w:space="0" w:sz="4" w:color="auto" w:val="double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6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ind w:left="471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spacing w:val="-44"/>
                <w:w w:val="120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262D2D"/>
                <w:w w:val="120"/>
                <w:sz w:val="16"/>
                <w:szCs w:val="16"/>
              </w:rPr>
              <w:t>0</w:t>
            </w:r>
            <w:r w:rsidRPr="00417733">
              <w:rPr>
                <w:rFonts w:eastAsiaTheme="minorEastAsia"/>
                <w:color w:val="262D2D"/>
                <w:spacing w:val="-13"/>
                <w:w w:val="120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262D2D"/>
                <w:w w:val="120"/>
                <w:sz w:val="16"/>
                <w:szCs w:val="16"/>
              </w:rPr>
              <w:t>503</w:t>
            </w:r>
            <w:r w:rsidRPr="00417733">
              <w:rPr>
                <w:rFonts w:eastAsiaTheme="minorEastAsia"/>
                <w:color w:val="262D2D"/>
                <w:spacing w:val="-3"/>
                <w:w w:val="120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262D2D"/>
                <w:w w:val="120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262D2D"/>
                <w:spacing w:val="-40"/>
                <w:w w:val="120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262D2D"/>
                <w:w w:val="120"/>
                <w:sz w:val="16"/>
                <w:szCs w:val="16"/>
              </w:rPr>
              <w:t>7,</w:t>
            </w:r>
            <w:proofErr w:type="spellStart"/>
            <w:r w:rsidRPr="00417733">
              <w:rPr>
                <w:rFonts w:eastAsiaTheme="minorEastAsia"/>
                <w:color w:val="262D2D"/>
                <w:w w:val="120"/>
                <w:sz w:val="16"/>
                <w:szCs w:val="16"/>
              </w:rPr>
              <w:t>77</w:t>
            </w:r>
            <w:proofErr w:type="spellEnd"/>
          </w:p>
        </w:tc>
        <w:tc>
          <w:tcPr>
            <w:tcW w:type="dxa" w:w="142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6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ind w:left="464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2,</w:t>
            </w:r>
            <w:proofErr w:type="spellStart"/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00</w:t>
            </w:r>
            <w:proofErr w:type="spellEnd"/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%</w:t>
            </w:r>
          </w:p>
        </w:tc>
        <w:tc>
          <w:tcPr>
            <w:tcW w:type="dxa" w:w="1450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6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ind w:left="259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20"/>
                <w:sz w:val="16"/>
                <w:szCs w:val="16"/>
              </w:rPr>
              <w:t>3</w:t>
            </w:r>
            <w:r w:rsidRPr="00417733">
              <w:rPr>
                <w:rFonts w:eastAsiaTheme="minorEastAsia"/>
                <w:color w:val="262D2D"/>
                <w:spacing w:val="-5"/>
                <w:w w:val="120"/>
                <w:sz w:val="16"/>
                <w:szCs w:val="16"/>
              </w:rPr>
              <w:t>5</w:t>
            </w:r>
            <w:r w:rsidRPr="00417733">
              <w:rPr>
                <w:rFonts w:eastAsiaTheme="minorEastAsia"/>
                <w:color w:val="262D2D"/>
                <w:spacing w:val="-38"/>
                <w:w w:val="120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262D2D"/>
                <w:spacing w:val="-25"/>
                <w:w w:val="120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262D2D"/>
                <w:w w:val="120"/>
                <w:sz w:val="16"/>
                <w:szCs w:val="16"/>
              </w:rPr>
              <w:t>854.44</w:t>
            </w:r>
            <w:r w:rsidRPr="00417733">
              <w:rPr>
                <w:rFonts w:eastAsiaTheme="minorEastAsia"/>
                <w:color w:val="262D2D"/>
                <w:spacing w:val="-18"/>
                <w:w w:val="120"/>
                <w:sz w:val="16"/>
                <w:szCs w:val="16"/>
              </w:rPr>
              <w:t>5</w:t>
            </w:r>
            <w:r w:rsidRPr="00417733">
              <w:rPr>
                <w:rFonts w:eastAsiaTheme="minorEastAsia"/>
                <w:color w:val="4B5052"/>
                <w:spacing w:val="-13"/>
                <w:w w:val="120"/>
                <w:sz w:val="16"/>
                <w:szCs w:val="16"/>
              </w:rPr>
              <w:t>,</w:t>
            </w:r>
            <w:proofErr w:type="spellStart"/>
            <w:r w:rsidRPr="00417733">
              <w:rPr>
                <w:rFonts w:eastAsiaTheme="minorEastAsia"/>
                <w:color w:val="262D2D"/>
                <w:spacing w:val="-43"/>
                <w:w w:val="120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262D2D"/>
                <w:w w:val="120"/>
                <w:sz w:val="16"/>
                <w:szCs w:val="16"/>
              </w:rPr>
              <w:t>7</w:t>
            </w:r>
            <w:proofErr w:type="spellEnd"/>
          </w:p>
        </w:tc>
      </w:tr>
      <w:tr w:rsidTr="00417733" w:rsidR="00417733" w:rsidRPr="00417733">
        <w:trPr>
          <w:trHeight w:hRule="exact" w:val="490"/>
        </w:trPr>
        <w:tc>
          <w:tcPr>
            <w:tcW w:type="dxa" w:w="6062"/>
            <w:gridSpan w:val="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07"/>
              <w:ind w:left="97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Namireno</w:t>
            </w:r>
            <w:r w:rsidRPr="00417733">
              <w:rPr>
                <w:rFonts w:eastAsiaTheme="minorEastAsia"/>
                <w:color w:val="262D2D"/>
                <w:spacing w:val="9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prvom</w:t>
            </w:r>
            <w:r w:rsidRPr="00417733">
              <w:rPr>
                <w:rFonts w:eastAsiaTheme="minorEastAsia"/>
                <w:color w:val="262D2D"/>
                <w:spacing w:val="-7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dje</w:t>
            </w:r>
            <w:r w:rsidRPr="00417733">
              <w:rPr>
                <w:rFonts w:eastAsiaTheme="minorEastAsia"/>
                <w:color w:val="262D2D"/>
                <w:spacing w:val="-2"/>
                <w:w w:val="105"/>
                <w:sz w:val="16"/>
                <w:szCs w:val="16"/>
              </w:rPr>
              <w:t>l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om</w:t>
            </w:r>
            <w:r w:rsidRPr="00417733">
              <w:rPr>
                <w:rFonts w:eastAsiaTheme="minorEastAsia"/>
                <w:color w:val="262D2D"/>
                <w:spacing w:val="-9"/>
                <w:w w:val="105"/>
                <w:sz w:val="16"/>
                <w:szCs w:val="16"/>
              </w:rPr>
              <w:t>i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čnom</w:t>
            </w:r>
            <w:r w:rsidRPr="00417733">
              <w:rPr>
                <w:rFonts w:eastAsiaTheme="minorEastAsia"/>
                <w:color w:val="262D2D"/>
                <w:spacing w:val="1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6"/>
                <w:w w:val="105"/>
                <w:sz w:val="16"/>
                <w:szCs w:val="16"/>
              </w:rPr>
              <w:t>d</w:t>
            </w:r>
            <w:r w:rsidRPr="00417733">
              <w:rPr>
                <w:rFonts w:eastAsiaTheme="minorEastAsia"/>
                <w:color w:val="4B5052"/>
                <w:spacing w:val="-19"/>
                <w:w w:val="105"/>
                <w:sz w:val="16"/>
                <w:szCs w:val="16"/>
              </w:rPr>
              <w:t>i</w:t>
            </w:r>
            <w:r w:rsidRPr="00417733">
              <w:rPr>
                <w:rFonts w:eastAsiaTheme="minorEastAsia"/>
                <w:color w:val="4B5052"/>
                <w:spacing w:val="7"/>
                <w:w w:val="105"/>
                <w:sz w:val="16"/>
                <w:szCs w:val="16"/>
              </w:rPr>
              <w:t>o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bom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2"/>
              <w:ind w:left="349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3A4242"/>
                <w:spacing w:val="-5"/>
                <w:w w:val="115"/>
                <w:sz w:val="16"/>
                <w:szCs w:val="16"/>
              </w:rPr>
              <w:t>52.515.588</w:t>
            </w:r>
            <w:r w:rsidRPr="00417733">
              <w:rPr>
                <w:rFonts w:eastAsiaTheme="minorEastAsia"/>
                <w:color w:val="5D6466"/>
                <w:spacing w:val="-3"/>
                <w:w w:val="115"/>
                <w:sz w:val="16"/>
                <w:szCs w:val="16"/>
              </w:rPr>
              <w:t>,</w:t>
            </w:r>
            <w:proofErr w:type="spellStart"/>
            <w:r w:rsidRPr="00417733">
              <w:rPr>
                <w:rFonts w:eastAsiaTheme="minorEastAsia"/>
                <w:color w:val="262D2D"/>
                <w:spacing w:val="-4"/>
                <w:w w:val="115"/>
                <w:sz w:val="16"/>
                <w:szCs w:val="16"/>
              </w:rPr>
              <w:t>83</w:t>
            </w:r>
            <w:proofErr w:type="spellEnd"/>
          </w:p>
        </w:tc>
        <w:tc>
          <w:tcPr>
            <w:tcW w:type="dxa" w:w="1599"/>
            <w:tcBorders>
              <w:righ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5"/>
              <w:ind w:left="1004"/>
              <w:rPr>
                <w:rFonts w:eastAsiaTheme="minorEastAsia"/>
                <w:sz w:val="16"/>
                <w:szCs w:val="16"/>
              </w:rPr>
            </w:pPr>
            <w:proofErr w:type="spellStart"/>
            <w:r w:rsidRPr="00417733">
              <w:rPr>
                <w:rFonts w:eastAsiaTheme="minorEastAsia"/>
                <w:color w:val="4B5052"/>
                <w:w w:val="105"/>
                <w:sz w:val="16"/>
                <w:szCs w:val="16"/>
              </w:rPr>
              <w:t>10</w:t>
            </w:r>
            <w:proofErr w:type="spellEnd"/>
            <w:r w:rsidRPr="00417733">
              <w:rPr>
                <w:rFonts w:eastAsiaTheme="minorEastAsia"/>
                <w:color w:val="4B5052"/>
                <w:w w:val="105"/>
                <w:sz w:val="16"/>
                <w:szCs w:val="16"/>
              </w:rPr>
              <w:t>,</w:t>
            </w:r>
            <w:proofErr w:type="spellStart"/>
            <w:r w:rsidRPr="00417733">
              <w:rPr>
                <w:rFonts w:eastAsiaTheme="minorEastAsia"/>
                <w:color w:val="4B5052"/>
                <w:w w:val="105"/>
                <w:sz w:val="16"/>
                <w:szCs w:val="16"/>
              </w:rPr>
              <w:t>00</w:t>
            </w:r>
            <w:proofErr w:type="spellEnd"/>
            <w:r w:rsidRPr="00417733">
              <w:rPr>
                <w:rFonts w:eastAsiaTheme="minorEastAsia"/>
                <w:color w:val="4B5052"/>
                <w:w w:val="105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 w:val="restart"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autoSpaceDE w:val="false"/>
              <w:autoSpaceDN w:val="false"/>
              <w:adjustRightInd w:val="false"/>
              <w:rPr>
                <w:rFonts w:eastAsiaTheme="minorEastAsia"/>
                <w:sz w:val="16"/>
                <w:szCs w:val="16"/>
              </w:rPr>
            </w:pPr>
          </w:p>
        </w:tc>
      </w:tr>
      <w:tr w:rsidTr="00417733" w:rsidR="00417733" w:rsidRPr="00417733">
        <w:trPr>
          <w:trHeight w:hRule="exact" w:val="482"/>
        </w:trPr>
        <w:tc>
          <w:tcPr>
            <w:tcW w:type="dxa" w:w="6062"/>
            <w:gridSpan w:val="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8"/>
              <w:ind w:left="97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Namireno</w:t>
            </w:r>
            <w:r w:rsidRPr="00417733">
              <w:rPr>
                <w:rFonts w:eastAsiaTheme="minorEastAsia"/>
                <w:color w:val="262D2D"/>
                <w:spacing w:val="-15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drugom</w:t>
            </w:r>
            <w:r w:rsidRPr="00417733">
              <w:rPr>
                <w:rFonts w:eastAsiaTheme="minorEastAsia"/>
                <w:color w:val="262D2D"/>
                <w:spacing w:val="-10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djelomičnom</w:t>
            </w:r>
            <w:r w:rsidRPr="00417733">
              <w:rPr>
                <w:rFonts w:eastAsiaTheme="minorEastAsia"/>
                <w:color w:val="262D2D"/>
                <w:spacing w:val="2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1"/>
                <w:w w:val="105"/>
                <w:sz w:val="16"/>
                <w:szCs w:val="16"/>
              </w:rPr>
              <w:t>diobom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8"/>
              <w:ind w:left="363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4B5052"/>
                <w:spacing w:val="-41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4B5052"/>
                <w:w w:val="115"/>
                <w:sz w:val="16"/>
                <w:szCs w:val="16"/>
              </w:rPr>
              <w:t>0.503.1</w:t>
            </w:r>
            <w:r w:rsidRPr="00417733">
              <w:rPr>
                <w:rFonts w:eastAsiaTheme="minorEastAsia"/>
                <w:color w:val="4B5052"/>
                <w:spacing w:val="-15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4B5052"/>
                <w:w w:val="115"/>
                <w:sz w:val="16"/>
                <w:szCs w:val="16"/>
              </w:rPr>
              <w:t>7</w:t>
            </w:r>
            <w:r w:rsidRPr="00417733">
              <w:rPr>
                <w:rFonts w:eastAsiaTheme="minorEastAsia"/>
                <w:color w:val="4B5052"/>
                <w:spacing w:val="-1"/>
                <w:w w:val="115"/>
                <w:sz w:val="16"/>
                <w:szCs w:val="16"/>
              </w:rPr>
              <w:t>,</w:t>
            </w:r>
            <w:proofErr w:type="spellStart"/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77</w:t>
            </w:r>
            <w:proofErr w:type="spellEnd"/>
          </w:p>
        </w:tc>
        <w:tc>
          <w:tcPr>
            <w:tcW w:type="dxa" w:w="1599"/>
            <w:tcBorders>
              <w:righ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9"/>
              <w:ind w:right="46"/>
              <w:jc w:val="right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4B5052"/>
                <w:sz w:val="16"/>
                <w:szCs w:val="16"/>
              </w:rPr>
              <w:t>2,</w:t>
            </w:r>
            <w:proofErr w:type="spellStart"/>
            <w:r w:rsidRPr="00417733">
              <w:rPr>
                <w:rFonts w:eastAsiaTheme="minorEastAsia"/>
                <w:color w:val="4B5052"/>
                <w:sz w:val="16"/>
                <w:szCs w:val="16"/>
              </w:rPr>
              <w:t>00</w:t>
            </w:r>
            <w:proofErr w:type="spellEnd"/>
            <w:r w:rsidRPr="00417733">
              <w:rPr>
                <w:rFonts w:eastAsiaTheme="minorEastAsia"/>
                <w:color w:val="4B5052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9"/>
              <w:ind w:right="46"/>
              <w:jc w:val="right"/>
              <w:rPr>
                <w:rFonts w:eastAsiaTheme="minorEastAsia"/>
                <w:sz w:val="16"/>
                <w:szCs w:val="16"/>
              </w:rPr>
            </w:pPr>
          </w:p>
        </w:tc>
      </w:tr>
      <w:tr w:rsidTr="00417733" w:rsidR="00417733" w:rsidRPr="00417733">
        <w:trPr>
          <w:trHeight w:hRule="exact" w:val="482"/>
        </w:trPr>
        <w:tc>
          <w:tcPr>
            <w:tcW w:type="dxa" w:w="6062"/>
            <w:gridSpan w:val="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8"/>
              <w:ind w:left="104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spacing w:val="-2"/>
                <w:w w:val="105"/>
                <w:sz w:val="16"/>
                <w:szCs w:val="16"/>
              </w:rPr>
              <w:t>Namireno</w:t>
            </w:r>
            <w:r w:rsidRPr="00417733">
              <w:rPr>
                <w:rFonts w:eastAsiaTheme="minorEastAsia"/>
                <w:color w:val="262D2D"/>
                <w:spacing w:val="-20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trećom</w:t>
            </w:r>
            <w:r w:rsidRPr="00417733">
              <w:rPr>
                <w:rFonts w:eastAsiaTheme="minorEastAsia"/>
                <w:color w:val="262D2D"/>
                <w:spacing w:val="-1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djelomičnom</w:t>
            </w:r>
            <w:r w:rsidRPr="00417733">
              <w:rPr>
                <w:rFonts w:eastAsiaTheme="minorEastAsia"/>
                <w:color w:val="262D2D"/>
                <w:spacing w:val="-9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3A4242"/>
                <w:w w:val="105"/>
                <w:sz w:val="16"/>
                <w:szCs w:val="16"/>
              </w:rPr>
              <w:t>diobom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5"/>
              <w:ind w:left="349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3A4242"/>
                <w:spacing w:val="-12"/>
                <w:w w:val="115"/>
                <w:sz w:val="16"/>
                <w:szCs w:val="16"/>
              </w:rPr>
              <w:t>3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spacing w:val="-30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509.353,</w:t>
            </w:r>
            <w:proofErr w:type="spellStart"/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30</w:t>
            </w:r>
            <w:proofErr w:type="spellEnd"/>
          </w:p>
        </w:tc>
        <w:tc>
          <w:tcPr>
            <w:tcW w:type="dxa" w:w="1599"/>
            <w:tcBorders>
              <w:righ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9"/>
              <w:ind w:right="39"/>
              <w:jc w:val="right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3A4242"/>
                <w:spacing w:val="-7"/>
                <w:w w:val="110"/>
                <w:sz w:val="16"/>
                <w:szCs w:val="16"/>
              </w:rPr>
              <w:t>6</w:t>
            </w:r>
            <w:r w:rsidRPr="00417733">
              <w:rPr>
                <w:rFonts w:eastAsiaTheme="minorEastAsia"/>
                <w:color w:val="5D6466"/>
                <w:spacing w:val="-5"/>
                <w:w w:val="110"/>
                <w:sz w:val="16"/>
                <w:szCs w:val="16"/>
              </w:rPr>
              <w:t>,</w:t>
            </w:r>
            <w:proofErr w:type="spellStart"/>
            <w:r w:rsidRPr="00417733">
              <w:rPr>
                <w:rFonts w:eastAsiaTheme="minorEastAsia"/>
                <w:color w:val="3A4242"/>
                <w:spacing w:val="-6"/>
                <w:w w:val="110"/>
                <w:sz w:val="16"/>
                <w:szCs w:val="16"/>
              </w:rPr>
              <w:t>00</w:t>
            </w:r>
            <w:proofErr w:type="spellEnd"/>
            <w:r w:rsidRPr="00417733">
              <w:rPr>
                <w:rFonts w:eastAsiaTheme="minorEastAsia"/>
                <w:color w:val="5D6466"/>
                <w:spacing w:val="-7"/>
                <w:w w:val="110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9"/>
              <w:ind w:right="39"/>
              <w:jc w:val="right"/>
              <w:rPr>
                <w:rFonts w:eastAsiaTheme="minorEastAsia"/>
                <w:sz w:val="16"/>
                <w:szCs w:val="16"/>
              </w:rPr>
            </w:pPr>
          </w:p>
        </w:tc>
      </w:tr>
      <w:tr w:rsidTr="00417733" w:rsidR="00417733" w:rsidRPr="00417733">
        <w:trPr>
          <w:trHeight w:hRule="exact" w:val="482"/>
        </w:trPr>
        <w:tc>
          <w:tcPr>
            <w:tcW w:type="dxa" w:w="6062"/>
            <w:gridSpan w:val="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8"/>
              <w:ind w:left="104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Namirena</w:t>
            </w:r>
            <w:r w:rsidRPr="00417733">
              <w:rPr>
                <w:rFonts w:eastAsiaTheme="minorEastAsia"/>
                <w:color w:val="262D2D"/>
                <w:spacing w:val="2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četvrtom</w:t>
            </w:r>
            <w:r w:rsidRPr="00417733">
              <w:rPr>
                <w:rFonts w:eastAsiaTheme="minorEastAsia"/>
                <w:color w:val="262D2D"/>
                <w:spacing w:val="1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1"/>
                <w:w w:val="105"/>
                <w:sz w:val="16"/>
                <w:szCs w:val="16"/>
              </w:rPr>
              <w:t>djelomičnom</w:t>
            </w:r>
            <w:r w:rsidRPr="00417733">
              <w:rPr>
                <w:rFonts w:eastAsiaTheme="minorEastAsia"/>
                <w:color w:val="262D2D"/>
                <w:spacing w:val="-6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2"/>
                <w:w w:val="105"/>
                <w:sz w:val="16"/>
                <w:szCs w:val="16"/>
              </w:rPr>
              <w:t>diobom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5"/>
              <w:ind w:left="363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3A4242"/>
                <w:spacing w:val="-35"/>
                <w:w w:val="110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w w:val="110"/>
                <w:sz w:val="16"/>
                <w:szCs w:val="16"/>
              </w:rPr>
              <w:t>0.503.1</w:t>
            </w:r>
            <w:r w:rsidRPr="00417733">
              <w:rPr>
                <w:rFonts w:eastAsiaTheme="minorEastAsia"/>
                <w:color w:val="3A4242"/>
                <w:spacing w:val="-7"/>
                <w:w w:val="110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spacing w:val="2"/>
                <w:w w:val="110"/>
                <w:sz w:val="16"/>
                <w:szCs w:val="16"/>
              </w:rPr>
              <w:t>7</w:t>
            </w:r>
            <w:r w:rsidRPr="00417733">
              <w:rPr>
                <w:rFonts w:eastAsiaTheme="minorEastAsia"/>
                <w:color w:val="5D6466"/>
                <w:spacing w:val="-6"/>
                <w:w w:val="110"/>
                <w:sz w:val="16"/>
                <w:szCs w:val="16"/>
              </w:rPr>
              <w:t>,</w:t>
            </w:r>
            <w:proofErr w:type="spellStart"/>
            <w:r w:rsidRPr="00417733">
              <w:rPr>
                <w:rFonts w:eastAsiaTheme="minorEastAsia"/>
                <w:color w:val="3A4242"/>
                <w:w w:val="110"/>
                <w:sz w:val="16"/>
                <w:szCs w:val="16"/>
              </w:rPr>
              <w:t>77</w:t>
            </w:r>
            <w:proofErr w:type="spellEnd"/>
          </w:p>
        </w:tc>
        <w:tc>
          <w:tcPr>
            <w:tcW w:type="dxa" w:w="1599"/>
            <w:tcBorders>
              <w:righ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9"/>
              <w:ind w:right="46"/>
              <w:jc w:val="right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4B5052"/>
                <w:sz w:val="16"/>
                <w:szCs w:val="16"/>
              </w:rPr>
              <w:t>2,</w:t>
            </w:r>
            <w:proofErr w:type="spellStart"/>
            <w:r w:rsidRPr="00417733">
              <w:rPr>
                <w:rFonts w:eastAsiaTheme="minorEastAsia"/>
                <w:color w:val="4B5052"/>
                <w:sz w:val="16"/>
                <w:szCs w:val="16"/>
              </w:rPr>
              <w:t>00</w:t>
            </w:r>
            <w:proofErr w:type="spellEnd"/>
            <w:r w:rsidRPr="00417733">
              <w:rPr>
                <w:rFonts w:eastAsiaTheme="minorEastAsia"/>
                <w:color w:val="4B5052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9"/>
              <w:ind w:right="46"/>
              <w:jc w:val="right"/>
              <w:rPr>
                <w:rFonts w:eastAsiaTheme="minorEastAsia"/>
                <w:sz w:val="16"/>
                <w:szCs w:val="16"/>
              </w:rPr>
            </w:pPr>
          </w:p>
        </w:tc>
      </w:tr>
      <w:tr w:rsidTr="00417733" w:rsidR="00417733" w:rsidRPr="00417733">
        <w:trPr>
          <w:trHeight w:hRule="exact" w:val="482"/>
        </w:trPr>
        <w:tc>
          <w:tcPr>
            <w:tcW w:type="dxa" w:w="6062"/>
            <w:gridSpan w:val="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8"/>
              <w:ind w:left="104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Namirena</w:t>
            </w:r>
            <w:r w:rsidRPr="00417733">
              <w:rPr>
                <w:rFonts w:eastAsiaTheme="minorEastAsia"/>
                <w:color w:val="262D2D"/>
                <w:spacing w:val="4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petom</w:t>
            </w:r>
            <w:r w:rsidRPr="00417733">
              <w:rPr>
                <w:rFonts w:eastAsiaTheme="minorEastAsia"/>
                <w:color w:val="262D2D"/>
                <w:spacing w:val="-7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dje</w:t>
            </w:r>
            <w:r w:rsidRPr="00417733">
              <w:rPr>
                <w:rFonts w:eastAsiaTheme="minorEastAsia"/>
                <w:color w:val="262D2D"/>
                <w:spacing w:val="-2"/>
                <w:w w:val="105"/>
                <w:sz w:val="16"/>
                <w:szCs w:val="16"/>
              </w:rPr>
              <w:t>l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o</w:t>
            </w:r>
            <w:r w:rsidRPr="00417733">
              <w:rPr>
                <w:rFonts w:eastAsiaTheme="minorEastAsia"/>
                <w:color w:val="262D2D"/>
                <w:spacing w:val="4"/>
                <w:w w:val="105"/>
                <w:sz w:val="16"/>
                <w:szCs w:val="16"/>
              </w:rPr>
              <w:t>m</w:t>
            </w:r>
            <w:r w:rsidRPr="00417733">
              <w:rPr>
                <w:rFonts w:eastAsiaTheme="minorEastAsia"/>
                <w:color w:val="4B5052"/>
                <w:spacing w:val="-21"/>
                <w:w w:val="105"/>
                <w:sz w:val="16"/>
                <w:szCs w:val="16"/>
              </w:rPr>
              <w:t>i</w:t>
            </w:r>
            <w:r w:rsidRPr="00417733">
              <w:rPr>
                <w:rFonts w:eastAsiaTheme="minorEastAsia"/>
                <w:color w:val="4B5052"/>
                <w:spacing w:val="6"/>
                <w:w w:val="105"/>
                <w:sz w:val="16"/>
                <w:szCs w:val="16"/>
              </w:rPr>
              <w:t>č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nom</w:t>
            </w:r>
            <w:r w:rsidRPr="00417733">
              <w:rPr>
                <w:rFonts w:eastAsiaTheme="minorEastAsia"/>
                <w:color w:val="262D2D"/>
                <w:spacing w:val="-10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diobom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5"/>
              <w:ind w:left="361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3A4242"/>
                <w:spacing w:val="-36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0</w:t>
            </w:r>
            <w:r w:rsidRPr="00417733">
              <w:rPr>
                <w:rFonts w:eastAsiaTheme="minorEastAsia"/>
                <w:color w:val="5D6466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5D6466"/>
                <w:spacing w:val="-18"/>
                <w:w w:val="115"/>
                <w:sz w:val="16"/>
                <w:szCs w:val="16"/>
              </w:rPr>
              <w:t>5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03</w:t>
            </w:r>
            <w:r w:rsidRPr="00417733">
              <w:rPr>
                <w:rFonts w:eastAsiaTheme="minorEastAsia"/>
                <w:color w:val="3A4242"/>
                <w:spacing w:val="-3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spacing w:val="-3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7,</w:t>
            </w:r>
            <w:proofErr w:type="spellStart"/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77</w:t>
            </w:r>
            <w:proofErr w:type="spellEnd"/>
          </w:p>
        </w:tc>
        <w:tc>
          <w:tcPr>
            <w:tcW w:type="dxa" w:w="1599"/>
            <w:tcBorders>
              <w:righ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6"/>
              <w:ind w:right="46"/>
              <w:jc w:val="right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4B5052"/>
                <w:sz w:val="16"/>
                <w:szCs w:val="16"/>
              </w:rPr>
              <w:t>2,</w:t>
            </w:r>
            <w:proofErr w:type="spellStart"/>
            <w:r w:rsidRPr="00417733">
              <w:rPr>
                <w:rFonts w:eastAsiaTheme="minorEastAsia"/>
                <w:color w:val="4B5052"/>
                <w:sz w:val="16"/>
                <w:szCs w:val="16"/>
              </w:rPr>
              <w:t>00</w:t>
            </w:r>
            <w:proofErr w:type="spellEnd"/>
            <w:r w:rsidRPr="00417733">
              <w:rPr>
                <w:rFonts w:eastAsiaTheme="minorEastAsia"/>
                <w:color w:val="4B5052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6"/>
              <w:ind w:right="46"/>
              <w:jc w:val="right"/>
              <w:rPr>
                <w:rFonts w:eastAsiaTheme="minorEastAsia"/>
                <w:sz w:val="16"/>
                <w:szCs w:val="16"/>
              </w:rPr>
            </w:pPr>
          </w:p>
        </w:tc>
      </w:tr>
      <w:tr w:rsidTr="00417733" w:rsidR="00417733" w:rsidRPr="00417733">
        <w:trPr>
          <w:trHeight w:hRule="exact" w:val="486"/>
        </w:trPr>
        <w:tc>
          <w:tcPr>
            <w:tcW w:type="dxa" w:w="6062"/>
            <w:gridSpan w:val="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8"/>
              <w:ind w:left="111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Namirena</w:t>
            </w:r>
            <w:r w:rsidRPr="00417733">
              <w:rPr>
                <w:rFonts w:eastAsiaTheme="minorEastAsia"/>
                <w:color w:val="262D2D"/>
                <w:spacing w:val="-22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3A4242"/>
                <w:w w:val="105"/>
                <w:sz w:val="16"/>
                <w:szCs w:val="16"/>
              </w:rPr>
              <w:t>šestom</w:t>
            </w:r>
            <w:r w:rsidRPr="00417733">
              <w:rPr>
                <w:rFonts w:eastAsiaTheme="minorEastAsia"/>
                <w:color w:val="3A4242"/>
                <w:spacing w:val="-12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1"/>
                <w:w w:val="105"/>
                <w:sz w:val="16"/>
                <w:szCs w:val="16"/>
              </w:rPr>
              <w:t>djelomičnom</w:t>
            </w:r>
            <w:r w:rsidRPr="00417733">
              <w:rPr>
                <w:rFonts w:eastAsiaTheme="minorEastAsia"/>
                <w:color w:val="262D2D"/>
                <w:spacing w:val="-27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3A4242"/>
                <w:spacing w:val="-1"/>
                <w:w w:val="105"/>
                <w:sz w:val="16"/>
                <w:szCs w:val="16"/>
              </w:rPr>
              <w:t>diobom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5"/>
              <w:ind w:left="363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spacing w:val="-4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0.503</w:t>
            </w:r>
            <w:r w:rsidRPr="00417733">
              <w:rPr>
                <w:rFonts w:eastAsiaTheme="minorEastAsia"/>
                <w:color w:val="262D2D"/>
                <w:spacing w:val="1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4B505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4B5052"/>
                <w:spacing w:val="-3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4B5052"/>
                <w:w w:val="115"/>
                <w:sz w:val="16"/>
                <w:szCs w:val="16"/>
              </w:rPr>
              <w:t>7,</w:t>
            </w:r>
            <w:proofErr w:type="spellStart"/>
            <w:r w:rsidRPr="00417733">
              <w:rPr>
                <w:rFonts w:eastAsiaTheme="minorEastAsia"/>
                <w:color w:val="4B5052"/>
                <w:w w:val="115"/>
                <w:sz w:val="16"/>
                <w:szCs w:val="16"/>
              </w:rPr>
              <w:t>77</w:t>
            </w:r>
            <w:proofErr w:type="spellEnd"/>
          </w:p>
        </w:tc>
        <w:tc>
          <w:tcPr>
            <w:tcW w:type="dxa" w:w="1599"/>
            <w:tcBorders>
              <w:righ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6"/>
              <w:ind w:right="40"/>
              <w:jc w:val="right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5D6466"/>
                <w:spacing w:val="-1"/>
                <w:sz w:val="16"/>
                <w:szCs w:val="16"/>
              </w:rPr>
              <w:t>2,</w:t>
            </w:r>
            <w:proofErr w:type="spellStart"/>
            <w:r w:rsidRPr="00417733">
              <w:rPr>
                <w:rFonts w:eastAsiaTheme="minorEastAsia"/>
                <w:color w:val="5D6466"/>
                <w:spacing w:val="-1"/>
                <w:sz w:val="16"/>
                <w:szCs w:val="16"/>
              </w:rPr>
              <w:t>0</w:t>
            </w:r>
            <w:r w:rsidRPr="00417733">
              <w:rPr>
                <w:rFonts w:eastAsiaTheme="minorEastAsia"/>
                <w:color w:val="3A4242"/>
                <w:spacing w:val="-1"/>
                <w:sz w:val="16"/>
                <w:szCs w:val="16"/>
              </w:rPr>
              <w:t>0</w:t>
            </w:r>
            <w:proofErr w:type="spellEnd"/>
            <w:r w:rsidRPr="00417733">
              <w:rPr>
                <w:rFonts w:eastAsiaTheme="minorEastAsia"/>
                <w:color w:val="5D6466"/>
                <w:spacing w:val="-2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6"/>
              <w:ind w:right="40"/>
              <w:jc w:val="right"/>
              <w:rPr>
                <w:rFonts w:eastAsiaTheme="minorEastAsia"/>
                <w:sz w:val="16"/>
                <w:szCs w:val="16"/>
              </w:rPr>
            </w:pPr>
          </w:p>
        </w:tc>
      </w:tr>
      <w:tr w:rsidTr="00417733" w:rsidR="00417733" w:rsidRPr="00417733">
        <w:trPr>
          <w:trHeight w:hRule="exact" w:val="486"/>
        </w:trPr>
        <w:tc>
          <w:tcPr>
            <w:tcW w:type="dxa" w:w="6062"/>
            <w:gridSpan w:val="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2"/>
              <w:ind w:left="111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Namirena</w:t>
            </w:r>
            <w:r w:rsidRPr="00417733">
              <w:rPr>
                <w:rFonts w:eastAsiaTheme="minorEastAsia"/>
                <w:color w:val="262D2D"/>
                <w:spacing w:val="-22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3A4242"/>
                <w:w w:val="105"/>
                <w:sz w:val="16"/>
                <w:szCs w:val="16"/>
              </w:rPr>
              <w:t>sedmom</w:t>
            </w:r>
            <w:r w:rsidRPr="00417733">
              <w:rPr>
                <w:rFonts w:eastAsiaTheme="minorEastAsia"/>
                <w:color w:val="3A4242"/>
                <w:spacing w:val="-10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3A4242"/>
                <w:w w:val="105"/>
                <w:sz w:val="16"/>
                <w:szCs w:val="16"/>
              </w:rPr>
              <w:t>djelomičnom</w:t>
            </w:r>
            <w:r w:rsidRPr="00417733">
              <w:rPr>
                <w:rFonts w:eastAsiaTheme="minorEastAsia"/>
                <w:color w:val="3A4242"/>
                <w:spacing w:val="-17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1"/>
                <w:w w:val="105"/>
                <w:sz w:val="16"/>
                <w:szCs w:val="16"/>
              </w:rPr>
              <w:t>diobom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2"/>
              <w:ind w:left="363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spacing w:val="-14"/>
                <w:w w:val="115"/>
                <w:sz w:val="16"/>
                <w:szCs w:val="16"/>
              </w:rPr>
              <w:t>0</w:t>
            </w:r>
            <w:r w:rsidRPr="00417733">
              <w:rPr>
                <w:rFonts w:eastAsiaTheme="minorEastAsia"/>
                <w:color w:val="5D6466"/>
                <w:spacing w:val="-18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503</w:t>
            </w:r>
            <w:r w:rsidRPr="00417733">
              <w:rPr>
                <w:rFonts w:eastAsiaTheme="minorEastAsia"/>
                <w:color w:val="3A4242"/>
                <w:spacing w:val="5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spacing w:val="-3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spacing w:val="-8"/>
                <w:w w:val="115"/>
                <w:sz w:val="16"/>
                <w:szCs w:val="16"/>
              </w:rPr>
              <w:t>7</w:t>
            </w:r>
            <w:r w:rsidRPr="00417733">
              <w:rPr>
                <w:rFonts w:eastAsiaTheme="minorEastAsia"/>
                <w:color w:val="5D6466"/>
                <w:spacing w:val="-4"/>
                <w:w w:val="115"/>
                <w:sz w:val="16"/>
                <w:szCs w:val="16"/>
              </w:rPr>
              <w:t>,</w:t>
            </w:r>
            <w:proofErr w:type="spellStart"/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77</w:t>
            </w:r>
            <w:proofErr w:type="spellEnd"/>
          </w:p>
        </w:tc>
        <w:tc>
          <w:tcPr>
            <w:tcW w:type="dxa" w:w="1599"/>
            <w:tcBorders>
              <w:righ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3"/>
              <w:ind w:right="39"/>
              <w:jc w:val="right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4B5052"/>
                <w:sz w:val="16"/>
                <w:szCs w:val="16"/>
              </w:rPr>
              <w:t>2,</w:t>
            </w:r>
            <w:proofErr w:type="spellStart"/>
            <w:r w:rsidRPr="00417733">
              <w:rPr>
                <w:rFonts w:eastAsiaTheme="minorEastAsia"/>
                <w:color w:val="4B5052"/>
                <w:sz w:val="16"/>
                <w:szCs w:val="16"/>
              </w:rPr>
              <w:t>00</w:t>
            </w:r>
            <w:proofErr w:type="spellEnd"/>
            <w:r w:rsidRPr="00417733">
              <w:rPr>
                <w:rFonts w:eastAsiaTheme="minorEastAsia"/>
                <w:color w:val="4B5052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3"/>
              <w:ind w:right="39"/>
              <w:jc w:val="right"/>
              <w:rPr>
                <w:rFonts w:eastAsiaTheme="minorEastAsia"/>
                <w:sz w:val="16"/>
                <w:szCs w:val="16"/>
              </w:rPr>
            </w:pPr>
          </w:p>
        </w:tc>
      </w:tr>
      <w:tr w:rsidTr="00417733" w:rsidR="00417733" w:rsidRPr="00417733">
        <w:trPr>
          <w:trHeight w:hRule="exact" w:val="482"/>
        </w:trPr>
        <w:tc>
          <w:tcPr>
            <w:tcW w:type="dxa" w:w="6062"/>
            <w:gridSpan w:val="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8"/>
              <w:ind w:left="111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spacing w:val="-2"/>
                <w:w w:val="105"/>
                <w:sz w:val="16"/>
                <w:szCs w:val="16"/>
              </w:rPr>
              <w:t>Nami</w:t>
            </w:r>
            <w:r w:rsidRPr="00417733">
              <w:rPr>
                <w:rFonts w:eastAsiaTheme="minorEastAsia"/>
                <w:color w:val="262D2D"/>
                <w:spacing w:val="-1"/>
                <w:w w:val="105"/>
                <w:sz w:val="16"/>
                <w:szCs w:val="16"/>
              </w:rPr>
              <w:t>rena</w:t>
            </w:r>
            <w:r w:rsidRPr="00417733">
              <w:rPr>
                <w:rFonts w:eastAsiaTheme="minorEastAsia"/>
                <w:color w:val="262D2D"/>
                <w:spacing w:val="-16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osmom</w:t>
            </w:r>
            <w:r w:rsidRPr="00417733">
              <w:rPr>
                <w:rFonts w:eastAsiaTheme="minorEastAsia"/>
                <w:color w:val="262D2D"/>
                <w:spacing w:val="-2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1"/>
                <w:w w:val="105"/>
                <w:sz w:val="16"/>
                <w:szCs w:val="16"/>
              </w:rPr>
              <w:t>djelomičnom</w:t>
            </w:r>
            <w:r w:rsidRPr="00417733">
              <w:rPr>
                <w:rFonts w:eastAsiaTheme="minorEastAsia"/>
                <w:color w:val="262D2D"/>
                <w:spacing w:val="-9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2"/>
                <w:w w:val="105"/>
                <w:sz w:val="16"/>
                <w:szCs w:val="16"/>
              </w:rPr>
              <w:t>diobom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5"/>
              <w:ind w:left="358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3A4242"/>
                <w:spacing w:val="-37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3A4242"/>
                <w:spacing w:val="-8"/>
                <w:w w:val="115"/>
                <w:sz w:val="16"/>
                <w:szCs w:val="16"/>
              </w:rPr>
              <w:t>5</w:t>
            </w:r>
            <w:r w:rsidRPr="00417733">
              <w:rPr>
                <w:rFonts w:eastAsiaTheme="minorEastAsia"/>
                <w:color w:val="5D6466"/>
                <w:spacing w:val="-18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5D6466"/>
                <w:w w:val="115"/>
                <w:sz w:val="16"/>
                <w:szCs w:val="16"/>
              </w:rPr>
              <w:t>7</w:t>
            </w:r>
            <w:r w:rsidRPr="00417733">
              <w:rPr>
                <w:rFonts w:eastAsiaTheme="minorEastAsia"/>
                <w:color w:val="5D6466"/>
                <w:spacing w:val="-10"/>
                <w:w w:val="115"/>
                <w:sz w:val="16"/>
                <w:szCs w:val="16"/>
              </w:rPr>
              <w:t>5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4.67</w:t>
            </w:r>
            <w:r w:rsidRPr="00417733">
              <w:rPr>
                <w:rFonts w:eastAsiaTheme="minorEastAsia"/>
                <w:color w:val="3A4242"/>
                <w:spacing w:val="-4"/>
                <w:w w:val="115"/>
                <w:sz w:val="16"/>
                <w:szCs w:val="16"/>
              </w:rPr>
              <w:t>6</w:t>
            </w:r>
            <w:r w:rsidRPr="00417733">
              <w:rPr>
                <w:rFonts w:eastAsiaTheme="minorEastAsia"/>
                <w:color w:val="5D6466"/>
                <w:w w:val="115"/>
                <w:sz w:val="16"/>
                <w:szCs w:val="16"/>
              </w:rPr>
              <w:t>,</w:t>
            </w:r>
            <w:proofErr w:type="spellStart"/>
            <w:r w:rsidRPr="00417733">
              <w:rPr>
                <w:rFonts w:eastAsiaTheme="minorEastAsia"/>
                <w:color w:val="5D6466"/>
                <w:spacing w:val="-10"/>
                <w:w w:val="115"/>
                <w:sz w:val="16"/>
                <w:szCs w:val="16"/>
              </w:rPr>
              <w:t>6</w:t>
            </w:r>
            <w:r w:rsidRPr="00417733">
              <w:rPr>
                <w:rFonts w:eastAsiaTheme="minorEastAsia"/>
                <w:color w:val="3A4242"/>
                <w:w w:val="115"/>
                <w:sz w:val="16"/>
                <w:szCs w:val="16"/>
              </w:rPr>
              <w:t>5</w:t>
            </w:r>
            <w:proofErr w:type="spellEnd"/>
          </w:p>
        </w:tc>
        <w:tc>
          <w:tcPr>
            <w:tcW w:type="dxa" w:w="1599"/>
            <w:tcBorders>
              <w:righ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6"/>
              <w:ind w:right="35"/>
              <w:jc w:val="right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5D6466"/>
                <w:sz w:val="16"/>
                <w:szCs w:val="16"/>
              </w:rPr>
              <w:t>3,</w:t>
            </w:r>
            <w:proofErr w:type="spellStart"/>
            <w:r w:rsidRPr="00417733">
              <w:rPr>
                <w:rFonts w:eastAsiaTheme="minorEastAsia"/>
                <w:color w:val="5D6466"/>
                <w:sz w:val="16"/>
                <w:szCs w:val="16"/>
              </w:rPr>
              <w:t>00</w:t>
            </w:r>
            <w:proofErr w:type="spellEnd"/>
            <w:r w:rsidRPr="00417733">
              <w:rPr>
                <w:rFonts w:eastAsiaTheme="minorEastAsia"/>
                <w:color w:val="5D6466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6"/>
              <w:ind w:right="35"/>
              <w:jc w:val="right"/>
              <w:rPr>
                <w:rFonts w:eastAsiaTheme="minorEastAsia"/>
                <w:sz w:val="16"/>
                <w:szCs w:val="16"/>
              </w:rPr>
            </w:pPr>
          </w:p>
        </w:tc>
      </w:tr>
      <w:tr w:rsidTr="00417733" w:rsidR="00417733" w:rsidRPr="00417733">
        <w:trPr>
          <w:trHeight w:hRule="exact" w:val="490"/>
        </w:trPr>
        <w:tc>
          <w:tcPr>
            <w:tcW w:type="dxa" w:w="6062"/>
            <w:gridSpan w:val="2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18"/>
              <w:ind w:left="111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Namirena</w:t>
            </w:r>
            <w:r w:rsidRPr="00417733">
              <w:rPr>
                <w:rFonts w:eastAsiaTheme="minorEastAsia"/>
                <w:color w:val="262D2D"/>
                <w:spacing w:val="-17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w w:val="105"/>
                <w:sz w:val="16"/>
                <w:szCs w:val="16"/>
              </w:rPr>
              <w:t>devetom</w:t>
            </w:r>
            <w:r w:rsidRPr="00417733">
              <w:rPr>
                <w:rFonts w:eastAsiaTheme="minorEastAsia"/>
                <w:color w:val="262D2D"/>
                <w:spacing w:val="-5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3A4242"/>
                <w:w w:val="105"/>
                <w:sz w:val="16"/>
                <w:szCs w:val="16"/>
              </w:rPr>
              <w:t>djelomičnom</w:t>
            </w:r>
            <w:r w:rsidRPr="00417733">
              <w:rPr>
                <w:rFonts w:eastAsiaTheme="minorEastAsia"/>
                <w:color w:val="3A4242"/>
                <w:spacing w:val="-1"/>
                <w:w w:val="105"/>
                <w:sz w:val="16"/>
                <w:szCs w:val="16"/>
              </w:rPr>
              <w:t xml:space="preserve"> </w:t>
            </w:r>
            <w:r w:rsidRPr="00417733">
              <w:rPr>
                <w:rFonts w:eastAsiaTheme="minorEastAsia"/>
                <w:color w:val="262D2D"/>
                <w:spacing w:val="-1"/>
                <w:w w:val="105"/>
                <w:sz w:val="16"/>
                <w:szCs w:val="16"/>
              </w:rPr>
              <w:t>diobom</w:t>
            </w:r>
          </w:p>
        </w:tc>
        <w:tc>
          <w:tcPr>
            <w:tcW w:type="dxa" w:w="1461"/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3"/>
              <w:ind w:left="372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4B5052"/>
                <w:w w:val="115"/>
                <w:sz w:val="16"/>
                <w:szCs w:val="16"/>
              </w:rPr>
              <w:t>10.</w:t>
            </w:r>
            <w:r w:rsidRPr="00417733">
              <w:rPr>
                <w:rFonts w:eastAsiaTheme="minorEastAsia"/>
                <w:color w:val="4B5052"/>
                <w:spacing w:val="-29"/>
                <w:w w:val="115"/>
                <w:sz w:val="16"/>
                <w:szCs w:val="16"/>
              </w:rPr>
              <w:t>5</w:t>
            </w:r>
            <w:r w:rsidRPr="00417733">
              <w:rPr>
                <w:rFonts w:eastAsiaTheme="minorEastAsia"/>
                <w:color w:val="4B5052"/>
                <w:w w:val="115"/>
                <w:sz w:val="16"/>
                <w:szCs w:val="16"/>
              </w:rPr>
              <w:t>0</w:t>
            </w:r>
            <w:r w:rsidRPr="00417733">
              <w:rPr>
                <w:rFonts w:eastAsiaTheme="minorEastAsia"/>
                <w:color w:val="4B5052"/>
                <w:spacing w:val="9"/>
                <w:w w:val="115"/>
                <w:sz w:val="16"/>
                <w:szCs w:val="16"/>
              </w:rPr>
              <w:t>3</w:t>
            </w:r>
            <w:r w:rsidRPr="00417733">
              <w:rPr>
                <w:rFonts w:eastAsiaTheme="minorEastAsia"/>
                <w:color w:val="262D2D"/>
                <w:w w:val="115"/>
                <w:sz w:val="16"/>
                <w:szCs w:val="16"/>
              </w:rPr>
              <w:t>.</w:t>
            </w:r>
            <w:r w:rsidRPr="00417733">
              <w:rPr>
                <w:rFonts w:eastAsiaTheme="minorEastAsia"/>
                <w:color w:val="262D2D"/>
                <w:spacing w:val="-23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262D2D"/>
                <w:spacing w:val="-42"/>
                <w:w w:val="115"/>
                <w:sz w:val="16"/>
                <w:szCs w:val="16"/>
              </w:rPr>
              <w:t>1</w:t>
            </w:r>
            <w:r w:rsidRPr="00417733">
              <w:rPr>
                <w:rFonts w:eastAsiaTheme="minorEastAsia"/>
                <w:color w:val="5D6466"/>
                <w:w w:val="115"/>
                <w:sz w:val="16"/>
                <w:szCs w:val="16"/>
              </w:rPr>
              <w:t>7,</w:t>
            </w:r>
            <w:proofErr w:type="spellStart"/>
            <w:r w:rsidRPr="00417733">
              <w:rPr>
                <w:rFonts w:eastAsiaTheme="minorEastAsia"/>
                <w:color w:val="5D6466"/>
                <w:w w:val="115"/>
                <w:sz w:val="16"/>
                <w:szCs w:val="16"/>
              </w:rPr>
              <w:t>77</w:t>
            </w:r>
            <w:proofErr w:type="spellEnd"/>
          </w:p>
        </w:tc>
        <w:tc>
          <w:tcPr>
            <w:tcW w:type="dxa" w:w="1599"/>
            <w:tcBorders>
              <w:righ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6"/>
              <w:ind w:right="41"/>
              <w:jc w:val="right"/>
              <w:rPr>
                <w:rFonts w:eastAsiaTheme="minorEastAsia"/>
                <w:sz w:val="16"/>
                <w:szCs w:val="16"/>
              </w:rPr>
            </w:pPr>
            <w:r w:rsidRPr="00417733">
              <w:rPr>
                <w:rFonts w:eastAsiaTheme="minorEastAsia"/>
                <w:color w:val="5D6466"/>
                <w:sz w:val="16"/>
                <w:szCs w:val="16"/>
              </w:rPr>
              <w:t>2,</w:t>
            </w:r>
            <w:proofErr w:type="spellStart"/>
            <w:r w:rsidRPr="00417733">
              <w:rPr>
                <w:rFonts w:eastAsiaTheme="minorEastAsia"/>
                <w:color w:val="5D6466"/>
                <w:sz w:val="16"/>
                <w:szCs w:val="16"/>
              </w:rPr>
              <w:t>00</w:t>
            </w:r>
            <w:proofErr w:type="spellEnd"/>
            <w:r w:rsidRPr="00417733">
              <w:rPr>
                <w:rFonts w:eastAsiaTheme="minorEastAsia"/>
                <w:color w:val="5D6466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36"/>
              <w:ind w:right="41"/>
              <w:jc w:val="right"/>
              <w:rPr>
                <w:rFonts w:eastAsiaTheme="minorEastAsia"/>
                <w:sz w:val="16"/>
                <w:szCs w:val="16"/>
              </w:rPr>
            </w:pPr>
          </w:p>
        </w:tc>
      </w:tr>
      <w:tr w:rsidTr="00AC0977" w:rsidR="00417733" w:rsidRPr="00417733">
        <w:trPr>
          <w:trHeight w:hRule="exact" w:val="497"/>
        </w:trPr>
        <w:tc>
          <w:tcPr>
            <w:tcW w:type="dxa" w:w="9122"/>
            <w:gridSpan w:val="4"/>
          </w:tcPr>
          <w:p w:rsidRDefault="00417733" w:rsidP="00417733" w:rsidR="00417733" w:rsidRPr="00417733">
            <w:pPr>
              <w:widowControl w:val="false"/>
              <w:tabs>
                <w:tab w:pos="6424" w:val="left"/>
              </w:tabs>
              <w:kinsoku w:val="false"/>
              <w:overflowPunct w:val="false"/>
              <w:autoSpaceDE w:val="false"/>
              <w:autoSpaceDN w:val="false"/>
              <w:adjustRightInd w:val="false"/>
              <w:spacing w:before="125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Ukupno namirena I – IX djelomičnom  diobom</w:t>
            </w:r>
            <w:r>
              <w:rPr>
                <w:rFonts w:eastAsiaTheme="minorEastAsia"/>
                <w:sz w:val="16"/>
                <w:szCs w:val="16"/>
              </w:rPr>
              <w:tab/>
              <w:t>162.798.325,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40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                           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31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,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00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%</w:t>
            </w:r>
          </w:p>
        </w:tc>
        <w:tc>
          <w:tcPr>
            <w:tcW w:type="dxa" w:w="2872"/>
            <w:gridSpan w:val="2"/>
            <w:vMerge/>
            <w:tcBorders>
              <w:left w:val="nil"/>
            </w:tcBorders>
          </w:tcPr>
          <w:p w:rsidRDefault="00417733" w:rsidP="00417733" w:rsidR="00417733" w:rsidRPr="00417733">
            <w:pPr>
              <w:widowControl w:val="false"/>
              <w:kinsoku w:val="false"/>
              <w:overflowPunct w:val="false"/>
              <w:autoSpaceDE w:val="false"/>
              <w:autoSpaceDN w:val="false"/>
              <w:adjustRightInd w:val="false"/>
              <w:spacing w:before="125"/>
              <w:ind w:left="979"/>
              <w:rPr>
                <w:rFonts w:eastAsiaTheme="minorEastAsia"/>
                <w:sz w:val="16"/>
                <w:szCs w:val="16"/>
              </w:rPr>
            </w:pPr>
          </w:p>
        </w:tc>
      </w:tr>
    </w:tbl>
    <w:p w:rsidRDefault="00417733" w:rsidP="00417733" w:rsidR="00417733">
      <w:pPr>
        <w:jc w:val="center"/>
      </w:pPr>
      <w:r>
        <w:t>PRIJEDLOG ZA DESETU DJELOMIČNU DIOBU</w:t>
      </w:r>
    </w:p>
    <w:sectPr w:rsidSect="00417733" w:rsidR="00417733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733"/>
    <w:rsid w:val="002D642B"/>
    <w:rsid w:val="00417733"/>
    <w:rsid w:val="00712648"/>
    <w:rsid w:val="007D721C"/>
    <w:rsid w:val="009247DD"/>
    <w:rsid w:val="00997C3E"/>
    <w:rsid w:val="00B0006C"/>
    <w:rsid w:val="00B96E30"/>
    <w:rsid w:val="00CF4C5C"/>
    <w:rsid w:val="00D90D69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90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90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1889</properties:Characters>
  <properties:Lines>123</properties:Lines>
  <properties:Paragraphs>56</properties:Paragraphs>
  <properties:TotalTime>17</properties:TotalTime>
  <properties:ScaleCrop>false</properties:ScaleCrop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2018-11-28T08:20:00Z</dcterms:created>
  <dc:creator>Bernard Coner</dc:creator>
  <cp:lastModifiedBy>Maja Hajtek</cp:lastModifiedBy>
  <dcterms:modified xmlns:xsi="http://www.w3.org/2001/XMLSchema-instance" xsi:type="dcterms:W3CDTF">2018-11-28T08:41:00Z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St-1743/2013-475 / Podnesak - Podnesak (10. djelomična dioba, oglas - od 27.11.2018. - 475 - word.docx)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