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0b4a7" w14:paraId="c50b4a7" w:rsidRDefault="00DB529F" w:rsidP="00C71209" w:rsidR="00DB529F" w:rsidRPr="00180332">
      <w:pPr>
        <w:jc w:val="both"/>
        <w15:collapsed w:val="false"/>
        <w:rPr>
          <w:bCs/>
        </w:rPr>
      </w:pPr>
      <w:bookmarkStart w:name="_GoBack" w:id="0"/>
      <w:bookmarkEnd w:id="0"/>
      <w:r w:rsidRPr="00180332">
        <w:rPr>
          <w:bCs/>
        </w:rPr>
        <w:t>REPUBLIKA HRVATSKA</w:t>
      </w:r>
    </w:p>
    <w:p w:rsidRDefault="00685151" w:rsidP="00C71209" w:rsidR="00DB529F" w:rsidRPr="00180332">
      <w:pPr>
        <w:jc w:val="both"/>
        <w:rPr>
          <w:bCs/>
        </w:rPr>
      </w:pPr>
      <w:r w:rsidRPr="00180332">
        <w:rPr>
          <w:bCs/>
        </w:rPr>
        <w:t>TRGOVAČKI SUD U PAZINU</w:t>
      </w:r>
    </w:p>
    <w:p w:rsidRDefault="00DB529F" w:rsidP="00C71209" w:rsidR="00DB529F" w:rsidRPr="00180332">
      <w:pPr>
        <w:jc w:val="both"/>
      </w:pPr>
    </w:p>
    <w:p w:rsidRDefault="00A9168A" w:rsidP="00C71209" w:rsidR="00A9168A" w:rsidRPr="00180332">
      <w:pPr>
        <w:jc w:val="both"/>
      </w:pPr>
    </w:p>
    <w:p w:rsidRDefault="00DB529F" w:rsidP="00C71209" w:rsidR="00DB529F" w:rsidRPr="00180332">
      <w:pPr>
        <w:jc w:val="center"/>
        <w:rPr>
          <w:bCs/>
        </w:rPr>
      </w:pPr>
      <w:r w:rsidRPr="00180332">
        <w:rPr>
          <w:bCs/>
        </w:rPr>
        <w:t>Z A P I S N I K</w:t>
      </w:r>
    </w:p>
    <w:p w:rsidRDefault="00DB529F" w:rsidP="00C71209" w:rsidR="00DB529F" w:rsidRPr="00180332">
      <w:pPr>
        <w:jc w:val="center"/>
      </w:pPr>
      <w:r w:rsidRPr="00180332">
        <w:rPr>
          <w:bCs/>
        </w:rPr>
        <w:t xml:space="preserve">od </w:t>
      </w:r>
      <w:r w:rsidRPr="00180332">
        <w:t xml:space="preserve"> </w:t>
      </w:r>
      <w:r w:rsidR="009056C0" w:rsidRPr="00180332">
        <w:t>22. rujna</w:t>
      </w:r>
      <w:r w:rsidR="008C420C" w:rsidRPr="00180332">
        <w:t xml:space="preserve"> </w:t>
      </w:r>
      <w:r w:rsidRPr="00180332">
        <w:t>2016.</w:t>
      </w:r>
    </w:p>
    <w:p w:rsidRDefault="00DB529F" w:rsidP="00C71209" w:rsidR="008C420C" w:rsidRPr="00180332">
      <w:pPr>
        <w:jc w:val="center"/>
        <w:rPr>
          <w:bCs/>
        </w:rPr>
      </w:pPr>
      <w:r w:rsidRPr="00180332">
        <w:rPr>
          <w:bCs/>
        </w:rPr>
        <w:t xml:space="preserve">s ročišta radi sklapanja predstečajne nagodbe nad dužnikom </w:t>
      </w:r>
    </w:p>
    <w:p w:rsidRDefault="009056C0" w:rsidP="009056C0" w:rsidR="009056C0" w:rsidRPr="00180332">
      <w:pPr>
        <w:jc w:val="center"/>
      </w:pPr>
      <w:r w:rsidRPr="00180332">
        <w:rPr>
          <w:b/>
          <w:bCs/>
        </w:rPr>
        <w:t>ULJANIK Tvornica električnih strojeva i uređaja, d.d.</w:t>
      </w:r>
      <w:r w:rsidRPr="00180332">
        <w:t xml:space="preserve"> </w:t>
      </w:r>
    </w:p>
    <w:p w:rsidRDefault="009056C0" w:rsidP="009056C0" w:rsidR="009056C0" w:rsidRPr="00180332">
      <w:pPr>
        <w:jc w:val="center"/>
      </w:pPr>
      <w:r w:rsidRPr="00180332">
        <w:t xml:space="preserve">(skraćena tvrtka: ULJANIK TESU d.d.), Pula (Grad Pula – Pola), Flaciusova 1, </w:t>
      </w:r>
    </w:p>
    <w:p w:rsidRDefault="009056C0" w:rsidP="009056C0" w:rsidR="00DB529F" w:rsidRPr="00180332">
      <w:pPr>
        <w:jc w:val="center"/>
      </w:pPr>
      <w:r w:rsidRPr="00180332">
        <w:t>MBS 040018680, OIB 45119436874</w:t>
      </w:r>
    </w:p>
    <w:p w:rsidRDefault="009056C0" w:rsidP="00C71209" w:rsidR="009056C0" w:rsidRPr="00180332">
      <w:pPr>
        <w:jc w:val="both"/>
      </w:pPr>
    </w:p>
    <w:p w:rsidRDefault="009056C0" w:rsidP="00C71209" w:rsidR="009056C0" w:rsidRPr="00180332">
      <w:pPr>
        <w:jc w:val="both"/>
      </w:pPr>
    </w:p>
    <w:p w:rsidRDefault="00DB529F" w:rsidP="00C71209" w:rsidR="00DB529F" w:rsidRPr="00180332">
      <w:pPr>
        <w:jc w:val="both"/>
      </w:pPr>
      <w:r w:rsidRPr="00180332">
        <w:t>OD SUDA NAZOČNI:</w:t>
      </w:r>
    </w:p>
    <w:p w:rsidRDefault="00DB529F" w:rsidP="00C71209" w:rsidR="00DB529F" w:rsidRPr="00180332">
      <w:pPr>
        <w:jc w:val="both"/>
      </w:pPr>
      <w:r w:rsidRPr="00180332">
        <w:t>Tijana Licul, stečajna sutkinja</w:t>
      </w:r>
    </w:p>
    <w:p w:rsidRDefault="00DB529F" w:rsidP="00C71209" w:rsidR="00DB529F" w:rsidRPr="00180332">
      <w:pPr>
        <w:jc w:val="both"/>
      </w:pPr>
      <w:r w:rsidRPr="00180332">
        <w:t>Sanja Prodan, zapisničar</w:t>
      </w:r>
    </w:p>
    <w:p w:rsidRDefault="00DB529F" w:rsidP="00C71209" w:rsidR="00DB529F" w:rsidRPr="00180332">
      <w:pPr>
        <w:jc w:val="both"/>
      </w:pPr>
    </w:p>
    <w:p w:rsidRDefault="00DB529F" w:rsidP="00C71209" w:rsidR="00DB529F" w:rsidRPr="00180332">
      <w:pPr>
        <w:jc w:val="both"/>
      </w:pPr>
      <w:r w:rsidRPr="00180332">
        <w:t xml:space="preserve">Početak u </w:t>
      </w:r>
      <w:r w:rsidR="009056C0" w:rsidRPr="00180332">
        <w:t>13</w:t>
      </w:r>
      <w:r w:rsidRPr="00180332">
        <w:t>:00 sati</w:t>
      </w:r>
    </w:p>
    <w:p w:rsidRDefault="00DB529F" w:rsidP="00C71209" w:rsidR="00DB529F" w:rsidRPr="00180332">
      <w:pPr>
        <w:jc w:val="both"/>
      </w:pPr>
    </w:p>
    <w:p w:rsidRDefault="00DB529F" w:rsidP="00C71209" w:rsidR="00DB529F" w:rsidRPr="00180332">
      <w:pPr>
        <w:jc w:val="both"/>
      </w:pPr>
      <w:r w:rsidRPr="00180332">
        <w:tab/>
        <w:t>Utvrđuje se da su ročištu za sklapanje predstečajne nagodbe pristupili:</w:t>
      </w:r>
    </w:p>
    <w:p w:rsidRDefault="00DB529F" w:rsidP="00C71209" w:rsidR="00DB529F" w:rsidRPr="00180332">
      <w:pPr>
        <w:jc w:val="both"/>
      </w:pPr>
    </w:p>
    <w:p w:rsidRDefault="00DB529F" w:rsidP="00C71209" w:rsidR="009056C0">
      <w:pPr>
        <w:ind w:firstLine="708"/>
        <w:jc w:val="both"/>
        <w:rPr>
          <w:bCs/>
        </w:rPr>
      </w:pPr>
      <w:r w:rsidRPr="00180332">
        <w:rPr>
          <w:bCs/>
        </w:rPr>
        <w:t>Za dužnika:</w:t>
      </w:r>
      <w:r w:rsidR="00473F93">
        <w:rPr>
          <w:bCs/>
        </w:rPr>
        <w:t xml:space="preserve"> </w:t>
      </w:r>
    </w:p>
    <w:p w:rsidRDefault="00473F93" w:rsidP="00C71209" w:rsidR="00473F93">
      <w:pPr>
        <w:ind w:firstLine="708"/>
        <w:jc w:val="both"/>
        <w:rPr>
          <w:bCs/>
        </w:rPr>
      </w:pPr>
      <w:r>
        <w:rPr>
          <w:bCs/>
        </w:rPr>
        <w:t>Nevio Bugarin, predsjednik uprave, identitet utvrđen uvidom u OI broj:</w:t>
      </w:r>
      <w:r w:rsidR="00002D9E">
        <w:rPr>
          <w:bCs/>
        </w:rPr>
        <w:t xml:space="preserve"> 1</w:t>
      </w:r>
      <w:r>
        <w:rPr>
          <w:bCs/>
        </w:rPr>
        <w:t xml:space="preserve">0236420. </w:t>
      </w:r>
    </w:p>
    <w:p w:rsidRDefault="003146A1" w:rsidP="00473F93" w:rsidR="00473F93" w:rsidRPr="00180332">
      <w:pPr>
        <w:ind w:firstLine="708"/>
        <w:jc w:val="both"/>
        <w:rPr>
          <w:bCs/>
        </w:rPr>
      </w:pPr>
      <w:r>
        <w:rPr>
          <w:bCs/>
        </w:rPr>
        <w:t xml:space="preserve">Vladimir Potnar, član uprave, identitet utvrđen uvidom u OI broj: 10342401. </w:t>
      </w:r>
    </w:p>
    <w:p w:rsidRDefault="00DB529F" w:rsidP="00C71209" w:rsidR="00DB529F" w:rsidRPr="00180332">
      <w:pPr>
        <w:jc w:val="both"/>
        <w:rPr>
          <w:bCs/>
        </w:rPr>
      </w:pPr>
    </w:p>
    <w:p w:rsidRDefault="00DB529F" w:rsidP="00C71209" w:rsidR="00141BAC">
      <w:pPr>
        <w:ind w:firstLine="708"/>
        <w:jc w:val="both"/>
      </w:pPr>
      <w:r w:rsidRPr="00180332">
        <w:t>Za vjerovnike</w:t>
      </w:r>
      <w:r w:rsidR="003146A1">
        <w:t>:</w:t>
      </w:r>
    </w:p>
    <w:p w:rsidRDefault="003146A1" w:rsidP="00C71209" w:rsidR="003146A1">
      <w:pPr>
        <w:ind w:firstLine="708"/>
        <w:jc w:val="both"/>
      </w:pPr>
      <w:r>
        <w:t xml:space="preserve">1. KRKLEC METAL d.o.o., Ivan Krklec, direktor, </w:t>
      </w:r>
      <w:r w:rsidR="000875F5">
        <w:rPr>
          <w:bCs/>
        </w:rPr>
        <w:t>identitet utvrđen uvidom u OI broj:</w:t>
      </w:r>
      <w:r>
        <w:t xml:space="preserve"> </w:t>
      </w:r>
      <w:r w:rsidR="000875F5">
        <w:t>104992098.</w:t>
      </w:r>
    </w:p>
    <w:p w:rsidRDefault="000875F5" w:rsidP="00C71209" w:rsidR="000875F5">
      <w:pPr>
        <w:ind w:firstLine="708"/>
        <w:jc w:val="both"/>
        <w:rPr>
          <w:bCs/>
        </w:rPr>
      </w:pPr>
      <w:r>
        <w:t xml:space="preserve">2. ULJANIK d.d., Duško Bambić, zaposlenik, </w:t>
      </w:r>
      <w:r>
        <w:rPr>
          <w:bCs/>
        </w:rPr>
        <w:t xml:space="preserve">identitet utvrđen uvidom u OI broj: 111431381, </w:t>
      </w:r>
    </w:p>
    <w:p w:rsidRDefault="00EE5606" w:rsidP="00C71209" w:rsidR="003977AB">
      <w:pPr>
        <w:ind w:firstLine="708"/>
        <w:jc w:val="both"/>
        <w:rPr>
          <w:bCs/>
        </w:rPr>
      </w:pPr>
      <w:r>
        <w:rPr>
          <w:bCs/>
        </w:rPr>
        <w:t xml:space="preserve">3. </w:t>
      </w:r>
      <w:r w:rsidR="003977AB">
        <w:rPr>
          <w:bCs/>
        </w:rPr>
        <w:t>ULJANIK STROJ</w:t>
      </w:r>
      <w:r w:rsidR="00B10AF3">
        <w:rPr>
          <w:bCs/>
        </w:rPr>
        <w:t>O</w:t>
      </w:r>
      <w:r w:rsidR="003977AB">
        <w:rPr>
          <w:bCs/>
        </w:rPr>
        <w:t xml:space="preserve">GRADNJA d.d., </w:t>
      </w:r>
      <w:r>
        <w:rPr>
          <w:bCs/>
        </w:rPr>
        <w:t>Danijela Anjoš, identitet utvrđen uvidom u OI broj: 112256907</w:t>
      </w:r>
    </w:p>
    <w:p w:rsidRDefault="00EE5606" w:rsidP="00C71209" w:rsidR="003977AB">
      <w:pPr>
        <w:ind w:firstLine="708"/>
        <w:jc w:val="both"/>
        <w:rPr>
          <w:bCs/>
        </w:rPr>
      </w:pPr>
      <w:r>
        <w:rPr>
          <w:bCs/>
        </w:rPr>
        <w:t xml:space="preserve">4. </w:t>
      </w:r>
      <w:r w:rsidR="00002D9E">
        <w:rPr>
          <w:bCs/>
        </w:rPr>
        <w:t xml:space="preserve">3. MAJ BRODOGRADILIŠTE d.d., </w:t>
      </w:r>
      <w:r>
        <w:rPr>
          <w:bCs/>
        </w:rPr>
        <w:t>Danijela Anjoš, identitet utvrđen uvidom u OI broj: 112256907</w:t>
      </w:r>
    </w:p>
    <w:p w:rsidRDefault="003977AB" w:rsidP="00C71209" w:rsidR="003977AB">
      <w:pPr>
        <w:ind w:firstLine="708"/>
        <w:jc w:val="both"/>
        <w:rPr>
          <w:bCs/>
        </w:rPr>
      </w:pPr>
      <w:r>
        <w:rPr>
          <w:bCs/>
        </w:rPr>
        <w:t xml:space="preserve"> </w:t>
      </w:r>
      <w:r w:rsidR="00EE5606">
        <w:rPr>
          <w:bCs/>
        </w:rPr>
        <w:t xml:space="preserve">5. </w:t>
      </w:r>
      <w:r>
        <w:rPr>
          <w:bCs/>
        </w:rPr>
        <w:t xml:space="preserve">UČILIŠTE ULJANIK, Danijela Anjoš, identitet utvrđen uvidom u OI broj: 112256907. </w:t>
      </w:r>
    </w:p>
    <w:p w:rsidRDefault="00EE5606" w:rsidP="00C71209" w:rsidR="003977AB">
      <w:pPr>
        <w:ind w:firstLine="708"/>
        <w:jc w:val="both"/>
        <w:rPr>
          <w:bCs/>
        </w:rPr>
      </w:pPr>
      <w:r>
        <w:rPr>
          <w:bCs/>
        </w:rPr>
        <w:t xml:space="preserve">6. </w:t>
      </w:r>
      <w:r w:rsidR="003977AB">
        <w:rPr>
          <w:bCs/>
        </w:rPr>
        <w:t xml:space="preserve"> CERP</w:t>
      </w:r>
      <w:r>
        <w:rPr>
          <w:bCs/>
        </w:rPr>
        <w:t xml:space="preserve">, Zdenko Jugović, </w:t>
      </w:r>
      <w:r w:rsidR="00002D9E">
        <w:rPr>
          <w:bCs/>
        </w:rPr>
        <w:t xml:space="preserve">identitet utvrđen uvidom u </w:t>
      </w:r>
      <w:r>
        <w:rPr>
          <w:bCs/>
        </w:rPr>
        <w:t xml:space="preserve">OI broj: 102970202. </w:t>
      </w:r>
    </w:p>
    <w:p w:rsidRDefault="00EE5606" w:rsidP="00C71209" w:rsidR="00EE5606" w:rsidRPr="00180332">
      <w:pPr>
        <w:ind w:firstLine="708"/>
        <w:jc w:val="both"/>
      </w:pPr>
      <w:r>
        <w:rPr>
          <w:bCs/>
        </w:rPr>
        <w:t>7. CROATIA</w:t>
      </w:r>
      <w:r w:rsidR="00CB35E1">
        <w:rPr>
          <w:bCs/>
        </w:rPr>
        <w:t xml:space="preserve"> OSIGURANJE d.d.</w:t>
      </w:r>
      <w:r>
        <w:rPr>
          <w:bCs/>
        </w:rPr>
        <w:t xml:space="preserve"> Ana Pehar, odvjetnica u Odvjetničkom uredu Vukić i partneri d.d., temeljem gen. punomoći posl. broj 39Su-46/16, identitet utvrđen uvidom u OI broj: 104951169. </w:t>
      </w:r>
    </w:p>
    <w:p w:rsidRDefault="00DB529F" w:rsidP="00C71209" w:rsidR="00DB529F" w:rsidRPr="00180332">
      <w:pPr>
        <w:jc w:val="both"/>
      </w:pPr>
    </w:p>
    <w:p w:rsidRDefault="00DB529F" w:rsidP="00C71209" w:rsidR="00C555F5" w:rsidRPr="00180332">
      <w:pPr>
        <w:jc w:val="both"/>
        <w:rPr>
          <w:bCs/>
        </w:rPr>
      </w:pPr>
      <w:r w:rsidRPr="00180332">
        <w:rPr>
          <w:bCs/>
        </w:rPr>
        <w:tab/>
        <w:t>Predmet današnjeg ročišta je sklapanje predstečajne nagodbe na temelju</w:t>
      </w:r>
      <w:r w:rsidR="00A9168A" w:rsidRPr="00180332">
        <w:rPr>
          <w:bCs/>
        </w:rPr>
        <w:t xml:space="preserve"> pravovremeno</w:t>
      </w:r>
      <w:r w:rsidRPr="00180332">
        <w:rPr>
          <w:bCs/>
        </w:rPr>
        <w:t xml:space="preserve"> podnesenog prijedloga dužnika</w:t>
      </w:r>
      <w:r w:rsidR="00FC4516" w:rsidRPr="00180332">
        <w:rPr>
          <w:bCs/>
        </w:rPr>
        <w:t xml:space="preserve"> od </w:t>
      </w:r>
      <w:r w:rsidR="009056C0" w:rsidRPr="00180332">
        <w:rPr>
          <w:bCs/>
        </w:rPr>
        <w:t>24. lipnja</w:t>
      </w:r>
      <w:r w:rsidR="00FC4516" w:rsidRPr="00180332">
        <w:rPr>
          <w:bCs/>
        </w:rPr>
        <w:t xml:space="preserve"> 201</w:t>
      </w:r>
      <w:r w:rsidR="008C420C" w:rsidRPr="00180332">
        <w:rPr>
          <w:bCs/>
        </w:rPr>
        <w:t>6</w:t>
      </w:r>
      <w:r w:rsidR="003C42E2" w:rsidRPr="00180332">
        <w:rPr>
          <w:bCs/>
        </w:rPr>
        <w:t>.</w:t>
      </w:r>
    </w:p>
    <w:p w:rsidRDefault="00DB529F" w:rsidP="00C71209" w:rsidR="00DB529F" w:rsidRPr="00180332">
      <w:pPr>
        <w:jc w:val="both"/>
        <w:rPr>
          <w:bCs/>
        </w:rPr>
      </w:pPr>
    </w:p>
    <w:p w:rsidRDefault="00DB529F" w:rsidP="00C71209" w:rsidR="00952D2E" w:rsidRPr="00180332">
      <w:pPr>
        <w:jc w:val="both"/>
        <w:rPr>
          <w:bCs/>
        </w:rPr>
      </w:pPr>
      <w:r w:rsidRPr="00180332">
        <w:rPr>
          <w:bCs/>
        </w:rPr>
        <w:tab/>
        <w:t xml:space="preserve">Utvrđuje se da su o ročištu radi sklapanja predstečajne nagodbe dužnik i vjerovnici obaviješteni oglasom </w:t>
      </w:r>
      <w:r w:rsidR="00952D2E" w:rsidRPr="00180332">
        <w:rPr>
          <w:bCs/>
        </w:rPr>
        <w:t>na e-oglasnoj ploči suda</w:t>
      </w:r>
      <w:r w:rsidR="00A46BDF" w:rsidRPr="00180332">
        <w:rPr>
          <w:bCs/>
        </w:rPr>
        <w:t xml:space="preserve"> (</w:t>
      </w:r>
      <w:r w:rsidR="009056C0" w:rsidRPr="00180332">
        <w:rPr>
          <w:bCs/>
        </w:rPr>
        <w:t>15. srpnja</w:t>
      </w:r>
      <w:r w:rsidR="00A46BDF" w:rsidRPr="00180332">
        <w:rPr>
          <w:bCs/>
        </w:rPr>
        <w:t xml:space="preserve"> 2016. godine)</w:t>
      </w:r>
      <w:r w:rsidR="00952D2E" w:rsidRPr="00180332">
        <w:rPr>
          <w:bCs/>
        </w:rPr>
        <w:t xml:space="preserve"> i web stranici Fine</w:t>
      </w:r>
      <w:r w:rsidR="00A46BDF" w:rsidRPr="00180332">
        <w:rPr>
          <w:bCs/>
        </w:rPr>
        <w:t xml:space="preserve"> (</w:t>
      </w:r>
      <w:r w:rsidR="009056C0" w:rsidRPr="00180332">
        <w:rPr>
          <w:bCs/>
        </w:rPr>
        <w:t>26. srpnja</w:t>
      </w:r>
      <w:r w:rsidR="00A46BDF" w:rsidRPr="00180332">
        <w:rPr>
          <w:bCs/>
        </w:rPr>
        <w:t xml:space="preserve"> 2016. godine)</w:t>
      </w:r>
      <w:r w:rsidR="00952D2E" w:rsidRPr="00180332">
        <w:rPr>
          <w:bCs/>
        </w:rPr>
        <w:t xml:space="preserve">. </w:t>
      </w:r>
    </w:p>
    <w:p w:rsidRDefault="00DB529F" w:rsidP="00C71209" w:rsidR="00DB529F" w:rsidRPr="00180332">
      <w:pPr>
        <w:ind w:firstLine="708"/>
        <w:jc w:val="both"/>
        <w:rPr>
          <w:bCs/>
        </w:rPr>
      </w:pPr>
    </w:p>
    <w:p w:rsidRDefault="00DB529F" w:rsidP="00C71209" w:rsidR="00DB529F" w:rsidRPr="00180332">
      <w:pPr>
        <w:jc w:val="both"/>
        <w:rPr>
          <w:bCs/>
        </w:rPr>
      </w:pPr>
      <w:r w:rsidRPr="00180332">
        <w:rPr>
          <w:bCs/>
        </w:rPr>
        <w:tab/>
        <w:t xml:space="preserve">Utvrđuje se da su u postupku predstečajne nagodbe za plan financijskog restrukturiranja glasovali vjerovnici čije tražbine prelaze 2/3 vrijednosti svih utvrđenih </w:t>
      </w:r>
      <w:r w:rsidRPr="00180332">
        <w:rPr>
          <w:bCs/>
        </w:rPr>
        <w:lastRenderedPageBreak/>
        <w:t>tražbina, a kako je to utvrđeno rješenjem FINE</w:t>
      </w:r>
      <w:r w:rsidR="00FC4516" w:rsidRPr="00180332">
        <w:rPr>
          <w:bCs/>
        </w:rPr>
        <w:t xml:space="preserve"> klasa: UP-I/</w:t>
      </w:r>
      <w:r w:rsidR="009D57AC" w:rsidRPr="00180332">
        <w:rPr>
          <w:bCs/>
        </w:rPr>
        <w:t>110/07/15-01/</w:t>
      </w:r>
      <w:r w:rsidR="009056C0" w:rsidRPr="00180332">
        <w:rPr>
          <w:bCs/>
        </w:rPr>
        <w:t>7908</w:t>
      </w:r>
      <w:r w:rsidR="00FC4516" w:rsidRPr="00180332">
        <w:rPr>
          <w:bCs/>
        </w:rPr>
        <w:t xml:space="preserve">, ur. broj: </w:t>
      </w:r>
      <w:r w:rsidR="009D57AC" w:rsidRPr="00180332">
        <w:rPr>
          <w:bCs/>
        </w:rPr>
        <w:t>04-06-16-</w:t>
      </w:r>
      <w:r w:rsidR="009056C0" w:rsidRPr="00180332">
        <w:rPr>
          <w:bCs/>
        </w:rPr>
        <w:t>7908</w:t>
      </w:r>
      <w:r w:rsidR="009D57AC" w:rsidRPr="00180332">
        <w:rPr>
          <w:bCs/>
        </w:rPr>
        <w:t>-</w:t>
      </w:r>
      <w:r w:rsidR="009056C0" w:rsidRPr="00180332">
        <w:rPr>
          <w:bCs/>
        </w:rPr>
        <w:t>79</w:t>
      </w:r>
      <w:r w:rsidR="00FC4516" w:rsidRPr="00180332">
        <w:rPr>
          <w:bCs/>
        </w:rPr>
        <w:t xml:space="preserve"> od </w:t>
      </w:r>
      <w:r w:rsidR="009056C0" w:rsidRPr="00180332">
        <w:rPr>
          <w:bCs/>
        </w:rPr>
        <w:t>18. svibnja</w:t>
      </w:r>
      <w:r w:rsidR="006741CC" w:rsidRPr="00180332">
        <w:rPr>
          <w:bCs/>
        </w:rPr>
        <w:t xml:space="preserve"> 2016. godine</w:t>
      </w:r>
      <w:r w:rsidR="00632C6A" w:rsidRPr="00180332">
        <w:rPr>
          <w:bCs/>
        </w:rPr>
        <w:t xml:space="preserve"> (</w:t>
      </w:r>
      <w:r w:rsidRPr="00180332">
        <w:rPr>
          <w:bCs/>
        </w:rPr>
        <w:t xml:space="preserve">list </w:t>
      </w:r>
      <w:r w:rsidR="009056C0" w:rsidRPr="00180332">
        <w:rPr>
          <w:bCs/>
        </w:rPr>
        <w:t>4 do 10</w:t>
      </w:r>
      <w:r w:rsidR="006741CC" w:rsidRPr="00180332">
        <w:rPr>
          <w:bCs/>
        </w:rPr>
        <w:t xml:space="preserve"> s</w:t>
      </w:r>
      <w:r w:rsidRPr="00180332">
        <w:rPr>
          <w:bCs/>
        </w:rPr>
        <w:t xml:space="preserve">pisa). </w:t>
      </w:r>
    </w:p>
    <w:p w:rsidRDefault="00DB529F" w:rsidP="00C71209" w:rsidR="00DB529F" w:rsidRPr="00180332">
      <w:pPr>
        <w:jc w:val="both"/>
        <w:rPr>
          <w:bCs/>
        </w:rPr>
      </w:pPr>
    </w:p>
    <w:p w:rsidRDefault="00DB529F" w:rsidP="00C71209" w:rsidR="00DB529F" w:rsidRPr="00180332">
      <w:pPr>
        <w:jc w:val="both"/>
        <w:rPr>
          <w:bCs/>
        </w:rPr>
      </w:pPr>
      <w:r w:rsidRPr="00180332">
        <w:rPr>
          <w:bCs/>
        </w:rPr>
        <w:tab/>
        <w:t xml:space="preserve">Utvrđuje se da su u tom postupku utvrđene tražbine vjerovnika u ukupnom iznosu od </w:t>
      </w:r>
      <w:r w:rsidR="009056C0" w:rsidRPr="00180332">
        <w:rPr>
          <w:bCs/>
        </w:rPr>
        <w:t>49.903.319,60</w:t>
      </w:r>
      <w:r w:rsidRPr="00180332">
        <w:rPr>
          <w:bCs/>
        </w:rPr>
        <w:t xml:space="preserve"> kn</w:t>
      </w:r>
      <w:r w:rsidR="009056C0" w:rsidRPr="00180332">
        <w:rPr>
          <w:bCs/>
        </w:rPr>
        <w:t xml:space="preserve"> dok ukupan iznos tražbina za koji vjerovnici imaju pravo glasi iznosi 49.575.687,00 i to</w:t>
      </w:r>
      <w:r w:rsidRPr="00180332">
        <w:rPr>
          <w:bCs/>
        </w:rPr>
        <w:t xml:space="preserve"> kako slijedi: </w:t>
      </w:r>
    </w:p>
    <w:p w:rsidRDefault="00782065" w:rsidP="00C71209" w:rsidR="00782065" w:rsidRPr="00180332">
      <w:pPr>
        <w:jc w:val="both"/>
        <w:rPr>
          <w:bCs/>
        </w:rPr>
      </w:pPr>
    </w:p>
    <w:tbl>
      <w:tblPr>
        <w:tblW w:type="dxa" w:w="6367"/>
        <w:tblInd w:type="dxa" w:w="113"/>
        <w:tblLook w:val="04A0" w:noVBand="1" w:noHBand="0" w:lastColumn="0" w:firstColumn="1" w:lastRow="0" w:firstRow="1"/>
      </w:tblPr>
      <w:tblGrid>
        <w:gridCol w:w="500"/>
        <w:gridCol w:w="1433"/>
        <w:gridCol w:w="2779"/>
        <w:gridCol w:w="1655"/>
      </w:tblGrid>
      <w:tr w:rsidTr="009056C0" w:rsidR="009056C0" w:rsidRPr="00180332">
        <w:trPr>
          <w:trHeight w:val="960"/>
        </w:trPr>
        <w:tc>
          <w:tcPr>
            <w:tcW w:type="dxa" w:w="50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9056C0" w:rsidP="000E4B5F" w:rsidR="009056C0" w:rsidRPr="00180332">
            <w:pPr>
              <w:jc w:val="center"/>
              <w:rPr>
                <w:color w:val="000000"/>
                <w:sz w:val="20"/>
              </w:rPr>
            </w:pPr>
            <w:r w:rsidRPr="00180332">
              <w:rPr>
                <w:color w:val="000000"/>
                <w:sz w:val="20"/>
              </w:rPr>
              <w:t>Rn. Br.</w:t>
            </w:r>
          </w:p>
        </w:tc>
        <w:tc>
          <w:tcPr>
            <w:tcW w:type="dxa" w:w="1433"/>
            <w:tcBorders>
              <w:top w:space="0" w:sz="4" w:color="auto" w:val="single"/>
              <w:left w:val="nil"/>
              <w:bottom w:space="0" w:sz="4" w:color="auto" w:val="single"/>
              <w:right w:space="0" w:sz="4" w:color="auto" w:val="single"/>
            </w:tcBorders>
            <w:shd w:fill="C5D9F1" w:color="000000" w:val="clear"/>
            <w:noWrap/>
            <w:vAlign w:val="center"/>
            <w:hideMark/>
          </w:tcPr>
          <w:p w:rsidRDefault="009056C0" w:rsidP="000E4B5F" w:rsidR="009056C0" w:rsidRPr="00180332">
            <w:pPr>
              <w:jc w:val="center"/>
              <w:rPr>
                <w:color w:val="000000"/>
                <w:sz w:val="20"/>
              </w:rPr>
            </w:pPr>
            <w:r w:rsidRPr="00180332">
              <w:rPr>
                <w:color w:val="000000"/>
                <w:sz w:val="20"/>
              </w:rPr>
              <w:t xml:space="preserve">OIB </w:t>
            </w:r>
          </w:p>
        </w:tc>
        <w:tc>
          <w:tcPr>
            <w:tcW w:type="dxa" w:w="2779"/>
            <w:tcBorders>
              <w:top w:space="0" w:sz="4" w:color="auto" w:val="single"/>
              <w:left w:val="nil"/>
              <w:bottom w:space="0" w:sz="4" w:color="auto" w:val="single"/>
              <w:right w:space="0" w:sz="4" w:color="auto" w:val="single"/>
            </w:tcBorders>
            <w:shd w:fill="C5D9F1" w:color="000000" w:val="clear"/>
            <w:noWrap/>
            <w:vAlign w:val="center"/>
            <w:hideMark/>
          </w:tcPr>
          <w:p w:rsidRDefault="009056C0" w:rsidP="000E4B5F" w:rsidR="009056C0" w:rsidRPr="00180332">
            <w:pPr>
              <w:jc w:val="center"/>
              <w:rPr>
                <w:color w:val="000000"/>
                <w:sz w:val="20"/>
              </w:rPr>
            </w:pPr>
            <w:r w:rsidRPr="00180332">
              <w:rPr>
                <w:color w:val="000000"/>
                <w:sz w:val="20"/>
              </w:rPr>
              <w:t>NAZIV VJEROVNIKA</w:t>
            </w:r>
          </w:p>
        </w:tc>
        <w:tc>
          <w:tcPr>
            <w:tcW w:type="dxa" w:w="1655"/>
            <w:tcBorders>
              <w:top w:space="0" w:sz="4" w:color="auto" w:val="single"/>
              <w:left w:val="nil"/>
              <w:bottom w:space="0" w:sz="4" w:color="auto" w:val="single"/>
              <w:right w:space="0" w:sz="4" w:color="auto" w:val="single"/>
            </w:tcBorders>
            <w:shd w:fill="C5D9F1" w:color="000000" w:val="clear"/>
            <w:vAlign w:val="center"/>
            <w:hideMark/>
          </w:tcPr>
          <w:p w:rsidRDefault="009056C0" w:rsidP="009056C0" w:rsidR="009056C0" w:rsidRPr="00180332">
            <w:pPr>
              <w:jc w:val="center"/>
              <w:rPr>
                <w:color w:val="000000"/>
                <w:sz w:val="20"/>
              </w:rPr>
            </w:pPr>
            <w:r w:rsidRPr="00180332">
              <w:rPr>
                <w:color w:val="000000"/>
                <w:sz w:val="20"/>
              </w:rPr>
              <w:t>IZNOS TRAŽBINE ZA KOJU VJEROVNIK IMA PRAVO GLASA</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1</w:t>
            </w:r>
          </w:p>
        </w:tc>
        <w:tc>
          <w:tcPr>
            <w:tcW w:type="dxa" w:w="1433"/>
            <w:tcBorders>
              <w:top w:val="nil"/>
              <w:left w:val="nil"/>
              <w:bottom w:space="0" w:sz="4" w:color="auto" w:val="single"/>
              <w:right w:space="0" w:sz="4" w:color="auto" w:val="single"/>
            </w:tcBorders>
            <w:shd w:fill="auto" w:color="auto" w:val="clear"/>
            <w:noWrap/>
            <w:vAlign w:val="bottom"/>
            <w:hideMark/>
          </w:tcPr>
          <w:p w:rsidRDefault="006D1613" w:rsidP="000E4B5F" w:rsidR="009056C0" w:rsidRPr="00180332">
            <w:pPr>
              <w:rPr>
                <w:color w:val="000000"/>
                <w:sz w:val="20"/>
              </w:rPr>
            </w:pPr>
            <w:r w:rsidRPr="00180332">
              <w:rPr>
                <w:color w:val="000000"/>
                <w:sz w:val="20"/>
              </w:rPr>
              <w:t>86167814130</w:t>
            </w:r>
          </w:p>
        </w:tc>
        <w:tc>
          <w:tcPr>
            <w:tcW w:type="dxa" w:w="2779"/>
            <w:tcBorders>
              <w:top w:val="nil"/>
              <w:left w:val="nil"/>
              <w:bottom w:space="0" w:sz="4" w:color="auto" w:val="single"/>
              <w:right w:space="0" w:sz="4" w:color="auto" w:val="single"/>
            </w:tcBorders>
            <w:shd w:fill="auto" w:color="auto" w:val="clear"/>
            <w:noWrap/>
            <w:vAlign w:val="bottom"/>
            <w:hideMark/>
          </w:tcPr>
          <w:p w:rsidRDefault="00276D8F" w:rsidP="000E4B5F" w:rsidR="009056C0" w:rsidRPr="00180332">
            <w:pPr>
              <w:rPr>
                <w:color w:val="000000"/>
                <w:sz w:val="20"/>
              </w:rPr>
            </w:pPr>
            <w:r w:rsidRPr="00180332">
              <w:rPr>
                <w:color w:val="000000"/>
                <w:sz w:val="20"/>
              </w:rPr>
              <w:t>3. MAJ BRODOGRADILIŠTE d.d.</w:t>
            </w:r>
          </w:p>
        </w:tc>
        <w:tc>
          <w:tcPr>
            <w:tcW w:type="dxa" w:w="1655"/>
            <w:tcBorders>
              <w:top w:val="nil"/>
              <w:left w:val="nil"/>
              <w:bottom w:space="0" w:sz="4" w:color="auto" w:val="single"/>
              <w:right w:space="0" w:sz="4" w:color="auto" w:val="single"/>
            </w:tcBorders>
            <w:shd w:fill="auto" w:color="auto" w:val="clear"/>
            <w:noWrap/>
            <w:vAlign w:val="bottom"/>
            <w:hideMark/>
          </w:tcPr>
          <w:p w:rsidRDefault="00276D8F" w:rsidP="000E4B5F" w:rsidR="009056C0" w:rsidRPr="00180332">
            <w:pPr>
              <w:jc w:val="right"/>
              <w:rPr>
                <w:color w:val="000000"/>
                <w:sz w:val="20"/>
              </w:rPr>
            </w:pPr>
            <w:r w:rsidRPr="00180332">
              <w:rPr>
                <w:color w:val="000000"/>
                <w:sz w:val="20"/>
              </w:rPr>
              <w:t>2.721.255,65</w:t>
            </w:r>
            <w:r w:rsidR="002931CB" w:rsidRPr="00180332">
              <w:rPr>
                <w:color w:val="000000"/>
                <w:sz w:val="20"/>
              </w:rPr>
              <w:t xml:space="preserve">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2</w:t>
            </w:r>
          </w:p>
        </w:tc>
        <w:tc>
          <w:tcPr>
            <w:tcW w:type="dxa" w:w="1433"/>
            <w:tcBorders>
              <w:top w:val="nil"/>
              <w:left w:val="nil"/>
              <w:bottom w:space="0" w:sz="4" w:color="auto" w:val="single"/>
              <w:right w:space="0" w:sz="4" w:color="auto" w:val="single"/>
            </w:tcBorders>
            <w:shd w:fill="auto" w:color="auto" w:val="clear"/>
            <w:noWrap/>
            <w:vAlign w:val="bottom"/>
            <w:hideMark/>
          </w:tcPr>
          <w:p w:rsidRDefault="009056C0" w:rsidP="000E4B5F" w:rsidR="009056C0" w:rsidRPr="00180332">
            <w:pPr>
              <w:rPr>
                <w:color w:val="000000"/>
                <w:sz w:val="20"/>
              </w:rPr>
            </w:pPr>
          </w:p>
        </w:tc>
        <w:tc>
          <w:tcPr>
            <w:tcW w:type="dxa" w:w="2779"/>
            <w:tcBorders>
              <w:top w:val="nil"/>
              <w:left w:val="nil"/>
              <w:bottom w:space="0" w:sz="4" w:color="auto" w:val="single"/>
              <w:right w:space="0" w:sz="4" w:color="auto" w:val="single"/>
            </w:tcBorders>
            <w:shd w:fill="auto" w:color="auto" w:val="clear"/>
            <w:noWrap/>
            <w:vAlign w:val="bottom"/>
            <w:hideMark/>
          </w:tcPr>
          <w:p w:rsidRDefault="00276D8F" w:rsidP="000E4B5F" w:rsidR="009056C0" w:rsidRPr="00180332">
            <w:pPr>
              <w:rPr>
                <w:color w:val="000000"/>
                <w:sz w:val="20"/>
              </w:rPr>
            </w:pPr>
            <w:r w:rsidRPr="00180332">
              <w:rPr>
                <w:color w:val="000000"/>
                <w:sz w:val="20"/>
              </w:rPr>
              <w:t>AMERICAN BUREAU OF SHIPPING (SJEDINJENE AMERIČKE DRŽAVE)</w:t>
            </w:r>
          </w:p>
        </w:tc>
        <w:tc>
          <w:tcPr>
            <w:tcW w:type="dxa" w:w="1655"/>
            <w:tcBorders>
              <w:top w:val="nil"/>
              <w:left w:val="nil"/>
              <w:bottom w:space="0" w:sz="4" w:color="auto" w:val="single"/>
              <w:right w:space="0" w:sz="4" w:color="auto" w:val="single"/>
            </w:tcBorders>
            <w:shd w:fill="auto" w:color="auto" w:val="clear"/>
            <w:noWrap/>
            <w:vAlign w:val="bottom"/>
            <w:hideMark/>
          </w:tcPr>
          <w:p w:rsidRDefault="00276D8F" w:rsidP="000E4B5F" w:rsidR="009056C0" w:rsidRPr="00180332">
            <w:pPr>
              <w:jc w:val="right"/>
              <w:rPr>
                <w:color w:val="000000"/>
                <w:sz w:val="20"/>
              </w:rPr>
            </w:pPr>
            <w:r w:rsidRPr="00180332">
              <w:rPr>
                <w:color w:val="000000"/>
                <w:sz w:val="20"/>
              </w:rPr>
              <w:t>23.216,01</w:t>
            </w:r>
            <w:r w:rsidR="002931CB" w:rsidRPr="00180332">
              <w:rPr>
                <w:color w:val="000000"/>
                <w:sz w:val="20"/>
              </w:rPr>
              <w:t xml:space="preserve">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3</w:t>
            </w:r>
          </w:p>
        </w:tc>
        <w:tc>
          <w:tcPr>
            <w:tcW w:type="dxa" w:w="1433"/>
            <w:tcBorders>
              <w:top w:val="nil"/>
              <w:left w:val="nil"/>
              <w:bottom w:space="0" w:sz="4" w:color="auto" w:val="single"/>
              <w:right w:space="0" w:sz="4" w:color="auto" w:val="single"/>
            </w:tcBorders>
            <w:shd w:fill="auto" w:color="auto" w:val="clear"/>
            <w:noWrap/>
            <w:vAlign w:val="bottom"/>
            <w:hideMark/>
          </w:tcPr>
          <w:p w:rsidRDefault="00ED3D41" w:rsidP="000E4B5F" w:rsidR="009056C0" w:rsidRPr="00180332">
            <w:pPr>
              <w:rPr>
                <w:color w:val="000000"/>
                <w:sz w:val="20"/>
              </w:rPr>
            </w:pPr>
            <w:r w:rsidRPr="00180332">
              <w:rPr>
                <w:color w:val="000000"/>
                <w:sz w:val="20"/>
              </w:rPr>
              <w:t>68354327384</w:t>
            </w:r>
          </w:p>
        </w:tc>
        <w:tc>
          <w:tcPr>
            <w:tcW w:type="dxa" w:w="2779"/>
            <w:tcBorders>
              <w:top w:val="nil"/>
              <w:left w:val="nil"/>
              <w:bottom w:space="0" w:sz="4" w:color="auto" w:val="single"/>
              <w:right w:space="0" w:sz="4" w:color="auto" w:val="single"/>
            </w:tcBorders>
            <w:shd w:fill="auto" w:color="auto" w:val="clear"/>
            <w:noWrap/>
            <w:vAlign w:val="bottom"/>
            <w:hideMark/>
          </w:tcPr>
          <w:p w:rsidRDefault="00ED3D41" w:rsidP="000E4B5F" w:rsidR="009056C0" w:rsidRPr="00180332">
            <w:pPr>
              <w:rPr>
                <w:color w:val="000000"/>
                <w:sz w:val="20"/>
              </w:rPr>
            </w:pPr>
            <w:r w:rsidRPr="00180332">
              <w:rPr>
                <w:color w:val="000000"/>
                <w:sz w:val="20"/>
              </w:rPr>
              <w:t>ANA TRADE d.o.o.</w:t>
            </w:r>
          </w:p>
        </w:tc>
        <w:tc>
          <w:tcPr>
            <w:tcW w:type="dxa" w:w="1655"/>
            <w:tcBorders>
              <w:top w:val="nil"/>
              <w:left w:val="nil"/>
              <w:bottom w:space="0" w:sz="4" w:color="auto" w:val="single"/>
              <w:right w:space="0" w:sz="4" w:color="auto" w:val="single"/>
            </w:tcBorders>
            <w:shd w:fill="auto" w:color="auto" w:val="clear"/>
            <w:noWrap/>
            <w:vAlign w:val="bottom"/>
            <w:hideMark/>
          </w:tcPr>
          <w:p w:rsidRDefault="00ED3D41" w:rsidP="000E4B5F" w:rsidR="009056C0" w:rsidRPr="00180332">
            <w:pPr>
              <w:jc w:val="right"/>
              <w:rPr>
                <w:color w:val="000000"/>
                <w:sz w:val="20"/>
              </w:rPr>
            </w:pPr>
            <w:r w:rsidRPr="00180332">
              <w:rPr>
                <w:color w:val="000000"/>
                <w:sz w:val="20"/>
              </w:rPr>
              <w:t>399,87</w:t>
            </w:r>
            <w:r w:rsidR="002931CB" w:rsidRPr="00180332">
              <w:rPr>
                <w:color w:val="000000"/>
                <w:sz w:val="20"/>
              </w:rPr>
              <w:t xml:space="preserve"> kn</w:t>
            </w:r>
          </w:p>
        </w:tc>
      </w:tr>
      <w:tr w:rsidTr="009056C0" w:rsidR="00DE0F74"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DE0F74" w:rsidP="000E4B5F" w:rsidR="00DE0F74" w:rsidRPr="00180332">
            <w:pPr>
              <w:jc w:val="right"/>
              <w:rPr>
                <w:color w:val="000000"/>
                <w:sz w:val="20"/>
              </w:rPr>
            </w:pPr>
            <w:r w:rsidRPr="00180332">
              <w:rPr>
                <w:color w:val="000000"/>
                <w:sz w:val="20"/>
              </w:rPr>
              <w:t>4</w:t>
            </w:r>
          </w:p>
        </w:tc>
        <w:tc>
          <w:tcPr>
            <w:tcW w:type="dxa" w:w="1433"/>
            <w:tcBorders>
              <w:top w:val="nil"/>
              <w:left w:val="nil"/>
              <w:bottom w:space="0" w:sz="4" w:color="auto" w:val="single"/>
              <w:right w:space="0" w:sz="4" w:color="auto" w:val="single"/>
            </w:tcBorders>
            <w:shd w:fill="auto" w:color="auto" w:val="clear"/>
            <w:noWrap/>
            <w:vAlign w:val="bottom"/>
            <w:hideMark/>
          </w:tcPr>
          <w:p w:rsidRDefault="00DE0F74" w:rsidP="00174E1B" w:rsidR="00DE0F74" w:rsidRPr="00180332">
            <w:pPr>
              <w:rPr>
                <w:color w:val="000000"/>
                <w:sz w:val="20"/>
              </w:rPr>
            </w:pPr>
            <w:r w:rsidRPr="00180332">
              <w:rPr>
                <w:color w:val="000000"/>
                <w:sz w:val="20"/>
              </w:rPr>
              <w:t>79307978677</w:t>
            </w:r>
          </w:p>
        </w:tc>
        <w:tc>
          <w:tcPr>
            <w:tcW w:type="dxa" w:w="2779"/>
            <w:tcBorders>
              <w:top w:val="nil"/>
              <w:left w:val="nil"/>
              <w:bottom w:space="0" w:sz="4" w:color="auto" w:val="single"/>
              <w:right w:space="0" w:sz="4" w:color="auto" w:val="single"/>
            </w:tcBorders>
            <w:shd w:fill="auto" w:color="auto" w:val="clear"/>
            <w:noWrap/>
            <w:vAlign w:val="bottom"/>
            <w:hideMark/>
          </w:tcPr>
          <w:p w:rsidRDefault="00DE0F74" w:rsidP="00174E1B" w:rsidR="00DE0F74" w:rsidRPr="00180332">
            <w:pPr>
              <w:rPr>
                <w:color w:val="000000"/>
                <w:sz w:val="20"/>
              </w:rPr>
            </w:pPr>
            <w:r w:rsidRPr="00180332">
              <w:rPr>
                <w:color w:val="000000"/>
                <w:sz w:val="20"/>
              </w:rPr>
              <w:t>ANTER</w:t>
            </w:r>
            <w:r w:rsidR="00296566" w:rsidRPr="00180332">
              <w:rPr>
                <w:color w:val="000000"/>
                <w:sz w:val="20"/>
              </w:rPr>
              <w:t>R</w:t>
            </w:r>
            <w:r w:rsidRPr="00180332">
              <w:rPr>
                <w:color w:val="000000"/>
                <w:sz w:val="20"/>
              </w:rPr>
              <w:t>A d.o.o.</w:t>
            </w:r>
          </w:p>
        </w:tc>
        <w:tc>
          <w:tcPr>
            <w:tcW w:type="dxa" w:w="1655"/>
            <w:tcBorders>
              <w:top w:val="nil"/>
              <w:left w:val="nil"/>
              <w:bottom w:space="0" w:sz="4" w:color="auto" w:val="single"/>
              <w:right w:space="0" w:sz="4" w:color="auto" w:val="single"/>
            </w:tcBorders>
            <w:shd w:fill="auto" w:color="auto" w:val="clear"/>
            <w:noWrap/>
            <w:vAlign w:val="bottom"/>
            <w:hideMark/>
          </w:tcPr>
          <w:p w:rsidRDefault="00DE0F74" w:rsidP="00174E1B" w:rsidR="00DE0F74" w:rsidRPr="00180332">
            <w:pPr>
              <w:jc w:val="right"/>
              <w:rPr>
                <w:color w:val="000000"/>
                <w:sz w:val="20"/>
              </w:rPr>
            </w:pPr>
            <w:r w:rsidRPr="00180332">
              <w:rPr>
                <w:color w:val="000000"/>
                <w:sz w:val="20"/>
              </w:rPr>
              <w:t>6.361,18</w:t>
            </w:r>
            <w:r w:rsidR="002931CB" w:rsidRPr="00180332">
              <w:rPr>
                <w:color w:val="000000"/>
                <w:sz w:val="20"/>
              </w:rPr>
              <w:t xml:space="preserve">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5</w:t>
            </w:r>
          </w:p>
        </w:tc>
        <w:tc>
          <w:tcPr>
            <w:tcW w:type="dxa" w:w="1433"/>
            <w:tcBorders>
              <w:top w:val="nil"/>
              <w:left w:val="nil"/>
              <w:bottom w:space="0" w:sz="4" w:color="auto" w:val="single"/>
              <w:right w:space="0" w:sz="4" w:color="auto" w:val="single"/>
            </w:tcBorders>
            <w:shd w:fill="auto" w:color="auto" w:val="clear"/>
            <w:noWrap/>
            <w:vAlign w:val="bottom"/>
            <w:hideMark/>
          </w:tcPr>
          <w:p w:rsidRDefault="00DE0F74" w:rsidP="000E4B5F" w:rsidR="009056C0" w:rsidRPr="00180332">
            <w:pPr>
              <w:rPr>
                <w:color w:val="000000"/>
                <w:sz w:val="20"/>
              </w:rPr>
            </w:pPr>
            <w:r w:rsidRPr="00180332">
              <w:rPr>
                <w:color w:val="000000"/>
                <w:sz w:val="20"/>
              </w:rPr>
              <w:t>75346171354</w:t>
            </w:r>
          </w:p>
        </w:tc>
        <w:tc>
          <w:tcPr>
            <w:tcW w:type="dxa" w:w="2779"/>
            <w:tcBorders>
              <w:top w:val="nil"/>
              <w:left w:val="nil"/>
              <w:bottom w:space="0" w:sz="4" w:color="auto" w:val="single"/>
              <w:right w:space="0" w:sz="4" w:color="auto" w:val="single"/>
            </w:tcBorders>
            <w:shd w:fill="auto" w:color="auto" w:val="clear"/>
            <w:noWrap/>
            <w:vAlign w:val="bottom"/>
            <w:hideMark/>
          </w:tcPr>
          <w:p w:rsidRDefault="00DE0F74" w:rsidP="000E4B5F" w:rsidR="009056C0" w:rsidRPr="00180332">
            <w:pPr>
              <w:rPr>
                <w:color w:val="000000"/>
                <w:sz w:val="20"/>
              </w:rPr>
            </w:pPr>
            <w:r w:rsidRPr="00180332">
              <w:rPr>
                <w:color w:val="000000"/>
                <w:sz w:val="20"/>
              </w:rPr>
              <w:t>BAJUN-Obrt za projektiranje, proizvodnju i popravak aparata za zavarivanje, vl. MILOŠ CVITIĆ</w:t>
            </w:r>
          </w:p>
        </w:tc>
        <w:tc>
          <w:tcPr>
            <w:tcW w:type="dxa" w:w="1655"/>
            <w:tcBorders>
              <w:top w:val="nil"/>
              <w:left w:val="nil"/>
              <w:bottom w:space="0" w:sz="4" w:color="auto" w:val="single"/>
              <w:right w:space="0" w:sz="4" w:color="auto" w:val="single"/>
            </w:tcBorders>
            <w:shd w:fill="auto" w:color="auto" w:val="clear"/>
            <w:noWrap/>
            <w:vAlign w:val="bottom"/>
            <w:hideMark/>
          </w:tcPr>
          <w:p w:rsidRDefault="00461C33" w:rsidP="000E4B5F" w:rsidR="009056C0" w:rsidRPr="00180332">
            <w:pPr>
              <w:jc w:val="right"/>
              <w:rPr>
                <w:color w:val="000000"/>
                <w:sz w:val="20"/>
              </w:rPr>
            </w:pPr>
            <w:r w:rsidRPr="00180332">
              <w:rPr>
                <w:color w:val="000000"/>
                <w:sz w:val="20"/>
              </w:rPr>
              <w:t>8.993,83</w:t>
            </w:r>
            <w:r w:rsidR="002931CB" w:rsidRPr="00180332">
              <w:rPr>
                <w:color w:val="000000"/>
                <w:sz w:val="20"/>
              </w:rPr>
              <w:t xml:space="preserve">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6</w:t>
            </w:r>
          </w:p>
        </w:tc>
        <w:tc>
          <w:tcPr>
            <w:tcW w:type="dxa" w:w="1433"/>
            <w:tcBorders>
              <w:top w:val="nil"/>
              <w:left w:val="nil"/>
              <w:bottom w:space="0" w:sz="4" w:color="auto" w:val="single"/>
              <w:right w:space="0" w:sz="4" w:color="auto" w:val="single"/>
            </w:tcBorders>
            <w:shd w:fill="auto" w:color="auto" w:val="clear"/>
            <w:noWrap/>
            <w:vAlign w:val="bottom"/>
            <w:hideMark/>
          </w:tcPr>
          <w:p w:rsidRDefault="00461C33" w:rsidP="000E4B5F" w:rsidR="009056C0" w:rsidRPr="00180332">
            <w:pPr>
              <w:rPr>
                <w:color w:val="000000"/>
                <w:sz w:val="20"/>
              </w:rPr>
            </w:pPr>
            <w:r w:rsidRPr="00180332">
              <w:rPr>
                <w:color w:val="000000"/>
                <w:sz w:val="20"/>
              </w:rPr>
              <w:t>78169601466</w:t>
            </w:r>
          </w:p>
        </w:tc>
        <w:tc>
          <w:tcPr>
            <w:tcW w:type="dxa" w:w="2779"/>
            <w:tcBorders>
              <w:top w:val="nil"/>
              <w:left w:val="nil"/>
              <w:bottom w:space="0" w:sz="4" w:color="auto" w:val="single"/>
              <w:right w:space="0" w:sz="4" w:color="auto" w:val="single"/>
            </w:tcBorders>
            <w:shd w:fill="auto" w:color="auto" w:val="clear"/>
            <w:noWrap/>
            <w:vAlign w:val="bottom"/>
            <w:hideMark/>
          </w:tcPr>
          <w:p w:rsidRDefault="00461C33" w:rsidP="000E4B5F" w:rsidR="009056C0" w:rsidRPr="00180332">
            <w:pPr>
              <w:rPr>
                <w:color w:val="000000"/>
                <w:sz w:val="20"/>
              </w:rPr>
            </w:pPr>
            <w:r w:rsidRPr="00180332">
              <w:rPr>
                <w:color w:val="000000"/>
                <w:sz w:val="20"/>
              </w:rPr>
              <w:t>BANKO TRANSPORT d.o.o.</w:t>
            </w:r>
          </w:p>
        </w:tc>
        <w:tc>
          <w:tcPr>
            <w:tcW w:type="dxa" w:w="1655"/>
            <w:tcBorders>
              <w:top w:val="nil"/>
              <w:left w:val="nil"/>
              <w:bottom w:space="0" w:sz="4" w:color="auto" w:val="single"/>
              <w:right w:space="0" w:sz="4" w:color="auto" w:val="single"/>
            </w:tcBorders>
            <w:shd w:fill="auto" w:color="auto" w:val="clear"/>
            <w:noWrap/>
            <w:vAlign w:val="bottom"/>
            <w:hideMark/>
          </w:tcPr>
          <w:p w:rsidRDefault="00461C33" w:rsidP="000E4B5F" w:rsidR="009056C0" w:rsidRPr="00180332">
            <w:pPr>
              <w:jc w:val="right"/>
              <w:rPr>
                <w:color w:val="000000"/>
                <w:sz w:val="20"/>
              </w:rPr>
            </w:pPr>
            <w:r w:rsidRPr="00180332">
              <w:rPr>
                <w:color w:val="000000"/>
                <w:sz w:val="20"/>
              </w:rPr>
              <w:t>16.810,46</w:t>
            </w:r>
            <w:r w:rsidR="002931CB" w:rsidRPr="00180332">
              <w:rPr>
                <w:color w:val="000000"/>
                <w:sz w:val="20"/>
              </w:rPr>
              <w:t xml:space="preserve">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7</w:t>
            </w:r>
          </w:p>
        </w:tc>
        <w:tc>
          <w:tcPr>
            <w:tcW w:type="dxa" w:w="1433"/>
            <w:tcBorders>
              <w:top w:val="nil"/>
              <w:left w:val="nil"/>
              <w:bottom w:space="0" w:sz="4" w:color="auto" w:val="single"/>
              <w:right w:space="0" w:sz="4" w:color="auto" w:val="single"/>
            </w:tcBorders>
            <w:shd w:fill="auto" w:color="auto" w:val="clear"/>
            <w:noWrap/>
            <w:vAlign w:val="bottom"/>
            <w:hideMark/>
          </w:tcPr>
          <w:p w:rsidRDefault="00461C33" w:rsidP="000E4B5F" w:rsidR="009056C0" w:rsidRPr="00180332">
            <w:pPr>
              <w:rPr>
                <w:color w:val="000000"/>
                <w:sz w:val="20"/>
              </w:rPr>
            </w:pPr>
            <w:r w:rsidRPr="00180332">
              <w:rPr>
                <w:color w:val="000000"/>
                <w:sz w:val="20"/>
              </w:rPr>
              <w:t>38083028711</w:t>
            </w:r>
          </w:p>
        </w:tc>
        <w:tc>
          <w:tcPr>
            <w:tcW w:type="dxa" w:w="2779"/>
            <w:tcBorders>
              <w:top w:val="nil"/>
              <w:left w:val="nil"/>
              <w:bottom w:space="0" w:sz="4" w:color="auto" w:val="single"/>
              <w:right w:space="0" w:sz="4" w:color="auto" w:val="single"/>
            </w:tcBorders>
            <w:shd w:fill="auto" w:color="auto" w:val="clear"/>
            <w:noWrap/>
            <w:vAlign w:val="bottom"/>
            <w:hideMark/>
          </w:tcPr>
          <w:p w:rsidRDefault="00461C33" w:rsidP="000E4B5F" w:rsidR="009056C0" w:rsidRPr="00180332">
            <w:pPr>
              <w:rPr>
                <w:color w:val="000000"/>
                <w:sz w:val="20"/>
              </w:rPr>
            </w:pPr>
            <w:r w:rsidRPr="00180332">
              <w:rPr>
                <w:color w:val="000000"/>
                <w:sz w:val="20"/>
              </w:rPr>
              <w:t>CENTAR ZA RESTRUKTURIRANJE I PRODAJU</w:t>
            </w:r>
          </w:p>
        </w:tc>
        <w:tc>
          <w:tcPr>
            <w:tcW w:type="dxa" w:w="1655"/>
            <w:tcBorders>
              <w:top w:val="nil"/>
              <w:left w:val="nil"/>
              <w:bottom w:space="0" w:sz="4" w:color="auto" w:val="single"/>
              <w:right w:space="0" w:sz="4" w:color="auto" w:val="single"/>
            </w:tcBorders>
            <w:shd w:fill="auto" w:color="auto" w:val="clear"/>
            <w:noWrap/>
            <w:vAlign w:val="bottom"/>
            <w:hideMark/>
          </w:tcPr>
          <w:p w:rsidRDefault="002931CB" w:rsidP="000E4B5F" w:rsidR="009056C0" w:rsidRPr="00180332">
            <w:pPr>
              <w:jc w:val="right"/>
              <w:rPr>
                <w:color w:val="000000"/>
                <w:sz w:val="20"/>
              </w:rPr>
            </w:pPr>
            <w:r w:rsidRPr="00180332">
              <w:rPr>
                <w:color w:val="000000"/>
                <w:sz w:val="20"/>
              </w:rPr>
              <w:t>25.008.993,19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8</w:t>
            </w:r>
          </w:p>
        </w:tc>
        <w:tc>
          <w:tcPr>
            <w:tcW w:type="dxa" w:w="1433"/>
            <w:tcBorders>
              <w:top w:val="nil"/>
              <w:left w:val="nil"/>
              <w:bottom w:space="0" w:sz="4" w:color="auto" w:val="single"/>
              <w:right w:space="0" w:sz="4" w:color="auto" w:val="single"/>
            </w:tcBorders>
            <w:shd w:fill="auto" w:color="auto" w:val="clear"/>
            <w:noWrap/>
            <w:vAlign w:val="bottom"/>
            <w:hideMark/>
          </w:tcPr>
          <w:p w:rsidRDefault="002931CB" w:rsidP="000E4B5F" w:rsidR="009056C0" w:rsidRPr="00180332">
            <w:pPr>
              <w:rPr>
                <w:color w:val="000000"/>
                <w:sz w:val="20"/>
              </w:rPr>
            </w:pPr>
            <w:r w:rsidRPr="00180332">
              <w:rPr>
                <w:color w:val="000000"/>
                <w:sz w:val="20"/>
              </w:rPr>
              <w:t>84450832358</w:t>
            </w:r>
          </w:p>
        </w:tc>
        <w:tc>
          <w:tcPr>
            <w:tcW w:type="dxa" w:w="2779"/>
            <w:tcBorders>
              <w:top w:val="nil"/>
              <w:left w:val="nil"/>
              <w:bottom w:space="0" w:sz="4" w:color="auto" w:val="single"/>
              <w:right w:space="0" w:sz="4" w:color="auto" w:val="single"/>
            </w:tcBorders>
            <w:shd w:fill="auto" w:color="auto" w:val="clear"/>
            <w:noWrap/>
            <w:vAlign w:val="bottom"/>
            <w:hideMark/>
          </w:tcPr>
          <w:p w:rsidRDefault="002931CB" w:rsidP="000E4B5F" w:rsidR="009056C0" w:rsidRPr="00180332">
            <w:pPr>
              <w:rPr>
                <w:color w:val="000000"/>
                <w:sz w:val="20"/>
              </w:rPr>
            </w:pPr>
            <w:r w:rsidRPr="00180332">
              <w:rPr>
                <w:color w:val="000000"/>
                <w:sz w:val="20"/>
              </w:rPr>
              <w:t>COPYER-Obrt za održavanje i popravak uredskih strojeva i trgovinu, vl. DAMIR POLJAK</w:t>
            </w:r>
          </w:p>
        </w:tc>
        <w:tc>
          <w:tcPr>
            <w:tcW w:type="dxa" w:w="1655"/>
            <w:tcBorders>
              <w:top w:val="nil"/>
              <w:left w:val="nil"/>
              <w:bottom w:space="0" w:sz="4" w:color="auto" w:val="single"/>
              <w:right w:space="0" w:sz="4" w:color="auto" w:val="single"/>
            </w:tcBorders>
            <w:shd w:fill="auto" w:color="auto" w:val="clear"/>
            <w:noWrap/>
            <w:vAlign w:val="bottom"/>
            <w:hideMark/>
          </w:tcPr>
          <w:p w:rsidRDefault="00551256" w:rsidP="000E4B5F" w:rsidR="009056C0" w:rsidRPr="00180332">
            <w:pPr>
              <w:jc w:val="right"/>
              <w:rPr>
                <w:color w:val="000000"/>
                <w:sz w:val="20"/>
              </w:rPr>
            </w:pPr>
            <w:r w:rsidRPr="00180332">
              <w:rPr>
                <w:color w:val="000000"/>
                <w:sz w:val="20"/>
              </w:rPr>
              <w:t>814,59</w:t>
            </w:r>
            <w:r w:rsidR="009056C0" w:rsidRPr="00180332">
              <w:rPr>
                <w:color w:val="000000"/>
                <w:sz w:val="20"/>
              </w:rPr>
              <w:t xml:space="preserve">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9</w:t>
            </w:r>
          </w:p>
        </w:tc>
        <w:tc>
          <w:tcPr>
            <w:tcW w:type="dxa" w:w="1433"/>
            <w:tcBorders>
              <w:top w:val="nil"/>
              <w:left w:val="nil"/>
              <w:bottom w:space="0" w:sz="4" w:color="auto" w:val="single"/>
              <w:right w:space="0" w:sz="4" w:color="auto" w:val="single"/>
            </w:tcBorders>
            <w:shd w:fill="auto" w:color="auto" w:val="clear"/>
            <w:noWrap/>
            <w:vAlign w:val="bottom"/>
            <w:hideMark/>
          </w:tcPr>
          <w:p w:rsidRDefault="00551256" w:rsidP="000E4B5F" w:rsidR="009056C0" w:rsidRPr="00180332">
            <w:pPr>
              <w:rPr>
                <w:color w:val="000000"/>
                <w:sz w:val="20"/>
              </w:rPr>
            </w:pPr>
            <w:r w:rsidRPr="00180332">
              <w:rPr>
                <w:color w:val="000000"/>
                <w:sz w:val="20"/>
              </w:rPr>
              <w:t>26187994862</w:t>
            </w:r>
          </w:p>
        </w:tc>
        <w:tc>
          <w:tcPr>
            <w:tcW w:type="dxa" w:w="2779"/>
            <w:tcBorders>
              <w:top w:val="nil"/>
              <w:left w:val="nil"/>
              <w:bottom w:space="0" w:sz="4" w:color="auto" w:val="single"/>
              <w:right w:space="0" w:sz="4" w:color="auto" w:val="single"/>
            </w:tcBorders>
            <w:shd w:fill="auto" w:color="auto" w:val="clear"/>
            <w:noWrap/>
            <w:vAlign w:val="bottom"/>
            <w:hideMark/>
          </w:tcPr>
          <w:p w:rsidRDefault="00551256" w:rsidP="000E4B5F" w:rsidR="009056C0" w:rsidRPr="00180332">
            <w:pPr>
              <w:rPr>
                <w:color w:val="000000"/>
                <w:sz w:val="20"/>
              </w:rPr>
            </w:pPr>
            <w:r w:rsidRPr="00180332">
              <w:rPr>
                <w:color w:val="000000"/>
                <w:sz w:val="20"/>
              </w:rPr>
              <w:t>CROATIA OSIGURANJE d.d.</w:t>
            </w:r>
          </w:p>
        </w:tc>
        <w:tc>
          <w:tcPr>
            <w:tcW w:type="dxa" w:w="1655"/>
            <w:tcBorders>
              <w:top w:val="nil"/>
              <w:left w:val="nil"/>
              <w:bottom w:space="0" w:sz="4" w:color="auto" w:val="single"/>
              <w:right w:space="0" w:sz="4" w:color="auto" w:val="single"/>
            </w:tcBorders>
            <w:shd w:fill="auto" w:color="auto" w:val="clear"/>
            <w:noWrap/>
            <w:vAlign w:val="bottom"/>
            <w:hideMark/>
          </w:tcPr>
          <w:p w:rsidRDefault="00551256" w:rsidP="000E4B5F" w:rsidR="009056C0" w:rsidRPr="00180332">
            <w:pPr>
              <w:jc w:val="right"/>
              <w:rPr>
                <w:color w:val="000000"/>
                <w:sz w:val="20"/>
              </w:rPr>
            </w:pPr>
            <w:r w:rsidRPr="00180332">
              <w:rPr>
                <w:color w:val="000000"/>
                <w:sz w:val="20"/>
              </w:rPr>
              <w:t>124.418,67</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10</w:t>
            </w:r>
          </w:p>
        </w:tc>
        <w:tc>
          <w:tcPr>
            <w:tcW w:type="dxa" w:w="1433"/>
            <w:tcBorders>
              <w:top w:val="nil"/>
              <w:left w:val="nil"/>
              <w:bottom w:space="0" w:sz="4" w:color="auto" w:val="single"/>
              <w:right w:space="0" w:sz="4" w:color="auto" w:val="single"/>
            </w:tcBorders>
            <w:shd w:fill="auto" w:color="auto" w:val="clear"/>
            <w:noWrap/>
            <w:vAlign w:val="bottom"/>
            <w:hideMark/>
          </w:tcPr>
          <w:p w:rsidRDefault="00551256" w:rsidP="000E4B5F" w:rsidR="009056C0" w:rsidRPr="00180332">
            <w:pPr>
              <w:rPr>
                <w:color w:val="000000"/>
                <w:sz w:val="20"/>
              </w:rPr>
            </w:pPr>
            <w:r w:rsidRPr="00180332">
              <w:rPr>
                <w:color w:val="000000"/>
                <w:sz w:val="20"/>
              </w:rPr>
              <w:t>52244079228</w:t>
            </w:r>
          </w:p>
        </w:tc>
        <w:tc>
          <w:tcPr>
            <w:tcW w:type="dxa" w:w="2779"/>
            <w:tcBorders>
              <w:top w:val="nil"/>
              <w:left w:val="nil"/>
              <w:bottom w:space="0" w:sz="4" w:color="auto" w:val="single"/>
              <w:right w:space="0" w:sz="4" w:color="auto" w:val="single"/>
            </w:tcBorders>
            <w:shd w:fill="auto" w:color="auto" w:val="clear"/>
            <w:noWrap/>
            <w:vAlign w:val="bottom"/>
            <w:hideMark/>
          </w:tcPr>
          <w:p w:rsidRDefault="00551256" w:rsidP="000E4B5F" w:rsidR="009056C0" w:rsidRPr="00180332">
            <w:pPr>
              <w:rPr>
                <w:color w:val="000000"/>
                <w:sz w:val="20"/>
              </w:rPr>
            </w:pPr>
            <w:r w:rsidRPr="00180332">
              <w:rPr>
                <w:color w:val="000000"/>
                <w:sz w:val="20"/>
              </w:rPr>
              <w:t>DRAGON BAJUN d.o.o.</w:t>
            </w:r>
          </w:p>
        </w:tc>
        <w:tc>
          <w:tcPr>
            <w:tcW w:type="dxa" w:w="1655"/>
            <w:tcBorders>
              <w:top w:val="nil"/>
              <w:left w:val="nil"/>
              <w:bottom w:space="0" w:sz="4" w:color="auto" w:val="single"/>
              <w:right w:space="0" w:sz="4" w:color="auto" w:val="single"/>
            </w:tcBorders>
            <w:shd w:fill="auto" w:color="auto" w:val="clear"/>
            <w:noWrap/>
            <w:vAlign w:val="bottom"/>
            <w:hideMark/>
          </w:tcPr>
          <w:p w:rsidRDefault="007F6485" w:rsidP="000E4B5F" w:rsidR="009056C0" w:rsidRPr="00180332">
            <w:pPr>
              <w:jc w:val="right"/>
              <w:rPr>
                <w:color w:val="000000"/>
                <w:sz w:val="20"/>
              </w:rPr>
            </w:pPr>
            <w:r w:rsidRPr="00180332">
              <w:rPr>
                <w:color w:val="000000"/>
                <w:sz w:val="20"/>
              </w:rPr>
              <w:t>418,75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11</w:t>
            </w:r>
          </w:p>
        </w:tc>
        <w:tc>
          <w:tcPr>
            <w:tcW w:type="dxa" w:w="1433"/>
            <w:tcBorders>
              <w:top w:val="nil"/>
              <w:left w:val="nil"/>
              <w:bottom w:space="0" w:sz="4" w:color="auto" w:val="single"/>
              <w:right w:space="0" w:sz="4" w:color="auto" w:val="single"/>
            </w:tcBorders>
            <w:shd w:fill="auto" w:color="auto" w:val="clear"/>
            <w:noWrap/>
            <w:vAlign w:val="bottom"/>
            <w:hideMark/>
          </w:tcPr>
          <w:p w:rsidRDefault="007F6485" w:rsidP="000E4B5F" w:rsidR="009056C0" w:rsidRPr="00180332">
            <w:pPr>
              <w:rPr>
                <w:color w:val="000000"/>
                <w:sz w:val="20"/>
              </w:rPr>
            </w:pPr>
            <w:r w:rsidRPr="00180332">
              <w:rPr>
                <w:color w:val="000000"/>
                <w:sz w:val="20"/>
              </w:rPr>
              <w:t>90949497105</w:t>
            </w:r>
          </w:p>
        </w:tc>
        <w:tc>
          <w:tcPr>
            <w:tcW w:type="dxa" w:w="2779"/>
            <w:tcBorders>
              <w:top w:val="nil"/>
              <w:left w:val="nil"/>
              <w:bottom w:space="0" w:sz="4" w:color="auto" w:val="single"/>
              <w:right w:space="0" w:sz="4" w:color="auto" w:val="single"/>
            </w:tcBorders>
            <w:shd w:fill="auto" w:color="auto" w:val="clear"/>
            <w:noWrap/>
            <w:vAlign w:val="bottom"/>
            <w:hideMark/>
          </w:tcPr>
          <w:p w:rsidRDefault="007F6485" w:rsidP="000E4B5F" w:rsidR="009056C0" w:rsidRPr="00180332">
            <w:pPr>
              <w:rPr>
                <w:color w:val="000000"/>
                <w:sz w:val="20"/>
              </w:rPr>
            </w:pPr>
            <w:r w:rsidRPr="00180332">
              <w:rPr>
                <w:color w:val="000000"/>
                <w:sz w:val="20"/>
              </w:rPr>
              <w:t xml:space="preserve">ĐU-VLA d.o.o. </w:t>
            </w:r>
          </w:p>
        </w:tc>
        <w:tc>
          <w:tcPr>
            <w:tcW w:type="dxa" w:w="1655"/>
            <w:tcBorders>
              <w:top w:val="nil"/>
              <w:left w:val="nil"/>
              <w:bottom w:space="0" w:sz="4" w:color="auto" w:val="single"/>
              <w:right w:space="0" w:sz="4" w:color="auto" w:val="single"/>
            </w:tcBorders>
            <w:shd w:fill="auto" w:color="auto" w:val="clear"/>
            <w:noWrap/>
            <w:vAlign w:val="bottom"/>
            <w:hideMark/>
          </w:tcPr>
          <w:p w:rsidRDefault="007F6485" w:rsidP="000E4B5F" w:rsidR="009056C0" w:rsidRPr="00180332">
            <w:pPr>
              <w:jc w:val="right"/>
              <w:rPr>
                <w:color w:val="000000"/>
                <w:sz w:val="20"/>
              </w:rPr>
            </w:pPr>
            <w:r w:rsidRPr="00180332">
              <w:rPr>
                <w:color w:val="000000"/>
                <w:sz w:val="20"/>
              </w:rPr>
              <w:t>0,00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12</w:t>
            </w:r>
          </w:p>
        </w:tc>
        <w:tc>
          <w:tcPr>
            <w:tcW w:type="dxa" w:w="1433"/>
            <w:tcBorders>
              <w:top w:val="nil"/>
              <w:left w:val="nil"/>
              <w:bottom w:space="0" w:sz="4" w:color="auto" w:val="single"/>
              <w:right w:space="0" w:sz="4" w:color="auto" w:val="single"/>
            </w:tcBorders>
            <w:shd w:fill="auto" w:color="auto" w:val="clear"/>
            <w:noWrap/>
            <w:vAlign w:val="bottom"/>
            <w:hideMark/>
          </w:tcPr>
          <w:p w:rsidRDefault="007F6485" w:rsidP="000E4B5F" w:rsidR="009056C0" w:rsidRPr="00180332">
            <w:pPr>
              <w:rPr>
                <w:color w:val="000000"/>
                <w:sz w:val="20"/>
              </w:rPr>
            </w:pPr>
            <w:r w:rsidRPr="00180332">
              <w:rPr>
                <w:color w:val="000000"/>
                <w:sz w:val="20"/>
              </w:rPr>
              <w:t>20895981461</w:t>
            </w:r>
          </w:p>
        </w:tc>
        <w:tc>
          <w:tcPr>
            <w:tcW w:type="dxa" w:w="2779"/>
            <w:tcBorders>
              <w:top w:val="nil"/>
              <w:left w:val="nil"/>
              <w:bottom w:space="0" w:sz="4" w:color="auto" w:val="single"/>
              <w:right w:space="0" w:sz="4" w:color="auto" w:val="single"/>
            </w:tcBorders>
            <w:shd w:fill="auto" w:color="auto" w:val="clear"/>
            <w:noWrap/>
            <w:vAlign w:val="bottom"/>
            <w:hideMark/>
          </w:tcPr>
          <w:p w:rsidRDefault="007F6485" w:rsidP="000E4B5F" w:rsidR="009056C0" w:rsidRPr="00180332">
            <w:pPr>
              <w:rPr>
                <w:color w:val="000000"/>
                <w:sz w:val="20"/>
              </w:rPr>
            </w:pPr>
            <w:r w:rsidRPr="00180332">
              <w:rPr>
                <w:color w:val="000000"/>
                <w:sz w:val="20"/>
              </w:rPr>
              <w:t>E.P.M. ELEKTROMEHANIKA</w:t>
            </w:r>
            <w:r w:rsidR="009056C0" w:rsidRPr="00180332">
              <w:rPr>
                <w:color w:val="000000"/>
                <w:sz w:val="20"/>
              </w:rPr>
              <w:t xml:space="preserve"> d.o.o.</w:t>
            </w:r>
          </w:p>
        </w:tc>
        <w:tc>
          <w:tcPr>
            <w:tcW w:type="dxa" w:w="1655"/>
            <w:tcBorders>
              <w:top w:val="nil"/>
              <w:left w:val="nil"/>
              <w:bottom w:space="0" w:sz="4" w:color="auto" w:val="single"/>
              <w:right w:space="0" w:sz="4" w:color="auto" w:val="single"/>
            </w:tcBorders>
            <w:shd w:fill="auto" w:color="auto" w:val="clear"/>
            <w:noWrap/>
            <w:vAlign w:val="bottom"/>
            <w:hideMark/>
          </w:tcPr>
          <w:p w:rsidRDefault="00AA16B7" w:rsidP="00AA16B7" w:rsidR="009056C0" w:rsidRPr="00180332">
            <w:pPr>
              <w:jc w:val="right"/>
              <w:rPr>
                <w:color w:val="000000"/>
                <w:sz w:val="20"/>
              </w:rPr>
            </w:pPr>
            <w:r w:rsidRPr="00180332">
              <w:rPr>
                <w:color w:val="000000"/>
                <w:sz w:val="20"/>
              </w:rPr>
              <w:t>120.027,27</w:t>
            </w:r>
            <w:r w:rsidR="009056C0" w:rsidRPr="00180332">
              <w:rPr>
                <w:color w:val="000000"/>
                <w:sz w:val="20"/>
              </w:rPr>
              <w:t xml:space="preserve">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13</w:t>
            </w:r>
          </w:p>
        </w:tc>
        <w:tc>
          <w:tcPr>
            <w:tcW w:type="dxa" w:w="1433"/>
            <w:tcBorders>
              <w:top w:val="nil"/>
              <w:left w:val="nil"/>
              <w:bottom w:space="0" w:sz="4" w:color="auto" w:val="single"/>
              <w:right w:space="0" w:sz="4" w:color="auto" w:val="single"/>
            </w:tcBorders>
            <w:shd w:fill="auto" w:color="auto" w:val="clear"/>
            <w:noWrap/>
            <w:vAlign w:val="bottom"/>
            <w:hideMark/>
          </w:tcPr>
          <w:p w:rsidRDefault="00AA16B7" w:rsidP="000E4B5F" w:rsidR="009056C0" w:rsidRPr="00180332">
            <w:pPr>
              <w:rPr>
                <w:color w:val="000000"/>
                <w:sz w:val="20"/>
              </w:rPr>
            </w:pPr>
            <w:r w:rsidRPr="00180332">
              <w:rPr>
                <w:color w:val="000000"/>
                <w:sz w:val="20"/>
              </w:rPr>
              <w:t>77038778780</w:t>
            </w:r>
          </w:p>
        </w:tc>
        <w:tc>
          <w:tcPr>
            <w:tcW w:type="dxa" w:w="2779"/>
            <w:tcBorders>
              <w:top w:val="nil"/>
              <w:left w:val="nil"/>
              <w:bottom w:space="0" w:sz="4" w:color="auto" w:val="single"/>
              <w:right w:space="0" w:sz="4" w:color="auto" w:val="single"/>
            </w:tcBorders>
            <w:shd w:fill="auto" w:color="auto" w:val="clear"/>
            <w:noWrap/>
            <w:vAlign w:val="bottom"/>
            <w:hideMark/>
          </w:tcPr>
          <w:p w:rsidRDefault="00AA16B7" w:rsidP="000E4B5F" w:rsidR="009056C0" w:rsidRPr="00180332">
            <w:pPr>
              <w:rPr>
                <w:color w:val="000000"/>
                <w:sz w:val="20"/>
              </w:rPr>
            </w:pPr>
            <w:r w:rsidRPr="00180332">
              <w:rPr>
                <w:color w:val="000000"/>
                <w:sz w:val="20"/>
              </w:rPr>
              <w:t>EKO MONTAŽA d.o.o.</w:t>
            </w:r>
          </w:p>
        </w:tc>
        <w:tc>
          <w:tcPr>
            <w:tcW w:type="dxa" w:w="1655"/>
            <w:tcBorders>
              <w:top w:val="nil"/>
              <w:left w:val="nil"/>
              <w:bottom w:space="0" w:sz="4" w:color="auto" w:val="single"/>
              <w:right w:space="0" w:sz="4" w:color="auto" w:val="single"/>
            </w:tcBorders>
            <w:shd w:fill="auto" w:color="auto" w:val="clear"/>
            <w:noWrap/>
            <w:vAlign w:val="bottom"/>
            <w:hideMark/>
          </w:tcPr>
          <w:p w:rsidRDefault="00AA16B7" w:rsidP="000E4B5F" w:rsidR="009056C0" w:rsidRPr="00180332">
            <w:pPr>
              <w:jc w:val="right"/>
              <w:rPr>
                <w:color w:val="000000"/>
                <w:sz w:val="20"/>
              </w:rPr>
            </w:pPr>
            <w:r w:rsidRPr="00180332">
              <w:rPr>
                <w:color w:val="000000"/>
                <w:sz w:val="20"/>
              </w:rPr>
              <w:t>29.053,57</w:t>
            </w:r>
            <w:r w:rsidR="007671AA" w:rsidRPr="00180332">
              <w:rPr>
                <w:color w:val="000000"/>
                <w:sz w:val="20"/>
              </w:rPr>
              <w:t xml:space="preserve">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14</w:t>
            </w:r>
          </w:p>
        </w:tc>
        <w:tc>
          <w:tcPr>
            <w:tcW w:type="dxa" w:w="1433"/>
            <w:tcBorders>
              <w:top w:val="nil"/>
              <w:left w:val="nil"/>
              <w:bottom w:space="0" w:sz="4" w:color="auto" w:val="single"/>
              <w:right w:space="0" w:sz="4" w:color="auto" w:val="single"/>
            </w:tcBorders>
            <w:shd w:fill="auto" w:color="auto" w:val="clear"/>
            <w:noWrap/>
            <w:vAlign w:val="bottom"/>
            <w:hideMark/>
          </w:tcPr>
          <w:p w:rsidRDefault="00AA16B7" w:rsidP="000E4B5F" w:rsidR="009056C0" w:rsidRPr="00180332">
            <w:pPr>
              <w:rPr>
                <w:color w:val="000000"/>
                <w:sz w:val="20"/>
              </w:rPr>
            </w:pPr>
            <w:r w:rsidRPr="00180332">
              <w:rPr>
                <w:color w:val="000000"/>
                <w:sz w:val="20"/>
              </w:rPr>
              <w:t>05956562208</w:t>
            </w:r>
          </w:p>
        </w:tc>
        <w:tc>
          <w:tcPr>
            <w:tcW w:type="dxa" w:w="2779"/>
            <w:tcBorders>
              <w:top w:val="nil"/>
              <w:left w:val="nil"/>
              <w:bottom w:space="0" w:sz="4" w:color="auto" w:val="single"/>
              <w:right w:space="0" w:sz="4" w:color="auto" w:val="single"/>
            </w:tcBorders>
            <w:shd w:fill="auto" w:color="auto" w:val="clear"/>
            <w:noWrap/>
            <w:vAlign w:val="bottom"/>
            <w:hideMark/>
          </w:tcPr>
          <w:p w:rsidRDefault="00AA16B7" w:rsidP="000E4B5F" w:rsidR="009056C0" w:rsidRPr="00180332">
            <w:pPr>
              <w:rPr>
                <w:color w:val="000000"/>
                <w:sz w:val="20"/>
              </w:rPr>
            </w:pPr>
            <w:r w:rsidRPr="00180332">
              <w:rPr>
                <w:color w:val="000000"/>
                <w:sz w:val="20"/>
              </w:rPr>
              <w:t>EKO-ADRIA d.o.o.</w:t>
            </w:r>
          </w:p>
        </w:tc>
        <w:tc>
          <w:tcPr>
            <w:tcW w:type="dxa" w:w="1655"/>
            <w:tcBorders>
              <w:top w:val="nil"/>
              <w:left w:val="nil"/>
              <w:bottom w:space="0" w:sz="4" w:color="auto" w:val="single"/>
              <w:right w:space="0" w:sz="4" w:color="auto" w:val="single"/>
            </w:tcBorders>
            <w:shd w:fill="auto" w:color="auto" w:val="clear"/>
            <w:noWrap/>
            <w:vAlign w:val="bottom"/>
            <w:hideMark/>
          </w:tcPr>
          <w:p w:rsidRDefault="00AA16B7" w:rsidP="000E4B5F" w:rsidR="009056C0" w:rsidRPr="00180332">
            <w:pPr>
              <w:jc w:val="right"/>
              <w:rPr>
                <w:color w:val="000000"/>
                <w:sz w:val="20"/>
              </w:rPr>
            </w:pPr>
            <w:r w:rsidRPr="00180332">
              <w:rPr>
                <w:color w:val="000000"/>
                <w:sz w:val="20"/>
              </w:rPr>
              <w:t>1.251,39</w:t>
            </w:r>
            <w:r w:rsidR="009056C0" w:rsidRPr="00180332">
              <w:rPr>
                <w:color w:val="000000"/>
                <w:sz w:val="20"/>
              </w:rPr>
              <w:t xml:space="preserve">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15</w:t>
            </w:r>
          </w:p>
        </w:tc>
        <w:tc>
          <w:tcPr>
            <w:tcW w:type="dxa" w:w="1433"/>
            <w:tcBorders>
              <w:top w:val="nil"/>
              <w:left w:val="nil"/>
              <w:bottom w:space="0" w:sz="4" w:color="auto" w:val="single"/>
              <w:right w:space="0" w:sz="4" w:color="auto" w:val="single"/>
            </w:tcBorders>
            <w:shd w:fill="auto" w:color="auto" w:val="clear"/>
            <w:noWrap/>
            <w:vAlign w:val="bottom"/>
            <w:hideMark/>
          </w:tcPr>
          <w:p w:rsidRDefault="00EB1166" w:rsidP="000E4B5F" w:rsidR="009056C0" w:rsidRPr="00180332">
            <w:pPr>
              <w:rPr>
                <w:color w:val="000000"/>
                <w:sz w:val="20"/>
              </w:rPr>
            </w:pPr>
            <w:r w:rsidRPr="00180332">
              <w:rPr>
                <w:color w:val="000000"/>
                <w:sz w:val="20"/>
              </w:rPr>
              <w:t>20139319299</w:t>
            </w:r>
          </w:p>
        </w:tc>
        <w:tc>
          <w:tcPr>
            <w:tcW w:type="dxa" w:w="2779"/>
            <w:tcBorders>
              <w:top w:val="nil"/>
              <w:left w:val="nil"/>
              <w:bottom w:space="0" w:sz="4" w:color="auto" w:val="single"/>
              <w:right w:space="0" w:sz="4" w:color="auto" w:val="single"/>
            </w:tcBorders>
            <w:shd w:fill="auto" w:color="auto" w:val="clear"/>
            <w:noWrap/>
            <w:vAlign w:val="bottom"/>
            <w:hideMark/>
          </w:tcPr>
          <w:p w:rsidRDefault="00EB1166" w:rsidP="000E4B5F" w:rsidR="009056C0" w:rsidRPr="00180332">
            <w:pPr>
              <w:rPr>
                <w:color w:val="000000"/>
                <w:sz w:val="20"/>
              </w:rPr>
            </w:pPr>
            <w:r w:rsidRPr="00180332">
              <w:rPr>
                <w:color w:val="000000"/>
                <w:sz w:val="20"/>
              </w:rPr>
              <w:t>Federalna državna ustanova RUSKI POMORSKI REGISTAR PLOVIDBE</w:t>
            </w:r>
          </w:p>
        </w:tc>
        <w:tc>
          <w:tcPr>
            <w:tcW w:type="dxa" w:w="1655"/>
            <w:tcBorders>
              <w:top w:val="nil"/>
              <w:left w:val="nil"/>
              <w:bottom w:space="0" w:sz="4" w:color="auto" w:val="single"/>
              <w:right w:space="0" w:sz="4" w:color="auto" w:val="single"/>
            </w:tcBorders>
            <w:shd w:fill="auto" w:color="auto" w:val="clear"/>
            <w:noWrap/>
            <w:vAlign w:val="bottom"/>
            <w:hideMark/>
          </w:tcPr>
          <w:p w:rsidRDefault="00EB1166" w:rsidP="000E4B5F" w:rsidR="009056C0" w:rsidRPr="00180332">
            <w:pPr>
              <w:jc w:val="right"/>
              <w:rPr>
                <w:color w:val="000000"/>
                <w:sz w:val="20"/>
              </w:rPr>
            </w:pPr>
            <w:r w:rsidRPr="00180332">
              <w:rPr>
                <w:color w:val="000000"/>
                <w:sz w:val="20"/>
              </w:rPr>
              <w:t>48.182,06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16</w:t>
            </w:r>
          </w:p>
        </w:tc>
        <w:tc>
          <w:tcPr>
            <w:tcW w:type="dxa" w:w="1433"/>
            <w:tcBorders>
              <w:top w:val="nil"/>
              <w:left w:val="nil"/>
              <w:bottom w:space="0" w:sz="4" w:color="auto" w:val="single"/>
              <w:right w:space="0" w:sz="4" w:color="auto" w:val="single"/>
            </w:tcBorders>
            <w:shd w:fill="auto" w:color="auto" w:val="clear"/>
            <w:noWrap/>
            <w:vAlign w:val="bottom"/>
            <w:hideMark/>
          </w:tcPr>
          <w:p w:rsidRDefault="00EB1166" w:rsidP="000E4B5F" w:rsidR="009056C0" w:rsidRPr="00180332">
            <w:pPr>
              <w:rPr>
                <w:color w:val="000000"/>
                <w:sz w:val="20"/>
              </w:rPr>
            </w:pPr>
            <w:r w:rsidRPr="00180332">
              <w:rPr>
                <w:color w:val="000000"/>
                <w:sz w:val="20"/>
              </w:rPr>
              <w:t>85821130368</w:t>
            </w:r>
          </w:p>
        </w:tc>
        <w:tc>
          <w:tcPr>
            <w:tcW w:type="dxa" w:w="2779"/>
            <w:tcBorders>
              <w:top w:val="nil"/>
              <w:left w:val="nil"/>
              <w:bottom w:space="0" w:sz="4" w:color="auto" w:val="single"/>
              <w:right w:space="0" w:sz="4" w:color="auto" w:val="single"/>
            </w:tcBorders>
            <w:shd w:fill="auto" w:color="auto" w:val="clear"/>
            <w:noWrap/>
            <w:vAlign w:val="bottom"/>
            <w:hideMark/>
          </w:tcPr>
          <w:p w:rsidRDefault="00EB1166" w:rsidP="000E4B5F" w:rsidR="009056C0" w:rsidRPr="00180332">
            <w:pPr>
              <w:rPr>
                <w:color w:val="000000"/>
                <w:sz w:val="20"/>
              </w:rPr>
            </w:pPr>
            <w:r w:rsidRPr="00180332">
              <w:rPr>
                <w:color w:val="000000"/>
                <w:sz w:val="20"/>
              </w:rPr>
              <w:t>FINANCIJSKA AGENCIJA</w:t>
            </w:r>
          </w:p>
        </w:tc>
        <w:tc>
          <w:tcPr>
            <w:tcW w:type="dxa" w:w="1655"/>
            <w:tcBorders>
              <w:top w:val="nil"/>
              <w:left w:val="nil"/>
              <w:bottom w:space="0" w:sz="4" w:color="auto" w:val="single"/>
              <w:right w:space="0" w:sz="4" w:color="auto" w:val="single"/>
            </w:tcBorders>
            <w:shd w:fill="auto" w:color="auto" w:val="clear"/>
            <w:noWrap/>
            <w:vAlign w:val="bottom"/>
            <w:hideMark/>
          </w:tcPr>
          <w:p w:rsidRDefault="00A12F60" w:rsidP="000E4B5F" w:rsidR="009056C0" w:rsidRPr="00180332">
            <w:pPr>
              <w:jc w:val="right"/>
              <w:rPr>
                <w:color w:val="000000"/>
                <w:sz w:val="20"/>
              </w:rPr>
            </w:pPr>
            <w:r w:rsidRPr="00180332">
              <w:rPr>
                <w:color w:val="000000"/>
                <w:sz w:val="20"/>
              </w:rPr>
              <w:t>4.383,26</w:t>
            </w:r>
            <w:r w:rsidR="009A455B" w:rsidRPr="00180332">
              <w:rPr>
                <w:color w:val="000000"/>
                <w:sz w:val="20"/>
              </w:rPr>
              <w:t xml:space="preserve"> kn</w:t>
            </w:r>
          </w:p>
        </w:tc>
      </w:tr>
      <w:tr w:rsidTr="009056C0" w:rsidR="009056C0" w:rsidRPr="00180332">
        <w:trPr>
          <w:trHeight w:val="64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17</w:t>
            </w:r>
          </w:p>
        </w:tc>
        <w:tc>
          <w:tcPr>
            <w:tcW w:type="dxa" w:w="1433"/>
            <w:tcBorders>
              <w:top w:val="nil"/>
              <w:left w:val="nil"/>
              <w:bottom w:space="0" w:sz="4" w:color="auto" w:val="single"/>
              <w:right w:space="0" w:sz="4" w:color="auto" w:val="single"/>
            </w:tcBorders>
            <w:shd w:fill="auto" w:color="auto" w:val="clear"/>
            <w:noWrap/>
            <w:vAlign w:val="bottom"/>
            <w:hideMark/>
          </w:tcPr>
          <w:p w:rsidRDefault="009056C0" w:rsidP="000E4B5F" w:rsidR="009056C0" w:rsidRPr="00180332">
            <w:pPr>
              <w:rPr>
                <w:color w:val="000000"/>
                <w:sz w:val="20"/>
              </w:rPr>
            </w:pPr>
            <w:r w:rsidRPr="00180332">
              <w:rPr>
                <w:color w:val="000000"/>
                <w:sz w:val="20"/>
              </w:rPr>
              <w:t> </w:t>
            </w:r>
            <w:r w:rsidR="00A12F60" w:rsidRPr="00180332">
              <w:rPr>
                <w:color w:val="000000"/>
                <w:sz w:val="20"/>
              </w:rPr>
              <w:t>85828625994</w:t>
            </w:r>
          </w:p>
        </w:tc>
        <w:tc>
          <w:tcPr>
            <w:tcW w:type="dxa" w:w="2779"/>
            <w:tcBorders>
              <w:top w:val="nil"/>
              <w:left w:val="nil"/>
              <w:bottom w:space="0" w:sz="4" w:color="auto" w:val="single"/>
              <w:right w:space="0" w:sz="4" w:color="auto" w:val="single"/>
            </w:tcBorders>
            <w:shd w:fill="auto" w:color="auto" w:val="clear"/>
            <w:vAlign w:val="bottom"/>
            <w:hideMark/>
          </w:tcPr>
          <w:p w:rsidRDefault="00A12F60" w:rsidP="000E4B5F" w:rsidR="009056C0" w:rsidRPr="00180332">
            <w:pPr>
              <w:rPr>
                <w:color w:val="000000"/>
                <w:sz w:val="20"/>
              </w:rPr>
            </w:pPr>
            <w:r w:rsidRPr="00180332">
              <w:rPr>
                <w:color w:val="000000"/>
                <w:sz w:val="20"/>
              </w:rPr>
              <w:t>FOND ZA ZAŠTITU OKOLIŠA I ENERGETSKU UČINKOVITOST</w:t>
            </w:r>
          </w:p>
        </w:tc>
        <w:tc>
          <w:tcPr>
            <w:tcW w:type="dxa" w:w="1655"/>
            <w:tcBorders>
              <w:top w:val="nil"/>
              <w:left w:val="nil"/>
              <w:bottom w:space="0" w:sz="4" w:color="auto" w:val="single"/>
              <w:right w:space="0" w:sz="4" w:color="auto" w:val="single"/>
            </w:tcBorders>
            <w:shd w:fill="auto" w:color="auto" w:val="clear"/>
            <w:noWrap/>
            <w:vAlign w:val="bottom"/>
            <w:hideMark/>
          </w:tcPr>
          <w:p w:rsidRDefault="00A12F60" w:rsidP="000E4B5F" w:rsidR="009056C0" w:rsidRPr="00180332">
            <w:pPr>
              <w:jc w:val="right"/>
              <w:rPr>
                <w:color w:val="000000"/>
                <w:sz w:val="20"/>
              </w:rPr>
            </w:pPr>
            <w:r w:rsidRPr="00180332">
              <w:rPr>
                <w:color w:val="000000"/>
                <w:sz w:val="20"/>
              </w:rPr>
              <w:t>40,83</w:t>
            </w:r>
            <w:r w:rsidR="009A455B" w:rsidRPr="00180332">
              <w:rPr>
                <w:color w:val="000000"/>
                <w:sz w:val="20"/>
              </w:rPr>
              <w:t xml:space="preserve">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18</w:t>
            </w:r>
          </w:p>
        </w:tc>
        <w:tc>
          <w:tcPr>
            <w:tcW w:type="dxa" w:w="1433"/>
            <w:tcBorders>
              <w:top w:val="nil"/>
              <w:left w:val="nil"/>
              <w:bottom w:space="0" w:sz="4" w:color="auto" w:val="single"/>
              <w:right w:space="0" w:sz="4" w:color="auto" w:val="single"/>
            </w:tcBorders>
            <w:shd w:fill="auto" w:color="auto" w:val="clear"/>
            <w:noWrap/>
            <w:vAlign w:val="bottom"/>
            <w:hideMark/>
          </w:tcPr>
          <w:p w:rsidRDefault="009A455B" w:rsidP="000E4B5F" w:rsidR="009056C0" w:rsidRPr="00180332">
            <w:pPr>
              <w:rPr>
                <w:color w:val="000000"/>
                <w:sz w:val="20"/>
              </w:rPr>
            </w:pPr>
            <w:r w:rsidRPr="00180332">
              <w:rPr>
                <w:color w:val="000000"/>
                <w:sz w:val="20"/>
              </w:rPr>
              <w:t>74056056752</w:t>
            </w:r>
          </w:p>
        </w:tc>
        <w:tc>
          <w:tcPr>
            <w:tcW w:type="dxa" w:w="2779"/>
            <w:tcBorders>
              <w:top w:val="nil"/>
              <w:left w:val="nil"/>
              <w:bottom w:space="0" w:sz="4" w:color="auto" w:val="single"/>
              <w:right w:space="0" w:sz="4" w:color="auto" w:val="single"/>
            </w:tcBorders>
            <w:shd w:fill="auto" w:color="auto" w:val="clear"/>
            <w:noWrap/>
            <w:vAlign w:val="bottom"/>
            <w:hideMark/>
          </w:tcPr>
          <w:p w:rsidRDefault="009A455B" w:rsidP="000E4B5F" w:rsidR="009056C0" w:rsidRPr="00180332">
            <w:pPr>
              <w:rPr>
                <w:color w:val="000000"/>
                <w:sz w:val="20"/>
              </w:rPr>
            </w:pPr>
            <w:r w:rsidRPr="00180332">
              <w:rPr>
                <w:color w:val="000000"/>
                <w:sz w:val="20"/>
              </w:rPr>
              <w:t xml:space="preserve">FORCH d.o.o. </w:t>
            </w:r>
          </w:p>
        </w:tc>
        <w:tc>
          <w:tcPr>
            <w:tcW w:type="dxa" w:w="1655"/>
            <w:tcBorders>
              <w:top w:val="nil"/>
              <w:left w:val="nil"/>
              <w:bottom w:space="0" w:sz="4" w:color="auto" w:val="single"/>
              <w:right w:space="0" w:sz="4" w:color="auto" w:val="single"/>
            </w:tcBorders>
            <w:shd w:fill="auto" w:color="auto" w:val="clear"/>
            <w:noWrap/>
            <w:vAlign w:val="bottom"/>
            <w:hideMark/>
          </w:tcPr>
          <w:p w:rsidRDefault="005F126E" w:rsidP="000E4B5F" w:rsidR="009056C0" w:rsidRPr="00180332">
            <w:pPr>
              <w:jc w:val="right"/>
              <w:rPr>
                <w:color w:val="000000"/>
                <w:sz w:val="20"/>
              </w:rPr>
            </w:pPr>
            <w:r w:rsidRPr="00180332">
              <w:rPr>
                <w:color w:val="000000"/>
                <w:sz w:val="20"/>
              </w:rPr>
              <w:t>484,36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9056C0" w:rsidP="000E4B5F" w:rsidR="009056C0" w:rsidRPr="00180332">
            <w:pPr>
              <w:jc w:val="right"/>
              <w:rPr>
                <w:color w:val="000000"/>
                <w:sz w:val="20"/>
              </w:rPr>
            </w:pPr>
            <w:r w:rsidRPr="00180332">
              <w:rPr>
                <w:color w:val="000000"/>
                <w:sz w:val="20"/>
              </w:rPr>
              <w:t>19</w:t>
            </w:r>
          </w:p>
        </w:tc>
        <w:tc>
          <w:tcPr>
            <w:tcW w:type="dxa" w:w="1433"/>
            <w:tcBorders>
              <w:top w:val="nil"/>
              <w:left w:val="nil"/>
              <w:bottom w:space="0" w:sz="4" w:color="auto" w:val="single"/>
              <w:right w:space="0" w:sz="4" w:color="auto" w:val="single"/>
            </w:tcBorders>
            <w:shd w:fill="auto" w:color="auto" w:val="clear"/>
            <w:noWrap/>
            <w:vAlign w:val="bottom"/>
            <w:hideMark/>
          </w:tcPr>
          <w:p w:rsidRDefault="009056C0" w:rsidP="000E4B5F" w:rsidR="009056C0" w:rsidRPr="00180332">
            <w:pPr>
              <w:rPr>
                <w:color w:val="000000"/>
                <w:sz w:val="20"/>
              </w:rPr>
            </w:pPr>
          </w:p>
        </w:tc>
        <w:tc>
          <w:tcPr>
            <w:tcW w:type="dxa" w:w="2779"/>
            <w:tcBorders>
              <w:top w:val="nil"/>
              <w:left w:val="nil"/>
              <w:bottom w:space="0" w:sz="4" w:color="auto" w:val="single"/>
              <w:right w:space="0" w:sz="4" w:color="auto" w:val="single"/>
            </w:tcBorders>
            <w:shd w:fill="auto" w:color="auto" w:val="clear"/>
            <w:noWrap/>
            <w:vAlign w:val="bottom"/>
            <w:hideMark/>
          </w:tcPr>
          <w:p w:rsidRDefault="005F126E" w:rsidP="000E4B5F" w:rsidR="009056C0" w:rsidRPr="00180332">
            <w:pPr>
              <w:rPr>
                <w:color w:val="000000"/>
                <w:sz w:val="20"/>
              </w:rPr>
            </w:pPr>
            <w:r w:rsidRPr="00180332">
              <w:rPr>
                <w:color w:val="000000"/>
                <w:sz w:val="20"/>
              </w:rPr>
              <w:t>GHIA INGEGNERIA D'IMPIANTI (ITALIJA)</w:t>
            </w:r>
          </w:p>
        </w:tc>
        <w:tc>
          <w:tcPr>
            <w:tcW w:type="dxa" w:w="1655"/>
            <w:tcBorders>
              <w:top w:val="nil"/>
              <w:left w:val="nil"/>
              <w:bottom w:space="0" w:sz="4" w:color="auto" w:val="single"/>
              <w:right w:space="0" w:sz="4" w:color="auto" w:val="single"/>
            </w:tcBorders>
            <w:shd w:fill="auto" w:color="auto" w:val="clear"/>
            <w:noWrap/>
            <w:vAlign w:val="bottom"/>
            <w:hideMark/>
          </w:tcPr>
          <w:p w:rsidRDefault="005F126E" w:rsidP="000E4B5F" w:rsidR="005F126E" w:rsidRPr="00180332">
            <w:pPr>
              <w:jc w:val="right"/>
              <w:rPr>
                <w:color w:val="000000"/>
                <w:sz w:val="20"/>
              </w:rPr>
            </w:pPr>
            <w:r w:rsidRPr="00180332">
              <w:rPr>
                <w:color w:val="000000"/>
                <w:sz w:val="20"/>
              </w:rPr>
              <w:t>643.384,17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5F126E" w:rsidP="000E4B5F" w:rsidR="005F126E" w:rsidRPr="00180332">
            <w:pPr>
              <w:jc w:val="right"/>
              <w:rPr>
                <w:color w:val="000000"/>
                <w:sz w:val="20"/>
              </w:rPr>
            </w:pPr>
            <w:r w:rsidRPr="00180332">
              <w:rPr>
                <w:color w:val="000000"/>
                <w:sz w:val="20"/>
              </w:rPr>
              <w:t>20</w:t>
            </w:r>
          </w:p>
        </w:tc>
        <w:tc>
          <w:tcPr>
            <w:tcW w:type="dxa" w:w="1433"/>
            <w:tcBorders>
              <w:top w:val="nil"/>
              <w:left w:val="nil"/>
              <w:bottom w:space="0" w:sz="4" w:color="auto" w:val="single"/>
              <w:right w:space="0" w:sz="4" w:color="auto" w:val="single"/>
            </w:tcBorders>
            <w:shd w:fill="auto" w:color="auto" w:val="clear"/>
            <w:noWrap/>
            <w:vAlign w:val="bottom"/>
          </w:tcPr>
          <w:p w:rsidRDefault="00174E1B" w:rsidP="00174E1B" w:rsidR="005F126E" w:rsidRPr="00180332">
            <w:pPr>
              <w:rPr>
                <w:color w:val="000000"/>
                <w:sz w:val="20"/>
              </w:rPr>
            </w:pPr>
            <w:r w:rsidRPr="00180332">
              <w:rPr>
                <w:color w:val="000000"/>
                <w:sz w:val="20"/>
              </w:rPr>
              <w:t xml:space="preserve">89054078461 </w:t>
            </w:r>
          </w:p>
        </w:tc>
        <w:tc>
          <w:tcPr>
            <w:tcW w:type="dxa" w:w="2779"/>
            <w:tcBorders>
              <w:top w:val="nil"/>
              <w:left w:val="nil"/>
              <w:bottom w:space="0" w:sz="4" w:color="auto" w:val="single"/>
              <w:right w:space="0" w:sz="4" w:color="auto" w:val="single"/>
            </w:tcBorders>
            <w:shd w:fill="auto" w:color="auto" w:val="clear"/>
            <w:noWrap/>
            <w:vAlign w:val="bottom"/>
          </w:tcPr>
          <w:p w:rsidRDefault="00174E1B" w:rsidP="000E4B5F" w:rsidR="005F126E" w:rsidRPr="00180332">
            <w:pPr>
              <w:rPr>
                <w:color w:val="000000"/>
                <w:sz w:val="20"/>
              </w:rPr>
            </w:pPr>
            <w:r w:rsidRPr="00180332">
              <w:rPr>
                <w:color w:val="000000"/>
                <w:sz w:val="20"/>
              </w:rPr>
              <w:t>GLAS ISTRE NOVINE d.o.o.</w:t>
            </w:r>
          </w:p>
        </w:tc>
        <w:tc>
          <w:tcPr>
            <w:tcW w:type="dxa" w:w="1655"/>
            <w:tcBorders>
              <w:top w:val="nil"/>
              <w:left w:val="nil"/>
              <w:bottom w:space="0" w:sz="4" w:color="auto" w:val="single"/>
              <w:right w:space="0" w:sz="4" w:color="auto" w:val="single"/>
            </w:tcBorders>
            <w:shd w:fill="auto" w:color="auto" w:val="clear"/>
            <w:noWrap/>
            <w:vAlign w:val="bottom"/>
          </w:tcPr>
          <w:p w:rsidRDefault="00174E1B" w:rsidP="000E4B5F" w:rsidR="005F126E" w:rsidRPr="00180332">
            <w:pPr>
              <w:jc w:val="right"/>
              <w:rPr>
                <w:color w:val="000000"/>
                <w:sz w:val="20"/>
              </w:rPr>
            </w:pPr>
            <w:r w:rsidRPr="00180332">
              <w:rPr>
                <w:color w:val="000000"/>
                <w:sz w:val="20"/>
              </w:rPr>
              <w:t>872,45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174E1B" w:rsidP="000E4B5F" w:rsidR="005F126E" w:rsidRPr="00180332">
            <w:pPr>
              <w:jc w:val="right"/>
              <w:rPr>
                <w:color w:val="000000"/>
                <w:sz w:val="20"/>
              </w:rPr>
            </w:pPr>
            <w:r w:rsidRPr="00180332">
              <w:rPr>
                <w:color w:val="000000"/>
                <w:sz w:val="20"/>
              </w:rPr>
              <w:t>21</w:t>
            </w:r>
          </w:p>
        </w:tc>
        <w:tc>
          <w:tcPr>
            <w:tcW w:type="dxa" w:w="1433"/>
            <w:tcBorders>
              <w:top w:val="nil"/>
              <w:left w:val="nil"/>
              <w:bottom w:space="0" w:sz="4" w:color="auto" w:val="single"/>
              <w:right w:space="0" w:sz="4" w:color="auto" w:val="single"/>
            </w:tcBorders>
            <w:shd w:fill="auto" w:color="auto" w:val="clear"/>
            <w:noWrap/>
            <w:vAlign w:val="bottom"/>
          </w:tcPr>
          <w:p w:rsidRDefault="00174E1B" w:rsidP="000E4B5F" w:rsidR="005F126E" w:rsidRPr="00180332">
            <w:pPr>
              <w:rPr>
                <w:color w:val="000000"/>
                <w:sz w:val="20"/>
              </w:rPr>
            </w:pPr>
            <w:r w:rsidRPr="00180332">
              <w:rPr>
                <w:color w:val="000000"/>
                <w:sz w:val="20"/>
              </w:rPr>
              <w:t>36368117919</w:t>
            </w:r>
          </w:p>
        </w:tc>
        <w:tc>
          <w:tcPr>
            <w:tcW w:type="dxa" w:w="2779"/>
            <w:tcBorders>
              <w:top w:val="nil"/>
              <w:left w:val="nil"/>
              <w:bottom w:space="0" w:sz="4" w:color="auto" w:val="single"/>
              <w:right w:space="0" w:sz="4" w:color="auto" w:val="single"/>
            </w:tcBorders>
            <w:shd w:fill="auto" w:color="auto" w:val="clear"/>
            <w:noWrap/>
            <w:vAlign w:val="bottom"/>
          </w:tcPr>
          <w:p w:rsidRDefault="00174E1B" w:rsidP="000E4B5F" w:rsidR="005F126E" w:rsidRPr="00180332">
            <w:pPr>
              <w:rPr>
                <w:color w:val="000000"/>
                <w:sz w:val="20"/>
              </w:rPr>
            </w:pPr>
            <w:r w:rsidRPr="00180332">
              <w:rPr>
                <w:color w:val="000000"/>
                <w:sz w:val="20"/>
              </w:rPr>
              <w:t xml:space="preserve">GOINGFOZG d.o.o. </w:t>
            </w:r>
          </w:p>
        </w:tc>
        <w:tc>
          <w:tcPr>
            <w:tcW w:type="dxa" w:w="1655"/>
            <w:tcBorders>
              <w:top w:val="nil"/>
              <w:left w:val="nil"/>
              <w:bottom w:space="0" w:sz="4" w:color="auto" w:val="single"/>
              <w:right w:space="0" w:sz="4" w:color="auto" w:val="single"/>
            </w:tcBorders>
            <w:shd w:fill="auto" w:color="auto" w:val="clear"/>
            <w:noWrap/>
            <w:vAlign w:val="bottom"/>
          </w:tcPr>
          <w:p w:rsidRDefault="006C744C" w:rsidP="000E4B5F" w:rsidR="005F126E" w:rsidRPr="00180332">
            <w:pPr>
              <w:jc w:val="right"/>
              <w:rPr>
                <w:color w:val="000000"/>
                <w:sz w:val="20"/>
              </w:rPr>
            </w:pPr>
            <w:r w:rsidRPr="00180332">
              <w:rPr>
                <w:color w:val="000000"/>
                <w:sz w:val="20"/>
              </w:rPr>
              <w:t>2.770,47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6C744C" w:rsidP="000E4B5F" w:rsidR="005F126E" w:rsidRPr="00180332">
            <w:pPr>
              <w:jc w:val="right"/>
              <w:rPr>
                <w:color w:val="000000"/>
                <w:sz w:val="20"/>
              </w:rPr>
            </w:pPr>
            <w:r w:rsidRPr="00180332">
              <w:rPr>
                <w:color w:val="000000"/>
                <w:sz w:val="20"/>
              </w:rPr>
              <w:t>22</w:t>
            </w:r>
          </w:p>
        </w:tc>
        <w:tc>
          <w:tcPr>
            <w:tcW w:type="dxa" w:w="1433"/>
            <w:tcBorders>
              <w:top w:val="nil"/>
              <w:left w:val="nil"/>
              <w:bottom w:space="0" w:sz="4" w:color="auto" w:val="single"/>
              <w:right w:space="0" w:sz="4" w:color="auto" w:val="single"/>
            </w:tcBorders>
            <w:shd w:fill="auto" w:color="auto" w:val="clear"/>
            <w:noWrap/>
            <w:vAlign w:val="bottom"/>
          </w:tcPr>
          <w:p w:rsidRDefault="006C744C" w:rsidP="000E4B5F" w:rsidR="005F126E" w:rsidRPr="00180332">
            <w:pPr>
              <w:rPr>
                <w:color w:val="000000"/>
                <w:sz w:val="20"/>
              </w:rPr>
            </w:pPr>
            <w:r w:rsidRPr="00180332">
              <w:rPr>
                <w:color w:val="000000"/>
                <w:sz w:val="20"/>
              </w:rPr>
              <w:t>79517841355</w:t>
            </w:r>
          </w:p>
        </w:tc>
        <w:tc>
          <w:tcPr>
            <w:tcW w:type="dxa" w:w="2779"/>
            <w:tcBorders>
              <w:top w:val="nil"/>
              <w:left w:val="nil"/>
              <w:bottom w:space="0" w:sz="4" w:color="auto" w:val="single"/>
              <w:right w:space="0" w:sz="4" w:color="auto" w:val="single"/>
            </w:tcBorders>
            <w:shd w:fill="auto" w:color="auto" w:val="clear"/>
            <w:noWrap/>
            <w:vAlign w:val="bottom"/>
          </w:tcPr>
          <w:p w:rsidRDefault="006C744C" w:rsidP="000E4B5F" w:rsidR="005F126E" w:rsidRPr="00180332">
            <w:pPr>
              <w:rPr>
                <w:color w:val="000000"/>
                <w:sz w:val="20"/>
              </w:rPr>
            </w:pPr>
            <w:r w:rsidRPr="00180332">
              <w:rPr>
                <w:color w:val="000000"/>
                <w:sz w:val="20"/>
              </w:rPr>
              <w:t>GRAD PULA</w:t>
            </w:r>
          </w:p>
        </w:tc>
        <w:tc>
          <w:tcPr>
            <w:tcW w:type="dxa" w:w="1655"/>
            <w:tcBorders>
              <w:top w:val="nil"/>
              <w:left w:val="nil"/>
              <w:bottom w:space="0" w:sz="4" w:color="auto" w:val="single"/>
              <w:right w:space="0" w:sz="4" w:color="auto" w:val="single"/>
            </w:tcBorders>
            <w:shd w:fill="auto" w:color="auto" w:val="clear"/>
            <w:noWrap/>
            <w:vAlign w:val="bottom"/>
          </w:tcPr>
          <w:p w:rsidRDefault="006C744C" w:rsidP="000E4B5F" w:rsidR="005F126E" w:rsidRPr="00180332">
            <w:pPr>
              <w:jc w:val="right"/>
              <w:rPr>
                <w:color w:val="000000"/>
                <w:sz w:val="20"/>
              </w:rPr>
            </w:pPr>
            <w:r w:rsidRPr="00180332">
              <w:rPr>
                <w:color w:val="000000"/>
                <w:sz w:val="20"/>
              </w:rPr>
              <w:t>0,00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B615AA" w:rsidP="000E4B5F" w:rsidR="005F126E" w:rsidRPr="00180332">
            <w:pPr>
              <w:jc w:val="right"/>
              <w:rPr>
                <w:color w:val="000000"/>
                <w:sz w:val="20"/>
              </w:rPr>
            </w:pPr>
            <w:r w:rsidRPr="00180332">
              <w:rPr>
                <w:color w:val="000000"/>
                <w:sz w:val="20"/>
              </w:rPr>
              <w:t>23</w:t>
            </w:r>
          </w:p>
        </w:tc>
        <w:tc>
          <w:tcPr>
            <w:tcW w:type="dxa" w:w="1433"/>
            <w:tcBorders>
              <w:top w:val="nil"/>
              <w:left w:val="nil"/>
              <w:bottom w:space="0" w:sz="4" w:color="auto" w:val="single"/>
              <w:right w:space="0" w:sz="4" w:color="auto" w:val="single"/>
            </w:tcBorders>
            <w:shd w:fill="auto" w:color="auto" w:val="clear"/>
            <w:noWrap/>
            <w:vAlign w:val="bottom"/>
          </w:tcPr>
          <w:p w:rsidRDefault="00945361" w:rsidP="000E4B5F" w:rsidR="005F126E" w:rsidRPr="00180332">
            <w:pPr>
              <w:rPr>
                <w:color w:val="000000"/>
                <w:sz w:val="20"/>
              </w:rPr>
            </w:pPr>
            <w:r w:rsidRPr="00180332">
              <w:rPr>
                <w:color w:val="000000"/>
                <w:sz w:val="20"/>
              </w:rPr>
              <w:t>71912942843</w:t>
            </w:r>
          </w:p>
        </w:tc>
        <w:tc>
          <w:tcPr>
            <w:tcW w:type="dxa" w:w="2779"/>
            <w:tcBorders>
              <w:top w:val="nil"/>
              <w:left w:val="nil"/>
              <w:bottom w:space="0" w:sz="4" w:color="auto" w:val="single"/>
              <w:right w:space="0" w:sz="4" w:color="auto" w:val="single"/>
            </w:tcBorders>
            <w:shd w:fill="auto" w:color="auto" w:val="clear"/>
            <w:noWrap/>
            <w:vAlign w:val="bottom"/>
          </w:tcPr>
          <w:p w:rsidRDefault="00945361" w:rsidP="000E4B5F" w:rsidR="005F126E" w:rsidRPr="00180332">
            <w:pPr>
              <w:rPr>
                <w:color w:val="000000"/>
                <w:sz w:val="20"/>
              </w:rPr>
            </w:pPr>
            <w:r w:rsidRPr="00180332">
              <w:rPr>
                <w:color w:val="000000"/>
                <w:sz w:val="20"/>
              </w:rPr>
              <w:t>GRGOROVIĆ MILAN – MEHANIKA MILAN</w:t>
            </w:r>
          </w:p>
        </w:tc>
        <w:tc>
          <w:tcPr>
            <w:tcW w:type="dxa" w:w="1655"/>
            <w:tcBorders>
              <w:top w:val="nil"/>
              <w:left w:val="nil"/>
              <w:bottom w:space="0" w:sz="4" w:color="auto" w:val="single"/>
              <w:right w:space="0" w:sz="4" w:color="auto" w:val="single"/>
            </w:tcBorders>
            <w:shd w:fill="auto" w:color="auto" w:val="clear"/>
            <w:noWrap/>
            <w:vAlign w:val="bottom"/>
          </w:tcPr>
          <w:p w:rsidRDefault="00945361" w:rsidP="000E4B5F" w:rsidR="005F126E" w:rsidRPr="00180332">
            <w:pPr>
              <w:jc w:val="right"/>
              <w:rPr>
                <w:color w:val="000000"/>
                <w:sz w:val="20"/>
              </w:rPr>
            </w:pPr>
            <w:r w:rsidRPr="00180332">
              <w:rPr>
                <w:color w:val="000000"/>
                <w:sz w:val="20"/>
              </w:rPr>
              <w:t>32.473,29</w:t>
            </w:r>
            <w:r w:rsidR="00467AAE" w:rsidRPr="00180332">
              <w:rPr>
                <w:color w:val="000000"/>
                <w:sz w:val="20"/>
              </w:rPr>
              <w:t xml:space="preserve">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945361" w:rsidP="000E4B5F" w:rsidR="005F126E" w:rsidRPr="00180332">
            <w:pPr>
              <w:jc w:val="right"/>
              <w:rPr>
                <w:color w:val="000000"/>
                <w:sz w:val="20"/>
              </w:rPr>
            </w:pPr>
            <w:r w:rsidRPr="00180332">
              <w:rPr>
                <w:color w:val="000000"/>
                <w:sz w:val="20"/>
              </w:rPr>
              <w:t>24</w:t>
            </w:r>
          </w:p>
        </w:tc>
        <w:tc>
          <w:tcPr>
            <w:tcW w:type="dxa" w:w="1433"/>
            <w:tcBorders>
              <w:top w:val="nil"/>
              <w:left w:val="nil"/>
              <w:bottom w:space="0" w:sz="4" w:color="auto" w:val="single"/>
              <w:right w:space="0" w:sz="4" w:color="auto" w:val="single"/>
            </w:tcBorders>
            <w:shd w:fill="auto" w:color="auto" w:val="clear"/>
            <w:noWrap/>
            <w:vAlign w:val="bottom"/>
          </w:tcPr>
          <w:p w:rsidRDefault="00467AAE" w:rsidP="000E4B5F" w:rsidR="005F126E" w:rsidRPr="00180332">
            <w:pPr>
              <w:rPr>
                <w:color w:val="000000"/>
                <w:sz w:val="20"/>
              </w:rPr>
            </w:pPr>
            <w:r w:rsidRPr="00180332">
              <w:rPr>
                <w:color w:val="000000"/>
                <w:sz w:val="20"/>
              </w:rPr>
              <w:t>87311810356</w:t>
            </w:r>
          </w:p>
        </w:tc>
        <w:tc>
          <w:tcPr>
            <w:tcW w:type="dxa" w:w="2779"/>
            <w:tcBorders>
              <w:top w:val="nil"/>
              <w:left w:val="nil"/>
              <w:bottom w:space="0" w:sz="4" w:color="auto" w:val="single"/>
              <w:right w:space="0" w:sz="4" w:color="auto" w:val="single"/>
            </w:tcBorders>
            <w:shd w:fill="auto" w:color="auto" w:val="clear"/>
            <w:noWrap/>
            <w:vAlign w:val="bottom"/>
          </w:tcPr>
          <w:p w:rsidRDefault="00467AAE" w:rsidP="000E4B5F" w:rsidR="005F126E" w:rsidRPr="00180332">
            <w:pPr>
              <w:rPr>
                <w:color w:val="000000"/>
                <w:sz w:val="20"/>
              </w:rPr>
            </w:pPr>
            <w:r w:rsidRPr="00180332">
              <w:rPr>
                <w:color w:val="000000"/>
                <w:sz w:val="20"/>
              </w:rPr>
              <w:t>HRVATSKA POŠTA d.d.</w:t>
            </w:r>
          </w:p>
        </w:tc>
        <w:tc>
          <w:tcPr>
            <w:tcW w:type="dxa" w:w="1655"/>
            <w:tcBorders>
              <w:top w:val="nil"/>
              <w:left w:val="nil"/>
              <w:bottom w:space="0" w:sz="4" w:color="auto" w:val="single"/>
              <w:right w:space="0" w:sz="4" w:color="auto" w:val="single"/>
            </w:tcBorders>
            <w:shd w:fill="auto" w:color="auto" w:val="clear"/>
            <w:noWrap/>
            <w:vAlign w:val="bottom"/>
          </w:tcPr>
          <w:p w:rsidRDefault="00467AAE" w:rsidP="000E4B5F" w:rsidR="005F126E" w:rsidRPr="00180332">
            <w:pPr>
              <w:jc w:val="right"/>
              <w:rPr>
                <w:color w:val="000000"/>
                <w:sz w:val="20"/>
              </w:rPr>
            </w:pPr>
            <w:r w:rsidRPr="00180332">
              <w:rPr>
                <w:color w:val="000000"/>
                <w:sz w:val="20"/>
              </w:rPr>
              <w:t>1.894,42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467AAE" w:rsidP="000E4B5F" w:rsidR="005F126E" w:rsidRPr="00180332">
            <w:pPr>
              <w:jc w:val="right"/>
              <w:rPr>
                <w:color w:val="000000"/>
                <w:sz w:val="20"/>
              </w:rPr>
            </w:pPr>
            <w:r w:rsidRPr="00180332">
              <w:rPr>
                <w:color w:val="000000"/>
                <w:sz w:val="20"/>
              </w:rPr>
              <w:t>25</w:t>
            </w:r>
          </w:p>
        </w:tc>
        <w:tc>
          <w:tcPr>
            <w:tcW w:type="dxa" w:w="1433"/>
            <w:tcBorders>
              <w:top w:val="nil"/>
              <w:left w:val="nil"/>
              <w:bottom w:space="0" w:sz="4" w:color="auto" w:val="single"/>
              <w:right w:space="0" w:sz="4" w:color="auto" w:val="single"/>
            </w:tcBorders>
            <w:shd w:fill="auto" w:color="auto" w:val="clear"/>
            <w:noWrap/>
            <w:vAlign w:val="bottom"/>
          </w:tcPr>
          <w:p w:rsidRDefault="00467AAE" w:rsidP="000E4B5F" w:rsidR="005F126E" w:rsidRPr="00180332">
            <w:pPr>
              <w:rPr>
                <w:color w:val="000000"/>
                <w:sz w:val="20"/>
              </w:rPr>
            </w:pPr>
            <w:r w:rsidRPr="00180332">
              <w:rPr>
                <w:color w:val="000000"/>
                <w:sz w:val="20"/>
              </w:rPr>
              <w:t>87939104217</w:t>
            </w:r>
          </w:p>
        </w:tc>
        <w:tc>
          <w:tcPr>
            <w:tcW w:type="dxa" w:w="2779"/>
            <w:tcBorders>
              <w:top w:val="nil"/>
              <w:left w:val="nil"/>
              <w:bottom w:space="0" w:sz="4" w:color="auto" w:val="single"/>
              <w:right w:space="0" w:sz="4" w:color="auto" w:val="single"/>
            </w:tcBorders>
            <w:shd w:fill="auto" w:color="auto" w:val="clear"/>
            <w:noWrap/>
            <w:vAlign w:val="bottom"/>
          </w:tcPr>
          <w:p w:rsidRDefault="00467AAE" w:rsidP="000E4B5F" w:rsidR="005F126E" w:rsidRPr="00180332">
            <w:pPr>
              <w:rPr>
                <w:color w:val="000000"/>
                <w:sz w:val="20"/>
              </w:rPr>
            </w:pPr>
            <w:r w:rsidRPr="00180332">
              <w:rPr>
                <w:color w:val="000000"/>
                <w:sz w:val="20"/>
              </w:rPr>
              <w:t>HRVATSKA POŠTANSKA BANKA d.d.</w:t>
            </w:r>
          </w:p>
        </w:tc>
        <w:tc>
          <w:tcPr>
            <w:tcW w:type="dxa" w:w="1655"/>
            <w:tcBorders>
              <w:top w:val="nil"/>
              <w:left w:val="nil"/>
              <w:bottom w:space="0" w:sz="4" w:color="auto" w:val="single"/>
              <w:right w:space="0" w:sz="4" w:color="auto" w:val="single"/>
            </w:tcBorders>
            <w:shd w:fill="auto" w:color="auto" w:val="clear"/>
            <w:noWrap/>
            <w:vAlign w:val="bottom"/>
          </w:tcPr>
          <w:p w:rsidRDefault="00FE1C48" w:rsidP="000E4B5F" w:rsidR="005F126E" w:rsidRPr="00180332">
            <w:pPr>
              <w:jc w:val="right"/>
              <w:rPr>
                <w:color w:val="000000"/>
                <w:sz w:val="20"/>
              </w:rPr>
            </w:pPr>
            <w:r w:rsidRPr="00180332">
              <w:rPr>
                <w:color w:val="000000"/>
                <w:sz w:val="20"/>
              </w:rPr>
              <w:t>0,46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FE1C48" w:rsidP="000E4B5F" w:rsidR="005F126E" w:rsidRPr="00180332">
            <w:pPr>
              <w:jc w:val="right"/>
              <w:rPr>
                <w:color w:val="000000"/>
                <w:sz w:val="20"/>
              </w:rPr>
            </w:pPr>
            <w:r w:rsidRPr="00180332">
              <w:rPr>
                <w:color w:val="000000"/>
                <w:sz w:val="20"/>
              </w:rPr>
              <w:t>26</w:t>
            </w:r>
          </w:p>
        </w:tc>
        <w:tc>
          <w:tcPr>
            <w:tcW w:type="dxa" w:w="1433"/>
            <w:tcBorders>
              <w:top w:val="nil"/>
              <w:left w:val="nil"/>
              <w:bottom w:space="0" w:sz="4" w:color="auto" w:val="single"/>
              <w:right w:space="0" w:sz="4" w:color="auto" w:val="single"/>
            </w:tcBorders>
            <w:shd w:fill="auto" w:color="auto" w:val="clear"/>
            <w:noWrap/>
            <w:vAlign w:val="bottom"/>
          </w:tcPr>
          <w:p w:rsidRDefault="00FE1C48" w:rsidP="000E4B5F" w:rsidR="005F126E" w:rsidRPr="00180332">
            <w:pPr>
              <w:rPr>
                <w:color w:val="000000"/>
                <w:sz w:val="20"/>
              </w:rPr>
            </w:pPr>
            <w:r w:rsidRPr="00180332">
              <w:rPr>
                <w:color w:val="000000"/>
                <w:sz w:val="20"/>
              </w:rPr>
              <w:t>69693144506</w:t>
            </w:r>
          </w:p>
        </w:tc>
        <w:tc>
          <w:tcPr>
            <w:tcW w:type="dxa" w:w="2779"/>
            <w:tcBorders>
              <w:top w:val="nil"/>
              <w:left w:val="nil"/>
              <w:bottom w:space="0" w:sz="4" w:color="auto" w:val="single"/>
              <w:right w:space="0" w:sz="4" w:color="auto" w:val="single"/>
            </w:tcBorders>
            <w:shd w:fill="auto" w:color="auto" w:val="clear"/>
            <w:noWrap/>
            <w:vAlign w:val="bottom"/>
          </w:tcPr>
          <w:p w:rsidRDefault="00FE1C48" w:rsidP="000E4B5F" w:rsidR="005F126E" w:rsidRPr="00180332">
            <w:pPr>
              <w:rPr>
                <w:color w:val="000000"/>
                <w:sz w:val="20"/>
              </w:rPr>
            </w:pPr>
            <w:r w:rsidRPr="00180332">
              <w:rPr>
                <w:color w:val="000000"/>
                <w:sz w:val="20"/>
              </w:rPr>
              <w:t>HRVATSKE ŠUME d.o.o.</w:t>
            </w:r>
          </w:p>
        </w:tc>
        <w:tc>
          <w:tcPr>
            <w:tcW w:type="dxa" w:w="1655"/>
            <w:tcBorders>
              <w:top w:val="nil"/>
              <w:left w:val="nil"/>
              <w:bottom w:space="0" w:sz="4" w:color="auto" w:val="single"/>
              <w:right w:space="0" w:sz="4" w:color="auto" w:val="single"/>
            </w:tcBorders>
            <w:shd w:fill="auto" w:color="auto" w:val="clear"/>
            <w:noWrap/>
            <w:vAlign w:val="bottom"/>
          </w:tcPr>
          <w:p w:rsidRDefault="00FE1C48" w:rsidP="000E4B5F" w:rsidR="005F126E" w:rsidRPr="00180332">
            <w:pPr>
              <w:jc w:val="right"/>
              <w:rPr>
                <w:color w:val="000000"/>
                <w:sz w:val="20"/>
              </w:rPr>
            </w:pPr>
            <w:r w:rsidRPr="00180332">
              <w:rPr>
                <w:color w:val="000000"/>
                <w:sz w:val="20"/>
              </w:rPr>
              <w:t>124.164,55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FE1C48" w:rsidP="000E4B5F" w:rsidR="005F126E" w:rsidRPr="00180332">
            <w:pPr>
              <w:jc w:val="right"/>
              <w:rPr>
                <w:color w:val="000000"/>
                <w:sz w:val="20"/>
              </w:rPr>
            </w:pPr>
            <w:r w:rsidRPr="00180332">
              <w:rPr>
                <w:color w:val="000000"/>
                <w:sz w:val="20"/>
              </w:rPr>
              <w:t>27</w:t>
            </w:r>
          </w:p>
        </w:tc>
        <w:tc>
          <w:tcPr>
            <w:tcW w:type="dxa" w:w="1433"/>
            <w:tcBorders>
              <w:top w:val="nil"/>
              <w:left w:val="nil"/>
              <w:bottom w:space="0" w:sz="4" w:color="auto" w:val="single"/>
              <w:right w:space="0" w:sz="4" w:color="auto" w:val="single"/>
            </w:tcBorders>
            <w:shd w:fill="auto" w:color="auto" w:val="clear"/>
            <w:noWrap/>
            <w:vAlign w:val="bottom"/>
          </w:tcPr>
          <w:p w:rsidRDefault="00FE1C48" w:rsidP="000E4B5F" w:rsidR="005F126E" w:rsidRPr="00180332">
            <w:pPr>
              <w:rPr>
                <w:color w:val="000000"/>
                <w:sz w:val="20"/>
              </w:rPr>
            </w:pPr>
            <w:r w:rsidRPr="00180332">
              <w:rPr>
                <w:color w:val="000000"/>
                <w:sz w:val="20"/>
              </w:rPr>
              <w:t>28921383001</w:t>
            </w:r>
          </w:p>
        </w:tc>
        <w:tc>
          <w:tcPr>
            <w:tcW w:type="dxa" w:w="2779"/>
            <w:tcBorders>
              <w:top w:val="nil"/>
              <w:left w:val="nil"/>
              <w:bottom w:space="0" w:sz="4" w:color="auto" w:val="single"/>
              <w:right w:space="0" w:sz="4" w:color="auto" w:val="single"/>
            </w:tcBorders>
            <w:shd w:fill="auto" w:color="auto" w:val="clear"/>
            <w:noWrap/>
            <w:vAlign w:val="bottom"/>
          </w:tcPr>
          <w:p w:rsidRDefault="00FE1C48" w:rsidP="000E4B5F" w:rsidR="005F126E" w:rsidRPr="00180332">
            <w:pPr>
              <w:rPr>
                <w:color w:val="000000"/>
                <w:sz w:val="20"/>
              </w:rPr>
            </w:pPr>
            <w:r w:rsidRPr="00180332">
              <w:rPr>
                <w:color w:val="000000"/>
                <w:sz w:val="20"/>
              </w:rPr>
              <w:t>HRVATSKE VODE</w:t>
            </w:r>
          </w:p>
        </w:tc>
        <w:tc>
          <w:tcPr>
            <w:tcW w:type="dxa" w:w="1655"/>
            <w:tcBorders>
              <w:top w:val="nil"/>
              <w:left w:val="nil"/>
              <w:bottom w:space="0" w:sz="4" w:color="auto" w:val="single"/>
              <w:right w:space="0" w:sz="4" w:color="auto" w:val="single"/>
            </w:tcBorders>
            <w:shd w:fill="auto" w:color="auto" w:val="clear"/>
            <w:noWrap/>
            <w:vAlign w:val="bottom"/>
          </w:tcPr>
          <w:p w:rsidRDefault="00FE1C48" w:rsidP="000E4B5F" w:rsidR="005F126E" w:rsidRPr="00180332">
            <w:pPr>
              <w:jc w:val="right"/>
              <w:rPr>
                <w:color w:val="000000"/>
                <w:sz w:val="20"/>
              </w:rPr>
            </w:pPr>
            <w:r w:rsidRPr="00180332">
              <w:rPr>
                <w:color w:val="000000"/>
                <w:sz w:val="20"/>
              </w:rPr>
              <w:t>0,00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350FBE" w:rsidP="000E4B5F" w:rsidR="005F126E" w:rsidRPr="00180332">
            <w:pPr>
              <w:jc w:val="right"/>
              <w:rPr>
                <w:color w:val="000000"/>
                <w:sz w:val="20"/>
              </w:rPr>
            </w:pPr>
            <w:r w:rsidRPr="00180332">
              <w:rPr>
                <w:color w:val="000000"/>
                <w:sz w:val="20"/>
              </w:rPr>
              <w:t>28</w:t>
            </w:r>
          </w:p>
        </w:tc>
        <w:tc>
          <w:tcPr>
            <w:tcW w:type="dxa" w:w="1433"/>
            <w:tcBorders>
              <w:top w:val="nil"/>
              <w:left w:val="nil"/>
              <w:bottom w:space="0" w:sz="4" w:color="auto" w:val="single"/>
              <w:right w:space="0" w:sz="4" w:color="auto" w:val="single"/>
            </w:tcBorders>
            <w:shd w:fill="auto" w:color="auto" w:val="clear"/>
            <w:noWrap/>
            <w:vAlign w:val="bottom"/>
          </w:tcPr>
          <w:p w:rsidRDefault="00350FBE" w:rsidP="000E4B5F" w:rsidR="005F126E" w:rsidRPr="00180332">
            <w:pPr>
              <w:rPr>
                <w:color w:val="000000"/>
                <w:sz w:val="20"/>
              </w:rPr>
            </w:pPr>
            <w:r w:rsidRPr="00180332">
              <w:rPr>
                <w:color w:val="000000"/>
                <w:sz w:val="20"/>
              </w:rPr>
              <w:t>04601923208</w:t>
            </w:r>
          </w:p>
        </w:tc>
        <w:tc>
          <w:tcPr>
            <w:tcW w:type="dxa" w:w="2779"/>
            <w:tcBorders>
              <w:top w:val="nil"/>
              <w:left w:val="nil"/>
              <w:bottom w:space="0" w:sz="4" w:color="auto" w:val="single"/>
              <w:right w:space="0" w:sz="4" w:color="auto" w:val="single"/>
            </w:tcBorders>
            <w:shd w:fill="auto" w:color="auto" w:val="clear"/>
            <w:noWrap/>
            <w:vAlign w:val="bottom"/>
          </w:tcPr>
          <w:p w:rsidRDefault="00350FBE" w:rsidP="000E4B5F" w:rsidR="005F126E" w:rsidRPr="00180332">
            <w:pPr>
              <w:rPr>
                <w:color w:val="000000"/>
                <w:sz w:val="20"/>
              </w:rPr>
            </w:pPr>
            <w:r w:rsidRPr="00180332">
              <w:rPr>
                <w:color w:val="000000"/>
                <w:sz w:val="20"/>
              </w:rPr>
              <w:t>HRVATSKI REGISTAR BRODOVA</w:t>
            </w:r>
          </w:p>
        </w:tc>
        <w:tc>
          <w:tcPr>
            <w:tcW w:type="dxa" w:w="1655"/>
            <w:tcBorders>
              <w:top w:val="nil"/>
              <w:left w:val="nil"/>
              <w:bottom w:space="0" w:sz="4" w:color="auto" w:val="single"/>
              <w:right w:space="0" w:sz="4" w:color="auto" w:val="single"/>
            </w:tcBorders>
            <w:shd w:fill="auto" w:color="auto" w:val="clear"/>
            <w:noWrap/>
            <w:vAlign w:val="bottom"/>
          </w:tcPr>
          <w:p w:rsidRDefault="00350FBE" w:rsidP="000E4B5F" w:rsidR="005F126E" w:rsidRPr="00180332">
            <w:pPr>
              <w:jc w:val="right"/>
              <w:rPr>
                <w:color w:val="000000"/>
                <w:sz w:val="20"/>
              </w:rPr>
            </w:pPr>
            <w:r w:rsidRPr="00180332">
              <w:rPr>
                <w:color w:val="000000"/>
                <w:sz w:val="20"/>
              </w:rPr>
              <w:t>44.754,56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350FBE" w:rsidP="000E4B5F" w:rsidR="005F126E" w:rsidRPr="00180332">
            <w:pPr>
              <w:jc w:val="right"/>
              <w:rPr>
                <w:color w:val="000000"/>
                <w:sz w:val="20"/>
              </w:rPr>
            </w:pPr>
            <w:r w:rsidRPr="00180332">
              <w:rPr>
                <w:color w:val="000000"/>
                <w:sz w:val="20"/>
              </w:rPr>
              <w:t>29</w:t>
            </w:r>
          </w:p>
        </w:tc>
        <w:tc>
          <w:tcPr>
            <w:tcW w:type="dxa" w:w="1433"/>
            <w:tcBorders>
              <w:top w:val="nil"/>
              <w:left w:val="nil"/>
              <w:bottom w:space="0" w:sz="4" w:color="auto" w:val="single"/>
              <w:right w:space="0" w:sz="4" w:color="auto" w:val="single"/>
            </w:tcBorders>
            <w:shd w:fill="auto" w:color="auto" w:val="clear"/>
            <w:noWrap/>
            <w:vAlign w:val="bottom"/>
          </w:tcPr>
          <w:p w:rsidRDefault="00350FBE" w:rsidP="000E4B5F" w:rsidR="005F126E" w:rsidRPr="00180332">
            <w:pPr>
              <w:rPr>
                <w:color w:val="000000"/>
                <w:sz w:val="20"/>
              </w:rPr>
            </w:pPr>
            <w:r w:rsidRPr="00180332">
              <w:rPr>
                <w:color w:val="000000"/>
                <w:sz w:val="20"/>
              </w:rPr>
              <w:t>81793146560</w:t>
            </w:r>
          </w:p>
        </w:tc>
        <w:tc>
          <w:tcPr>
            <w:tcW w:type="dxa" w:w="2779"/>
            <w:tcBorders>
              <w:top w:val="nil"/>
              <w:left w:val="nil"/>
              <w:bottom w:space="0" w:sz="4" w:color="auto" w:val="single"/>
              <w:right w:space="0" w:sz="4" w:color="auto" w:val="single"/>
            </w:tcBorders>
            <w:shd w:fill="auto" w:color="auto" w:val="clear"/>
            <w:noWrap/>
            <w:vAlign w:val="bottom"/>
          </w:tcPr>
          <w:p w:rsidRDefault="00350FBE" w:rsidP="000E4B5F" w:rsidR="005F126E" w:rsidRPr="00180332">
            <w:pPr>
              <w:rPr>
                <w:color w:val="000000"/>
                <w:sz w:val="20"/>
              </w:rPr>
            </w:pPr>
            <w:r w:rsidRPr="00180332">
              <w:rPr>
                <w:color w:val="000000"/>
                <w:sz w:val="20"/>
              </w:rPr>
              <w:t>HRVATSKI TELEKOM d.d.</w:t>
            </w:r>
          </w:p>
        </w:tc>
        <w:tc>
          <w:tcPr>
            <w:tcW w:type="dxa" w:w="1655"/>
            <w:tcBorders>
              <w:top w:val="nil"/>
              <w:left w:val="nil"/>
              <w:bottom w:space="0" w:sz="4" w:color="auto" w:val="single"/>
              <w:right w:space="0" w:sz="4" w:color="auto" w:val="single"/>
            </w:tcBorders>
            <w:shd w:fill="auto" w:color="auto" w:val="clear"/>
            <w:noWrap/>
            <w:vAlign w:val="bottom"/>
          </w:tcPr>
          <w:p w:rsidRDefault="005A6B32" w:rsidP="000E4B5F" w:rsidR="005F126E" w:rsidRPr="00180332">
            <w:pPr>
              <w:jc w:val="right"/>
              <w:rPr>
                <w:color w:val="000000"/>
                <w:sz w:val="20"/>
              </w:rPr>
            </w:pPr>
            <w:r w:rsidRPr="00180332">
              <w:rPr>
                <w:color w:val="000000"/>
                <w:sz w:val="20"/>
              </w:rPr>
              <w:t>169,01kn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5A6B32" w:rsidP="000E4B5F" w:rsidR="005F126E" w:rsidRPr="00180332">
            <w:pPr>
              <w:jc w:val="right"/>
              <w:rPr>
                <w:color w:val="000000"/>
                <w:sz w:val="20"/>
              </w:rPr>
            </w:pPr>
            <w:r w:rsidRPr="00180332">
              <w:rPr>
                <w:color w:val="000000"/>
                <w:sz w:val="20"/>
              </w:rPr>
              <w:t>30</w:t>
            </w:r>
          </w:p>
        </w:tc>
        <w:tc>
          <w:tcPr>
            <w:tcW w:type="dxa" w:w="1433"/>
            <w:tcBorders>
              <w:top w:val="nil"/>
              <w:left w:val="nil"/>
              <w:bottom w:space="0" w:sz="4" w:color="auto" w:val="single"/>
              <w:right w:space="0" w:sz="4" w:color="auto" w:val="single"/>
            </w:tcBorders>
            <w:shd w:fill="auto" w:color="auto" w:val="clear"/>
            <w:noWrap/>
            <w:vAlign w:val="bottom"/>
          </w:tcPr>
          <w:p w:rsidRDefault="005A6B32" w:rsidP="000E4B5F" w:rsidR="005F126E" w:rsidRPr="00180332">
            <w:pPr>
              <w:rPr>
                <w:color w:val="000000"/>
                <w:sz w:val="20"/>
              </w:rPr>
            </w:pPr>
            <w:r w:rsidRPr="00180332">
              <w:rPr>
                <w:color w:val="000000"/>
                <w:sz w:val="20"/>
              </w:rPr>
              <w:t>18458216879</w:t>
            </w:r>
          </w:p>
        </w:tc>
        <w:tc>
          <w:tcPr>
            <w:tcW w:type="dxa" w:w="2779"/>
            <w:tcBorders>
              <w:top w:val="nil"/>
              <w:left w:val="nil"/>
              <w:bottom w:space="0" w:sz="4" w:color="auto" w:val="single"/>
              <w:right w:space="0" w:sz="4" w:color="auto" w:val="single"/>
            </w:tcBorders>
            <w:shd w:fill="auto" w:color="auto" w:val="clear"/>
            <w:noWrap/>
            <w:vAlign w:val="bottom"/>
          </w:tcPr>
          <w:p w:rsidRDefault="005A6B32" w:rsidP="000E4B5F" w:rsidR="005F126E" w:rsidRPr="00180332">
            <w:pPr>
              <w:rPr>
                <w:color w:val="000000"/>
                <w:sz w:val="20"/>
              </w:rPr>
            </w:pPr>
            <w:r w:rsidRPr="00180332">
              <w:rPr>
                <w:color w:val="000000"/>
                <w:sz w:val="20"/>
              </w:rPr>
              <w:t>IN TIME d.o.o.</w:t>
            </w:r>
          </w:p>
        </w:tc>
        <w:tc>
          <w:tcPr>
            <w:tcW w:type="dxa" w:w="1655"/>
            <w:tcBorders>
              <w:top w:val="nil"/>
              <w:left w:val="nil"/>
              <w:bottom w:space="0" w:sz="4" w:color="auto" w:val="single"/>
              <w:right w:space="0" w:sz="4" w:color="auto" w:val="single"/>
            </w:tcBorders>
            <w:shd w:fill="auto" w:color="auto" w:val="clear"/>
            <w:noWrap/>
            <w:vAlign w:val="bottom"/>
          </w:tcPr>
          <w:p w:rsidRDefault="005A6B32" w:rsidP="000E4B5F" w:rsidR="005F126E" w:rsidRPr="00180332">
            <w:pPr>
              <w:jc w:val="right"/>
              <w:rPr>
                <w:color w:val="000000"/>
                <w:sz w:val="20"/>
              </w:rPr>
            </w:pPr>
            <w:r w:rsidRPr="00180332">
              <w:rPr>
                <w:color w:val="000000"/>
                <w:sz w:val="20"/>
              </w:rPr>
              <w:t>198,00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5A6B32" w:rsidP="000E4B5F" w:rsidR="005F126E" w:rsidRPr="00180332">
            <w:pPr>
              <w:jc w:val="right"/>
              <w:rPr>
                <w:color w:val="000000"/>
                <w:sz w:val="20"/>
              </w:rPr>
            </w:pPr>
            <w:r w:rsidRPr="00180332">
              <w:rPr>
                <w:color w:val="000000"/>
                <w:sz w:val="20"/>
              </w:rPr>
              <w:t>31</w:t>
            </w:r>
          </w:p>
        </w:tc>
        <w:tc>
          <w:tcPr>
            <w:tcW w:type="dxa" w:w="1433"/>
            <w:tcBorders>
              <w:top w:val="nil"/>
              <w:left w:val="nil"/>
              <w:bottom w:space="0" w:sz="4" w:color="auto" w:val="single"/>
              <w:right w:space="0" w:sz="4" w:color="auto" w:val="single"/>
            </w:tcBorders>
            <w:shd w:fill="auto" w:color="auto" w:val="clear"/>
            <w:noWrap/>
            <w:vAlign w:val="bottom"/>
          </w:tcPr>
          <w:p w:rsidRDefault="005A6B32" w:rsidP="000E4B5F" w:rsidR="005F126E" w:rsidRPr="00180332">
            <w:pPr>
              <w:rPr>
                <w:color w:val="000000"/>
                <w:sz w:val="20"/>
              </w:rPr>
            </w:pPr>
            <w:r w:rsidRPr="00180332">
              <w:rPr>
                <w:color w:val="000000"/>
                <w:sz w:val="20"/>
              </w:rPr>
              <w:t>37327565128</w:t>
            </w:r>
          </w:p>
        </w:tc>
        <w:tc>
          <w:tcPr>
            <w:tcW w:type="dxa" w:w="2779"/>
            <w:tcBorders>
              <w:top w:val="nil"/>
              <w:left w:val="nil"/>
              <w:bottom w:space="0" w:sz="4" w:color="auto" w:val="single"/>
              <w:right w:space="0" w:sz="4" w:color="auto" w:val="single"/>
            </w:tcBorders>
            <w:shd w:fill="auto" w:color="auto" w:val="clear"/>
            <w:noWrap/>
            <w:vAlign w:val="bottom"/>
          </w:tcPr>
          <w:p w:rsidRDefault="005A6B32" w:rsidP="000E4B5F" w:rsidR="005F126E" w:rsidRPr="00180332">
            <w:pPr>
              <w:rPr>
                <w:color w:val="000000"/>
                <w:sz w:val="20"/>
              </w:rPr>
            </w:pPr>
            <w:r w:rsidRPr="00180332">
              <w:rPr>
                <w:color w:val="000000"/>
                <w:sz w:val="20"/>
              </w:rPr>
              <w:t xml:space="preserve">INTEHNA ZAGREB d.o.o. </w:t>
            </w:r>
          </w:p>
        </w:tc>
        <w:tc>
          <w:tcPr>
            <w:tcW w:type="dxa" w:w="1655"/>
            <w:tcBorders>
              <w:top w:val="nil"/>
              <w:left w:val="nil"/>
              <w:bottom w:space="0" w:sz="4" w:color="auto" w:val="single"/>
              <w:right w:space="0" w:sz="4" w:color="auto" w:val="single"/>
            </w:tcBorders>
            <w:shd w:fill="auto" w:color="auto" w:val="clear"/>
            <w:noWrap/>
            <w:vAlign w:val="bottom"/>
          </w:tcPr>
          <w:p w:rsidRDefault="001F768A" w:rsidP="000E4B5F" w:rsidR="005F126E" w:rsidRPr="00180332">
            <w:pPr>
              <w:jc w:val="right"/>
              <w:rPr>
                <w:color w:val="000000"/>
                <w:sz w:val="20"/>
              </w:rPr>
            </w:pPr>
            <w:r w:rsidRPr="00180332">
              <w:rPr>
                <w:color w:val="000000"/>
                <w:sz w:val="20"/>
              </w:rPr>
              <w:t>5.814,62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1F768A" w:rsidP="000E4B5F" w:rsidR="005F126E" w:rsidRPr="00180332">
            <w:pPr>
              <w:jc w:val="right"/>
              <w:rPr>
                <w:color w:val="000000"/>
                <w:sz w:val="20"/>
              </w:rPr>
            </w:pPr>
            <w:r w:rsidRPr="00180332">
              <w:rPr>
                <w:color w:val="000000"/>
                <w:sz w:val="20"/>
              </w:rPr>
              <w:t>32</w:t>
            </w:r>
          </w:p>
        </w:tc>
        <w:tc>
          <w:tcPr>
            <w:tcW w:type="dxa" w:w="1433"/>
            <w:tcBorders>
              <w:top w:val="nil"/>
              <w:left w:val="nil"/>
              <w:bottom w:space="0" w:sz="4" w:color="auto" w:val="single"/>
              <w:right w:space="0" w:sz="4" w:color="auto" w:val="single"/>
            </w:tcBorders>
            <w:shd w:fill="auto" w:color="auto" w:val="clear"/>
            <w:noWrap/>
            <w:vAlign w:val="bottom"/>
          </w:tcPr>
          <w:p w:rsidRDefault="001F768A" w:rsidP="000E4B5F" w:rsidR="005F126E" w:rsidRPr="00180332">
            <w:pPr>
              <w:rPr>
                <w:color w:val="000000"/>
                <w:sz w:val="20"/>
              </w:rPr>
            </w:pPr>
            <w:r w:rsidRPr="00180332">
              <w:rPr>
                <w:color w:val="000000"/>
                <w:sz w:val="20"/>
              </w:rPr>
              <w:t>42440962203</w:t>
            </w:r>
          </w:p>
        </w:tc>
        <w:tc>
          <w:tcPr>
            <w:tcW w:type="dxa" w:w="2779"/>
            <w:tcBorders>
              <w:top w:val="nil"/>
              <w:left w:val="nil"/>
              <w:bottom w:space="0" w:sz="4" w:color="auto" w:val="single"/>
              <w:right w:space="0" w:sz="4" w:color="auto" w:val="single"/>
            </w:tcBorders>
            <w:shd w:fill="auto" w:color="auto" w:val="clear"/>
            <w:noWrap/>
            <w:vAlign w:val="bottom"/>
          </w:tcPr>
          <w:p w:rsidRDefault="001F768A" w:rsidP="000E4B5F" w:rsidR="005F126E" w:rsidRPr="00180332">
            <w:pPr>
              <w:rPr>
                <w:color w:val="000000"/>
                <w:sz w:val="20"/>
              </w:rPr>
            </w:pPr>
            <w:r w:rsidRPr="00180332">
              <w:rPr>
                <w:color w:val="000000"/>
                <w:sz w:val="20"/>
              </w:rPr>
              <w:t>ISCAR ALATI d.o.o.</w:t>
            </w:r>
          </w:p>
        </w:tc>
        <w:tc>
          <w:tcPr>
            <w:tcW w:type="dxa" w:w="1655"/>
            <w:tcBorders>
              <w:top w:val="nil"/>
              <w:left w:val="nil"/>
              <w:bottom w:space="0" w:sz="4" w:color="auto" w:val="single"/>
              <w:right w:space="0" w:sz="4" w:color="auto" w:val="single"/>
            </w:tcBorders>
            <w:shd w:fill="auto" w:color="auto" w:val="clear"/>
            <w:noWrap/>
            <w:vAlign w:val="bottom"/>
          </w:tcPr>
          <w:p w:rsidRDefault="001F768A" w:rsidP="000E4B5F" w:rsidR="005F126E" w:rsidRPr="00180332">
            <w:pPr>
              <w:jc w:val="right"/>
              <w:rPr>
                <w:color w:val="000000"/>
                <w:sz w:val="20"/>
              </w:rPr>
            </w:pPr>
            <w:r w:rsidRPr="00180332">
              <w:rPr>
                <w:color w:val="000000"/>
                <w:sz w:val="20"/>
              </w:rPr>
              <w:t>2.665,70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1F768A" w:rsidP="000E4B5F" w:rsidR="005F126E" w:rsidRPr="00180332">
            <w:pPr>
              <w:jc w:val="right"/>
              <w:rPr>
                <w:color w:val="000000"/>
                <w:sz w:val="20"/>
              </w:rPr>
            </w:pPr>
            <w:r w:rsidRPr="00180332">
              <w:rPr>
                <w:color w:val="000000"/>
                <w:sz w:val="20"/>
              </w:rPr>
              <w:t>33</w:t>
            </w:r>
          </w:p>
        </w:tc>
        <w:tc>
          <w:tcPr>
            <w:tcW w:type="dxa" w:w="1433"/>
            <w:tcBorders>
              <w:top w:val="nil"/>
              <w:left w:val="nil"/>
              <w:bottom w:space="0" w:sz="4" w:color="auto" w:val="single"/>
              <w:right w:space="0" w:sz="4" w:color="auto" w:val="single"/>
            </w:tcBorders>
            <w:shd w:fill="auto" w:color="auto" w:val="clear"/>
            <w:noWrap/>
            <w:vAlign w:val="bottom"/>
          </w:tcPr>
          <w:p w:rsidRDefault="001F768A" w:rsidP="000E4B5F" w:rsidR="005F126E" w:rsidRPr="00180332">
            <w:pPr>
              <w:rPr>
                <w:color w:val="000000"/>
                <w:sz w:val="20"/>
              </w:rPr>
            </w:pPr>
            <w:r w:rsidRPr="00180332">
              <w:rPr>
                <w:color w:val="000000"/>
                <w:sz w:val="20"/>
              </w:rPr>
              <w:t>76890055000</w:t>
            </w:r>
          </w:p>
        </w:tc>
        <w:tc>
          <w:tcPr>
            <w:tcW w:type="dxa" w:w="2779"/>
            <w:tcBorders>
              <w:top w:val="nil"/>
              <w:left w:val="nil"/>
              <w:bottom w:space="0" w:sz="4" w:color="auto" w:val="single"/>
              <w:right w:space="0" w:sz="4" w:color="auto" w:val="single"/>
            </w:tcBorders>
            <w:shd w:fill="auto" w:color="auto" w:val="clear"/>
            <w:noWrap/>
            <w:vAlign w:val="bottom"/>
          </w:tcPr>
          <w:p w:rsidRDefault="001F768A" w:rsidP="000E4B5F" w:rsidR="005F126E" w:rsidRPr="00180332">
            <w:pPr>
              <w:rPr>
                <w:color w:val="000000"/>
                <w:sz w:val="20"/>
              </w:rPr>
            </w:pPr>
            <w:r w:rsidRPr="00180332">
              <w:rPr>
                <w:color w:val="000000"/>
                <w:sz w:val="20"/>
              </w:rPr>
              <w:t>JA</w:t>
            </w:r>
            <w:r w:rsidR="00935B58" w:rsidRPr="00180332">
              <w:rPr>
                <w:color w:val="000000"/>
                <w:sz w:val="20"/>
              </w:rPr>
              <w:t>VNI BILJEŽNIK DENIS KRAJCAR</w:t>
            </w:r>
          </w:p>
        </w:tc>
        <w:tc>
          <w:tcPr>
            <w:tcW w:type="dxa" w:w="1655"/>
            <w:tcBorders>
              <w:top w:val="nil"/>
              <w:left w:val="nil"/>
              <w:bottom w:space="0" w:sz="4" w:color="auto" w:val="single"/>
              <w:right w:space="0" w:sz="4" w:color="auto" w:val="single"/>
            </w:tcBorders>
            <w:shd w:fill="auto" w:color="auto" w:val="clear"/>
            <w:noWrap/>
            <w:vAlign w:val="bottom"/>
          </w:tcPr>
          <w:p w:rsidRDefault="00935B58" w:rsidP="000E4B5F" w:rsidR="005F126E" w:rsidRPr="00180332">
            <w:pPr>
              <w:jc w:val="right"/>
              <w:rPr>
                <w:color w:val="000000"/>
                <w:sz w:val="20"/>
              </w:rPr>
            </w:pPr>
            <w:r w:rsidRPr="00180332">
              <w:rPr>
                <w:color w:val="000000"/>
                <w:sz w:val="20"/>
              </w:rPr>
              <w:t>2.979,12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935B58" w:rsidP="000E4B5F" w:rsidR="005F126E" w:rsidRPr="00180332">
            <w:pPr>
              <w:jc w:val="right"/>
              <w:rPr>
                <w:color w:val="000000"/>
                <w:sz w:val="20"/>
              </w:rPr>
            </w:pPr>
            <w:r w:rsidRPr="00180332">
              <w:rPr>
                <w:color w:val="000000"/>
                <w:sz w:val="20"/>
              </w:rPr>
              <w:t>34</w:t>
            </w:r>
          </w:p>
        </w:tc>
        <w:tc>
          <w:tcPr>
            <w:tcW w:type="dxa" w:w="1433"/>
            <w:tcBorders>
              <w:top w:val="nil"/>
              <w:left w:val="nil"/>
              <w:bottom w:space="0" w:sz="4" w:color="auto" w:val="single"/>
              <w:right w:space="0" w:sz="4" w:color="auto" w:val="single"/>
            </w:tcBorders>
            <w:shd w:fill="auto" w:color="auto" w:val="clear"/>
            <w:noWrap/>
            <w:vAlign w:val="bottom"/>
          </w:tcPr>
          <w:p w:rsidRDefault="001F1116" w:rsidP="000E4B5F" w:rsidR="005F126E" w:rsidRPr="00180332">
            <w:pPr>
              <w:rPr>
                <w:color w:val="000000"/>
                <w:sz w:val="20"/>
              </w:rPr>
            </w:pPr>
            <w:r w:rsidRPr="00180332">
              <w:rPr>
                <w:color w:val="000000"/>
                <w:sz w:val="20"/>
              </w:rPr>
              <w:t>38340085659</w:t>
            </w:r>
          </w:p>
        </w:tc>
        <w:tc>
          <w:tcPr>
            <w:tcW w:type="dxa" w:w="2779"/>
            <w:tcBorders>
              <w:top w:val="nil"/>
              <w:left w:val="nil"/>
              <w:bottom w:space="0" w:sz="4" w:color="auto" w:val="single"/>
              <w:right w:space="0" w:sz="4" w:color="auto" w:val="single"/>
            </w:tcBorders>
            <w:shd w:fill="auto" w:color="auto" w:val="clear"/>
            <w:noWrap/>
            <w:vAlign w:val="bottom"/>
          </w:tcPr>
          <w:p w:rsidRDefault="001F1116" w:rsidP="000E4B5F" w:rsidR="005F126E" w:rsidRPr="00180332">
            <w:pPr>
              <w:rPr>
                <w:color w:val="000000"/>
                <w:sz w:val="20"/>
              </w:rPr>
            </w:pPr>
            <w:r w:rsidRPr="00180332">
              <w:rPr>
                <w:color w:val="000000"/>
                <w:sz w:val="20"/>
              </w:rPr>
              <w:t xml:space="preserve">KLEN d.o.o. </w:t>
            </w:r>
          </w:p>
        </w:tc>
        <w:tc>
          <w:tcPr>
            <w:tcW w:type="dxa" w:w="1655"/>
            <w:tcBorders>
              <w:top w:val="nil"/>
              <w:left w:val="nil"/>
              <w:bottom w:space="0" w:sz="4" w:color="auto" w:val="single"/>
              <w:right w:space="0" w:sz="4" w:color="auto" w:val="single"/>
            </w:tcBorders>
            <w:shd w:fill="auto" w:color="auto" w:val="clear"/>
            <w:noWrap/>
            <w:vAlign w:val="bottom"/>
          </w:tcPr>
          <w:p w:rsidRDefault="001F1116" w:rsidP="000E4B5F" w:rsidR="005F126E" w:rsidRPr="00180332">
            <w:pPr>
              <w:jc w:val="right"/>
              <w:rPr>
                <w:color w:val="000000"/>
                <w:sz w:val="20"/>
              </w:rPr>
            </w:pPr>
            <w:r w:rsidRPr="00180332">
              <w:rPr>
                <w:color w:val="000000"/>
                <w:sz w:val="20"/>
              </w:rPr>
              <w:t>9.145,48</w:t>
            </w:r>
            <w:r w:rsidR="006A1FA7" w:rsidRPr="00180332">
              <w:rPr>
                <w:color w:val="000000"/>
                <w:sz w:val="20"/>
              </w:rPr>
              <w:t xml:space="preserve"> kn</w:t>
            </w:r>
          </w:p>
        </w:tc>
      </w:tr>
      <w:tr w:rsidTr="009056C0" w:rsidR="005F126E"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1F1116" w:rsidP="000E4B5F" w:rsidR="005F126E" w:rsidRPr="00180332">
            <w:pPr>
              <w:jc w:val="right"/>
              <w:rPr>
                <w:color w:val="000000"/>
                <w:sz w:val="20"/>
              </w:rPr>
            </w:pPr>
            <w:r w:rsidRPr="00180332">
              <w:rPr>
                <w:color w:val="000000"/>
                <w:sz w:val="20"/>
              </w:rPr>
              <w:t>35</w:t>
            </w:r>
          </w:p>
        </w:tc>
        <w:tc>
          <w:tcPr>
            <w:tcW w:type="dxa" w:w="1433"/>
            <w:tcBorders>
              <w:top w:val="nil"/>
              <w:left w:val="nil"/>
              <w:bottom w:space="0" w:sz="4" w:color="auto" w:val="single"/>
              <w:right w:space="0" w:sz="4" w:color="auto" w:val="single"/>
            </w:tcBorders>
            <w:shd w:fill="auto" w:color="auto" w:val="clear"/>
            <w:noWrap/>
            <w:vAlign w:val="bottom"/>
          </w:tcPr>
          <w:p w:rsidRDefault="001F1116" w:rsidP="000E4B5F" w:rsidR="005F126E" w:rsidRPr="00180332">
            <w:pPr>
              <w:rPr>
                <w:color w:val="000000"/>
                <w:sz w:val="20"/>
              </w:rPr>
            </w:pPr>
            <w:r w:rsidRPr="00180332">
              <w:rPr>
                <w:color w:val="000000"/>
                <w:sz w:val="20"/>
              </w:rPr>
              <w:t>62216735860</w:t>
            </w:r>
          </w:p>
        </w:tc>
        <w:tc>
          <w:tcPr>
            <w:tcW w:type="dxa" w:w="2779"/>
            <w:tcBorders>
              <w:top w:val="nil"/>
              <w:left w:val="nil"/>
              <w:bottom w:space="0" w:sz="4" w:color="auto" w:val="single"/>
              <w:right w:space="0" w:sz="4" w:color="auto" w:val="single"/>
            </w:tcBorders>
            <w:shd w:fill="auto" w:color="auto" w:val="clear"/>
            <w:noWrap/>
            <w:vAlign w:val="bottom"/>
          </w:tcPr>
          <w:p w:rsidRDefault="001F1116" w:rsidP="000E4B5F" w:rsidR="005F126E" w:rsidRPr="00180332">
            <w:pPr>
              <w:rPr>
                <w:color w:val="000000"/>
                <w:sz w:val="20"/>
              </w:rPr>
            </w:pPr>
            <w:r w:rsidRPr="00180332">
              <w:rPr>
                <w:color w:val="000000"/>
                <w:sz w:val="20"/>
              </w:rPr>
              <w:t>KONČAR-GENERATORI I MOTORI d.d.</w:t>
            </w:r>
          </w:p>
        </w:tc>
        <w:tc>
          <w:tcPr>
            <w:tcW w:type="dxa" w:w="1655"/>
            <w:tcBorders>
              <w:top w:val="nil"/>
              <w:left w:val="nil"/>
              <w:bottom w:space="0" w:sz="4" w:color="auto" w:val="single"/>
              <w:right w:space="0" w:sz="4" w:color="auto" w:val="single"/>
            </w:tcBorders>
            <w:shd w:fill="auto" w:color="auto" w:val="clear"/>
            <w:noWrap/>
            <w:vAlign w:val="bottom"/>
          </w:tcPr>
          <w:p w:rsidRDefault="006A1FA7" w:rsidP="000E4B5F" w:rsidR="005F126E" w:rsidRPr="00180332">
            <w:pPr>
              <w:jc w:val="right"/>
              <w:rPr>
                <w:color w:val="000000"/>
                <w:sz w:val="20"/>
              </w:rPr>
            </w:pPr>
            <w:r w:rsidRPr="00180332">
              <w:rPr>
                <w:color w:val="000000"/>
                <w:sz w:val="20"/>
              </w:rPr>
              <w:t>259,68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6A1FA7" w:rsidP="000E4B5F" w:rsidR="006A1FA7" w:rsidRPr="00180332">
            <w:pPr>
              <w:jc w:val="right"/>
              <w:rPr>
                <w:color w:val="000000"/>
                <w:sz w:val="20"/>
              </w:rPr>
            </w:pPr>
            <w:r w:rsidRPr="00180332">
              <w:rPr>
                <w:color w:val="000000"/>
                <w:sz w:val="20"/>
              </w:rPr>
              <w:t>36</w:t>
            </w:r>
          </w:p>
        </w:tc>
        <w:tc>
          <w:tcPr>
            <w:tcW w:type="dxa" w:w="1433"/>
            <w:tcBorders>
              <w:top w:val="nil"/>
              <w:left w:val="nil"/>
              <w:bottom w:space="0" w:sz="4" w:color="auto" w:val="single"/>
              <w:right w:space="0" w:sz="4" w:color="auto" w:val="single"/>
            </w:tcBorders>
            <w:shd w:fill="auto" w:color="auto" w:val="clear"/>
            <w:noWrap/>
            <w:vAlign w:val="bottom"/>
          </w:tcPr>
          <w:p w:rsidRDefault="006A1FA7" w:rsidP="000E4B5F" w:rsidR="006A1FA7" w:rsidRPr="00180332">
            <w:pPr>
              <w:rPr>
                <w:color w:val="000000"/>
                <w:sz w:val="20"/>
              </w:rPr>
            </w:pPr>
            <w:r w:rsidRPr="00180332">
              <w:rPr>
                <w:color w:val="000000"/>
                <w:sz w:val="20"/>
              </w:rPr>
              <w:t>96334805928</w:t>
            </w:r>
          </w:p>
        </w:tc>
        <w:tc>
          <w:tcPr>
            <w:tcW w:type="dxa" w:w="2779"/>
            <w:tcBorders>
              <w:top w:val="nil"/>
              <w:left w:val="nil"/>
              <w:bottom w:space="0" w:sz="4" w:color="auto" w:val="single"/>
              <w:right w:space="0" w:sz="4" w:color="auto" w:val="single"/>
            </w:tcBorders>
            <w:shd w:fill="auto" w:color="auto" w:val="clear"/>
            <w:noWrap/>
            <w:vAlign w:val="bottom"/>
          </w:tcPr>
          <w:p w:rsidRDefault="005C09A8" w:rsidP="000E4B5F" w:rsidR="006A1FA7" w:rsidRPr="00180332">
            <w:pPr>
              <w:rPr>
                <w:color w:val="000000"/>
                <w:sz w:val="20"/>
              </w:rPr>
            </w:pPr>
            <w:r w:rsidRPr="00180332">
              <w:rPr>
                <w:color w:val="000000"/>
                <w:sz w:val="20"/>
              </w:rPr>
              <w:t xml:space="preserve">KRIVIČIĆ d.o.o. </w:t>
            </w:r>
          </w:p>
        </w:tc>
        <w:tc>
          <w:tcPr>
            <w:tcW w:type="dxa" w:w="1655"/>
            <w:tcBorders>
              <w:top w:val="nil"/>
              <w:left w:val="nil"/>
              <w:bottom w:space="0" w:sz="4" w:color="auto" w:val="single"/>
              <w:right w:space="0" w:sz="4" w:color="auto" w:val="single"/>
            </w:tcBorders>
            <w:shd w:fill="auto" w:color="auto" w:val="clear"/>
            <w:noWrap/>
            <w:vAlign w:val="bottom"/>
          </w:tcPr>
          <w:p w:rsidRDefault="005C09A8" w:rsidP="000E4B5F" w:rsidR="006A1FA7" w:rsidRPr="00180332">
            <w:pPr>
              <w:jc w:val="right"/>
              <w:rPr>
                <w:color w:val="000000"/>
                <w:sz w:val="20"/>
              </w:rPr>
            </w:pPr>
            <w:r w:rsidRPr="00180332">
              <w:rPr>
                <w:color w:val="000000"/>
                <w:sz w:val="20"/>
              </w:rPr>
              <w:t>5.738,49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5C09A8" w:rsidP="000E4B5F" w:rsidR="006A1FA7" w:rsidRPr="00180332">
            <w:pPr>
              <w:jc w:val="right"/>
              <w:rPr>
                <w:color w:val="000000"/>
                <w:sz w:val="20"/>
              </w:rPr>
            </w:pPr>
            <w:r w:rsidRPr="00180332">
              <w:rPr>
                <w:color w:val="000000"/>
                <w:sz w:val="20"/>
              </w:rPr>
              <w:t>37</w:t>
            </w:r>
          </w:p>
        </w:tc>
        <w:tc>
          <w:tcPr>
            <w:tcW w:type="dxa" w:w="1433"/>
            <w:tcBorders>
              <w:top w:val="nil"/>
              <w:left w:val="nil"/>
              <w:bottom w:space="0" w:sz="4" w:color="auto" w:val="single"/>
              <w:right w:space="0" w:sz="4" w:color="auto" w:val="single"/>
            </w:tcBorders>
            <w:shd w:fill="auto" w:color="auto" w:val="clear"/>
            <w:noWrap/>
            <w:vAlign w:val="bottom"/>
          </w:tcPr>
          <w:p w:rsidRDefault="005C09A8" w:rsidP="000E4B5F" w:rsidR="006A1FA7" w:rsidRPr="00180332">
            <w:pPr>
              <w:rPr>
                <w:color w:val="000000"/>
                <w:sz w:val="20"/>
              </w:rPr>
            </w:pPr>
            <w:r w:rsidRPr="00180332">
              <w:rPr>
                <w:color w:val="000000"/>
                <w:sz w:val="20"/>
              </w:rPr>
              <w:t>54594064066</w:t>
            </w:r>
          </w:p>
        </w:tc>
        <w:tc>
          <w:tcPr>
            <w:tcW w:type="dxa" w:w="2779"/>
            <w:tcBorders>
              <w:top w:val="nil"/>
              <w:left w:val="nil"/>
              <w:bottom w:space="0" w:sz="4" w:color="auto" w:val="single"/>
              <w:right w:space="0" w:sz="4" w:color="auto" w:val="single"/>
            </w:tcBorders>
            <w:shd w:fill="auto" w:color="auto" w:val="clear"/>
            <w:noWrap/>
            <w:vAlign w:val="bottom"/>
          </w:tcPr>
          <w:p w:rsidRDefault="005C09A8" w:rsidP="000E4B5F" w:rsidR="006A1FA7" w:rsidRPr="00180332">
            <w:pPr>
              <w:rPr>
                <w:color w:val="000000"/>
                <w:sz w:val="20"/>
              </w:rPr>
            </w:pPr>
            <w:r w:rsidRPr="00180332">
              <w:rPr>
                <w:color w:val="000000"/>
                <w:sz w:val="20"/>
              </w:rPr>
              <w:t xml:space="preserve">KRKLEC –METAL d.o.o. </w:t>
            </w:r>
          </w:p>
        </w:tc>
        <w:tc>
          <w:tcPr>
            <w:tcW w:type="dxa" w:w="1655"/>
            <w:tcBorders>
              <w:top w:val="nil"/>
              <w:left w:val="nil"/>
              <w:bottom w:space="0" w:sz="4" w:color="auto" w:val="single"/>
              <w:right w:space="0" w:sz="4" w:color="auto" w:val="single"/>
            </w:tcBorders>
            <w:shd w:fill="auto" w:color="auto" w:val="clear"/>
            <w:noWrap/>
            <w:vAlign w:val="bottom"/>
          </w:tcPr>
          <w:p w:rsidRDefault="00AA1930" w:rsidP="000E4B5F" w:rsidR="006A1FA7" w:rsidRPr="00180332">
            <w:pPr>
              <w:jc w:val="right"/>
              <w:rPr>
                <w:color w:val="000000"/>
                <w:sz w:val="20"/>
              </w:rPr>
            </w:pPr>
            <w:r w:rsidRPr="00180332">
              <w:rPr>
                <w:color w:val="000000"/>
                <w:sz w:val="20"/>
              </w:rPr>
              <w:t>1.466.521,14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AA1930" w:rsidP="000E4B5F" w:rsidR="006A1FA7" w:rsidRPr="00180332">
            <w:pPr>
              <w:jc w:val="right"/>
              <w:rPr>
                <w:color w:val="000000"/>
                <w:sz w:val="20"/>
              </w:rPr>
            </w:pPr>
            <w:r w:rsidRPr="00180332">
              <w:rPr>
                <w:color w:val="000000"/>
                <w:sz w:val="20"/>
              </w:rPr>
              <w:t>38</w:t>
            </w:r>
          </w:p>
        </w:tc>
        <w:tc>
          <w:tcPr>
            <w:tcW w:type="dxa" w:w="1433"/>
            <w:tcBorders>
              <w:top w:val="nil"/>
              <w:left w:val="nil"/>
              <w:bottom w:space="0" w:sz="4" w:color="auto" w:val="single"/>
              <w:right w:space="0" w:sz="4" w:color="auto" w:val="single"/>
            </w:tcBorders>
            <w:shd w:fill="auto" w:color="auto" w:val="clear"/>
            <w:noWrap/>
            <w:vAlign w:val="bottom"/>
          </w:tcPr>
          <w:p w:rsidRDefault="00F44BB9" w:rsidP="000E4B5F" w:rsidR="006A1FA7" w:rsidRPr="00180332">
            <w:pPr>
              <w:rPr>
                <w:color w:val="000000"/>
                <w:sz w:val="20"/>
              </w:rPr>
            </w:pPr>
            <w:r w:rsidRPr="00180332">
              <w:rPr>
                <w:color w:val="000000"/>
                <w:sz w:val="20"/>
              </w:rPr>
              <w:t>21498736764</w:t>
            </w:r>
          </w:p>
        </w:tc>
        <w:tc>
          <w:tcPr>
            <w:tcW w:type="dxa" w:w="2779"/>
            <w:tcBorders>
              <w:top w:val="nil"/>
              <w:left w:val="nil"/>
              <w:bottom w:space="0" w:sz="4" w:color="auto" w:val="single"/>
              <w:right w:space="0" w:sz="4" w:color="auto" w:val="single"/>
            </w:tcBorders>
            <w:shd w:fill="auto" w:color="auto" w:val="clear"/>
            <w:noWrap/>
            <w:vAlign w:val="bottom"/>
          </w:tcPr>
          <w:p w:rsidRDefault="00F44BB9" w:rsidP="000E4B5F" w:rsidR="006A1FA7" w:rsidRPr="00180332">
            <w:pPr>
              <w:rPr>
                <w:color w:val="000000"/>
                <w:sz w:val="20"/>
              </w:rPr>
            </w:pPr>
            <w:r w:rsidRPr="00180332">
              <w:rPr>
                <w:color w:val="000000"/>
                <w:sz w:val="20"/>
              </w:rPr>
              <w:t>LA-ELEKTRA d.o.o.</w:t>
            </w:r>
          </w:p>
        </w:tc>
        <w:tc>
          <w:tcPr>
            <w:tcW w:type="dxa" w:w="1655"/>
            <w:tcBorders>
              <w:top w:val="nil"/>
              <w:left w:val="nil"/>
              <w:bottom w:space="0" w:sz="4" w:color="auto" w:val="single"/>
              <w:right w:space="0" w:sz="4" w:color="auto" w:val="single"/>
            </w:tcBorders>
            <w:shd w:fill="auto" w:color="auto" w:val="clear"/>
            <w:noWrap/>
            <w:vAlign w:val="bottom"/>
          </w:tcPr>
          <w:p w:rsidRDefault="00F44BB9" w:rsidP="000E4B5F" w:rsidR="006A1FA7" w:rsidRPr="00180332">
            <w:pPr>
              <w:jc w:val="right"/>
              <w:rPr>
                <w:color w:val="000000"/>
                <w:sz w:val="20"/>
              </w:rPr>
            </w:pPr>
            <w:r w:rsidRPr="00180332">
              <w:rPr>
                <w:color w:val="000000"/>
                <w:sz w:val="20"/>
              </w:rPr>
              <w:t>7.617,47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F44BB9" w:rsidP="000E4B5F" w:rsidR="006A1FA7" w:rsidRPr="00180332">
            <w:pPr>
              <w:jc w:val="right"/>
              <w:rPr>
                <w:color w:val="000000"/>
                <w:sz w:val="20"/>
              </w:rPr>
            </w:pPr>
            <w:r w:rsidRPr="00180332">
              <w:rPr>
                <w:color w:val="000000"/>
                <w:sz w:val="20"/>
              </w:rPr>
              <w:t>39</w:t>
            </w:r>
          </w:p>
        </w:tc>
        <w:tc>
          <w:tcPr>
            <w:tcW w:type="dxa" w:w="1433"/>
            <w:tcBorders>
              <w:top w:val="nil"/>
              <w:left w:val="nil"/>
              <w:bottom w:space="0" w:sz="4" w:color="auto" w:val="single"/>
              <w:right w:space="0" w:sz="4" w:color="auto" w:val="single"/>
            </w:tcBorders>
            <w:shd w:fill="auto" w:color="auto" w:val="clear"/>
            <w:noWrap/>
            <w:vAlign w:val="bottom"/>
          </w:tcPr>
          <w:p w:rsidRDefault="006A1FA7" w:rsidP="000E4B5F" w:rsidR="006A1FA7" w:rsidRPr="00180332">
            <w:pPr>
              <w:rPr>
                <w:color w:val="000000"/>
                <w:sz w:val="20"/>
              </w:rPr>
            </w:pPr>
          </w:p>
        </w:tc>
        <w:tc>
          <w:tcPr>
            <w:tcW w:type="dxa" w:w="2779"/>
            <w:tcBorders>
              <w:top w:val="nil"/>
              <w:left w:val="nil"/>
              <w:bottom w:space="0" w:sz="4" w:color="auto" w:val="single"/>
              <w:right w:space="0" w:sz="4" w:color="auto" w:val="single"/>
            </w:tcBorders>
            <w:shd w:fill="auto" w:color="auto" w:val="clear"/>
            <w:noWrap/>
            <w:vAlign w:val="bottom"/>
          </w:tcPr>
          <w:p w:rsidRDefault="00F44BB9" w:rsidP="000E4B5F" w:rsidR="006A1FA7" w:rsidRPr="00180332">
            <w:pPr>
              <w:rPr>
                <w:color w:val="000000"/>
                <w:sz w:val="20"/>
              </w:rPr>
            </w:pPr>
            <w:r w:rsidRPr="00180332">
              <w:rPr>
                <w:color w:val="000000"/>
                <w:sz w:val="20"/>
              </w:rPr>
              <w:t>LK MARINE INC. (SJEDINJENE AMERIČKE DRŽAVE)</w:t>
            </w:r>
          </w:p>
        </w:tc>
        <w:tc>
          <w:tcPr>
            <w:tcW w:type="dxa" w:w="1655"/>
            <w:tcBorders>
              <w:top w:val="nil"/>
              <w:left w:val="nil"/>
              <w:bottom w:space="0" w:sz="4" w:color="auto" w:val="single"/>
              <w:right w:space="0" w:sz="4" w:color="auto" w:val="single"/>
            </w:tcBorders>
            <w:shd w:fill="auto" w:color="auto" w:val="clear"/>
            <w:noWrap/>
            <w:vAlign w:val="bottom"/>
          </w:tcPr>
          <w:p w:rsidRDefault="00F44BB9" w:rsidP="000E4B5F" w:rsidR="006A1FA7" w:rsidRPr="00180332">
            <w:pPr>
              <w:jc w:val="right"/>
              <w:rPr>
                <w:color w:val="000000"/>
                <w:sz w:val="20"/>
              </w:rPr>
            </w:pPr>
            <w:r w:rsidRPr="00180332">
              <w:rPr>
                <w:color w:val="000000"/>
                <w:sz w:val="20"/>
              </w:rPr>
              <w:t>26.712,27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F44BB9" w:rsidP="000E4B5F" w:rsidR="006A1FA7" w:rsidRPr="00180332">
            <w:pPr>
              <w:jc w:val="right"/>
              <w:rPr>
                <w:color w:val="000000"/>
                <w:sz w:val="20"/>
              </w:rPr>
            </w:pPr>
            <w:r w:rsidRPr="00180332">
              <w:rPr>
                <w:color w:val="000000"/>
                <w:sz w:val="20"/>
              </w:rPr>
              <w:t>40</w:t>
            </w:r>
          </w:p>
        </w:tc>
        <w:tc>
          <w:tcPr>
            <w:tcW w:type="dxa" w:w="1433"/>
            <w:tcBorders>
              <w:top w:val="nil"/>
              <w:left w:val="nil"/>
              <w:bottom w:space="0" w:sz="4" w:color="auto" w:val="single"/>
              <w:right w:space="0" w:sz="4" w:color="auto" w:val="single"/>
            </w:tcBorders>
            <w:shd w:fill="auto" w:color="auto" w:val="clear"/>
            <w:noWrap/>
            <w:vAlign w:val="bottom"/>
          </w:tcPr>
          <w:p w:rsidRDefault="00561459" w:rsidP="000E4B5F" w:rsidR="006A1FA7" w:rsidRPr="00180332">
            <w:pPr>
              <w:rPr>
                <w:color w:val="000000"/>
                <w:sz w:val="20"/>
              </w:rPr>
            </w:pPr>
            <w:r w:rsidRPr="00180332">
              <w:rPr>
                <w:color w:val="000000"/>
                <w:sz w:val="20"/>
              </w:rPr>
              <w:t>85183380335</w:t>
            </w:r>
          </w:p>
        </w:tc>
        <w:tc>
          <w:tcPr>
            <w:tcW w:type="dxa" w:w="2779"/>
            <w:tcBorders>
              <w:top w:val="nil"/>
              <w:left w:val="nil"/>
              <w:bottom w:space="0" w:sz="4" w:color="auto" w:val="single"/>
              <w:right w:space="0" w:sz="4" w:color="auto" w:val="single"/>
            </w:tcBorders>
            <w:shd w:fill="auto" w:color="auto" w:val="clear"/>
            <w:noWrap/>
            <w:vAlign w:val="bottom"/>
          </w:tcPr>
          <w:p w:rsidRDefault="00561459" w:rsidP="000E4B5F" w:rsidR="006A1FA7" w:rsidRPr="00180332">
            <w:pPr>
              <w:rPr>
                <w:color w:val="000000"/>
                <w:sz w:val="20"/>
              </w:rPr>
            </w:pPr>
            <w:r w:rsidRPr="00180332">
              <w:rPr>
                <w:color w:val="000000"/>
                <w:sz w:val="20"/>
              </w:rPr>
              <w:t>LUBCON d.o.o.</w:t>
            </w:r>
          </w:p>
        </w:tc>
        <w:tc>
          <w:tcPr>
            <w:tcW w:type="dxa" w:w="1655"/>
            <w:tcBorders>
              <w:top w:val="nil"/>
              <w:left w:val="nil"/>
              <w:bottom w:space="0" w:sz="4" w:color="auto" w:val="single"/>
              <w:right w:space="0" w:sz="4" w:color="auto" w:val="single"/>
            </w:tcBorders>
            <w:shd w:fill="auto" w:color="auto" w:val="clear"/>
            <w:noWrap/>
            <w:vAlign w:val="bottom"/>
          </w:tcPr>
          <w:p w:rsidRDefault="00561459" w:rsidP="000E4B5F" w:rsidR="006A1FA7" w:rsidRPr="00180332">
            <w:pPr>
              <w:jc w:val="right"/>
              <w:rPr>
                <w:color w:val="000000"/>
                <w:sz w:val="20"/>
              </w:rPr>
            </w:pPr>
            <w:r w:rsidRPr="00180332">
              <w:rPr>
                <w:color w:val="000000"/>
                <w:sz w:val="20"/>
              </w:rPr>
              <w:t>2.733,28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561459" w:rsidP="000E4B5F" w:rsidR="006A1FA7" w:rsidRPr="00180332">
            <w:pPr>
              <w:jc w:val="right"/>
              <w:rPr>
                <w:color w:val="000000"/>
                <w:sz w:val="20"/>
              </w:rPr>
            </w:pPr>
            <w:r w:rsidRPr="00180332">
              <w:rPr>
                <w:color w:val="000000"/>
                <w:sz w:val="20"/>
              </w:rPr>
              <w:t>41</w:t>
            </w:r>
          </w:p>
        </w:tc>
        <w:tc>
          <w:tcPr>
            <w:tcW w:type="dxa" w:w="1433"/>
            <w:tcBorders>
              <w:top w:val="nil"/>
              <w:left w:val="nil"/>
              <w:bottom w:space="0" w:sz="4" w:color="auto" w:val="single"/>
              <w:right w:space="0" w:sz="4" w:color="auto" w:val="single"/>
            </w:tcBorders>
            <w:shd w:fill="auto" w:color="auto" w:val="clear"/>
            <w:noWrap/>
            <w:vAlign w:val="bottom"/>
          </w:tcPr>
          <w:p w:rsidRDefault="00561459" w:rsidP="000E4B5F" w:rsidR="006A1FA7" w:rsidRPr="00180332">
            <w:pPr>
              <w:rPr>
                <w:color w:val="000000"/>
                <w:sz w:val="20"/>
              </w:rPr>
            </w:pPr>
            <w:r w:rsidRPr="00180332">
              <w:rPr>
                <w:color w:val="000000"/>
                <w:sz w:val="20"/>
              </w:rPr>
              <w:t>92378435625</w:t>
            </w:r>
          </w:p>
        </w:tc>
        <w:tc>
          <w:tcPr>
            <w:tcW w:type="dxa" w:w="2779"/>
            <w:tcBorders>
              <w:top w:val="nil"/>
              <w:left w:val="nil"/>
              <w:bottom w:space="0" w:sz="4" w:color="auto" w:val="single"/>
              <w:right w:space="0" w:sz="4" w:color="auto" w:val="single"/>
            </w:tcBorders>
            <w:shd w:fill="auto" w:color="auto" w:val="clear"/>
            <w:noWrap/>
            <w:vAlign w:val="bottom"/>
          </w:tcPr>
          <w:p w:rsidRDefault="00561459" w:rsidP="000E4B5F" w:rsidR="006A1FA7" w:rsidRPr="00180332">
            <w:pPr>
              <w:rPr>
                <w:color w:val="000000"/>
                <w:sz w:val="20"/>
              </w:rPr>
            </w:pPr>
            <w:r w:rsidRPr="00180332">
              <w:rPr>
                <w:color w:val="000000"/>
                <w:sz w:val="20"/>
              </w:rPr>
              <w:t xml:space="preserve">LUKA PULA d.o.o. </w:t>
            </w:r>
          </w:p>
        </w:tc>
        <w:tc>
          <w:tcPr>
            <w:tcW w:type="dxa" w:w="1655"/>
            <w:tcBorders>
              <w:top w:val="nil"/>
              <w:left w:val="nil"/>
              <w:bottom w:space="0" w:sz="4" w:color="auto" w:val="single"/>
              <w:right w:space="0" w:sz="4" w:color="auto" w:val="single"/>
            </w:tcBorders>
            <w:shd w:fill="auto" w:color="auto" w:val="clear"/>
            <w:noWrap/>
            <w:vAlign w:val="bottom"/>
          </w:tcPr>
          <w:p w:rsidRDefault="00561459" w:rsidP="000E4B5F" w:rsidR="006A1FA7" w:rsidRPr="00180332">
            <w:pPr>
              <w:jc w:val="right"/>
              <w:rPr>
                <w:color w:val="000000"/>
                <w:sz w:val="20"/>
              </w:rPr>
            </w:pPr>
            <w:r w:rsidRPr="00180332">
              <w:rPr>
                <w:color w:val="000000"/>
                <w:sz w:val="20"/>
              </w:rPr>
              <w:t>573,24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561459" w:rsidP="000E4B5F" w:rsidR="006A1FA7" w:rsidRPr="00180332">
            <w:pPr>
              <w:jc w:val="right"/>
              <w:rPr>
                <w:color w:val="000000"/>
                <w:sz w:val="20"/>
              </w:rPr>
            </w:pPr>
            <w:r w:rsidRPr="00180332">
              <w:rPr>
                <w:color w:val="000000"/>
                <w:sz w:val="20"/>
              </w:rPr>
              <w:t>42</w:t>
            </w:r>
          </w:p>
        </w:tc>
        <w:tc>
          <w:tcPr>
            <w:tcW w:type="dxa" w:w="1433"/>
            <w:tcBorders>
              <w:top w:val="nil"/>
              <w:left w:val="nil"/>
              <w:bottom w:space="0" w:sz="4" w:color="auto" w:val="single"/>
              <w:right w:space="0" w:sz="4" w:color="auto" w:val="single"/>
            </w:tcBorders>
            <w:shd w:fill="auto" w:color="auto" w:val="clear"/>
            <w:noWrap/>
            <w:vAlign w:val="bottom"/>
          </w:tcPr>
          <w:p w:rsidRDefault="006A1FA7" w:rsidP="000E4B5F" w:rsidR="006A1FA7" w:rsidRPr="00180332">
            <w:pPr>
              <w:rPr>
                <w:color w:val="000000"/>
                <w:sz w:val="20"/>
              </w:rPr>
            </w:pPr>
          </w:p>
        </w:tc>
        <w:tc>
          <w:tcPr>
            <w:tcW w:type="dxa" w:w="2779"/>
            <w:tcBorders>
              <w:top w:val="nil"/>
              <w:left w:val="nil"/>
              <w:bottom w:space="0" w:sz="4" w:color="auto" w:val="single"/>
              <w:right w:space="0" w:sz="4" w:color="auto" w:val="single"/>
            </w:tcBorders>
            <w:shd w:fill="auto" w:color="auto" w:val="clear"/>
            <w:noWrap/>
            <w:vAlign w:val="bottom"/>
          </w:tcPr>
          <w:p w:rsidRDefault="006C0ED4" w:rsidP="000E4B5F" w:rsidR="006A1FA7" w:rsidRPr="00180332">
            <w:pPr>
              <w:rPr>
                <w:color w:val="000000"/>
                <w:sz w:val="20"/>
              </w:rPr>
            </w:pPr>
            <w:r w:rsidRPr="00180332">
              <w:rPr>
                <w:color w:val="000000"/>
                <w:sz w:val="20"/>
              </w:rPr>
              <w:t>M &amp; M INTERCOM d.o.o. (SLOVENIJA)</w:t>
            </w:r>
          </w:p>
        </w:tc>
        <w:tc>
          <w:tcPr>
            <w:tcW w:type="dxa" w:w="1655"/>
            <w:tcBorders>
              <w:top w:val="nil"/>
              <w:left w:val="nil"/>
              <w:bottom w:space="0" w:sz="4" w:color="auto" w:val="single"/>
              <w:right w:space="0" w:sz="4" w:color="auto" w:val="single"/>
            </w:tcBorders>
            <w:shd w:fill="auto" w:color="auto" w:val="clear"/>
            <w:noWrap/>
            <w:vAlign w:val="bottom"/>
          </w:tcPr>
          <w:p w:rsidRDefault="006C0ED4" w:rsidP="000E4B5F" w:rsidR="006A1FA7" w:rsidRPr="00180332">
            <w:pPr>
              <w:jc w:val="right"/>
              <w:rPr>
                <w:color w:val="000000"/>
                <w:sz w:val="20"/>
              </w:rPr>
            </w:pPr>
            <w:r w:rsidRPr="00180332">
              <w:rPr>
                <w:color w:val="000000"/>
                <w:sz w:val="20"/>
              </w:rPr>
              <w:t>99.854,78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6C0ED4" w:rsidP="000E4B5F" w:rsidR="006A1FA7" w:rsidRPr="00180332">
            <w:pPr>
              <w:jc w:val="right"/>
              <w:rPr>
                <w:color w:val="000000"/>
                <w:sz w:val="20"/>
              </w:rPr>
            </w:pPr>
            <w:r w:rsidRPr="00180332">
              <w:rPr>
                <w:color w:val="000000"/>
                <w:sz w:val="20"/>
              </w:rPr>
              <w:t>43</w:t>
            </w:r>
          </w:p>
        </w:tc>
        <w:tc>
          <w:tcPr>
            <w:tcW w:type="dxa" w:w="1433"/>
            <w:tcBorders>
              <w:top w:val="nil"/>
              <w:left w:val="nil"/>
              <w:bottom w:space="0" w:sz="4" w:color="auto" w:val="single"/>
              <w:right w:space="0" w:sz="4" w:color="auto" w:val="single"/>
            </w:tcBorders>
            <w:shd w:fill="auto" w:color="auto" w:val="clear"/>
            <w:noWrap/>
            <w:vAlign w:val="bottom"/>
          </w:tcPr>
          <w:p w:rsidRDefault="006C0ED4" w:rsidP="000E4B5F" w:rsidR="006A1FA7" w:rsidRPr="00180332">
            <w:pPr>
              <w:rPr>
                <w:color w:val="000000"/>
                <w:sz w:val="20"/>
              </w:rPr>
            </w:pPr>
            <w:r w:rsidRPr="00180332">
              <w:rPr>
                <w:color w:val="000000"/>
                <w:sz w:val="20"/>
              </w:rPr>
              <w:t>04021334723</w:t>
            </w:r>
          </w:p>
        </w:tc>
        <w:tc>
          <w:tcPr>
            <w:tcW w:type="dxa" w:w="2779"/>
            <w:tcBorders>
              <w:top w:val="nil"/>
              <w:left w:val="nil"/>
              <w:bottom w:space="0" w:sz="4" w:color="auto" w:val="single"/>
              <w:right w:space="0" w:sz="4" w:color="auto" w:val="single"/>
            </w:tcBorders>
            <w:shd w:fill="auto" w:color="auto" w:val="clear"/>
            <w:noWrap/>
            <w:vAlign w:val="bottom"/>
          </w:tcPr>
          <w:p w:rsidRDefault="006C0ED4" w:rsidP="000E4B5F" w:rsidR="006A1FA7" w:rsidRPr="00180332">
            <w:pPr>
              <w:rPr>
                <w:color w:val="000000"/>
                <w:sz w:val="20"/>
              </w:rPr>
            </w:pPr>
            <w:r w:rsidRPr="00180332">
              <w:rPr>
                <w:color w:val="000000"/>
                <w:sz w:val="20"/>
              </w:rPr>
              <w:t xml:space="preserve">MICK d.o.o. </w:t>
            </w:r>
          </w:p>
        </w:tc>
        <w:tc>
          <w:tcPr>
            <w:tcW w:type="dxa" w:w="1655"/>
            <w:tcBorders>
              <w:top w:val="nil"/>
              <w:left w:val="nil"/>
              <w:bottom w:space="0" w:sz="4" w:color="auto" w:val="single"/>
              <w:right w:space="0" w:sz="4" w:color="auto" w:val="single"/>
            </w:tcBorders>
            <w:shd w:fill="auto" w:color="auto" w:val="clear"/>
            <w:noWrap/>
            <w:vAlign w:val="bottom"/>
          </w:tcPr>
          <w:p w:rsidRDefault="006C0ED4" w:rsidP="000E4B5F" w:rsidR="006A1FA7" w:rsidRPr="00180332">
            <w:pPr>
              <w:jc w:val="right"/>
              <w:rPr>
                <w:color w:val="000000"/>
                <w:sz w:val="20"/>
              </w:rPr>
            </w:pPr>
            <w:r w:rsidRPr="00180332">
              <w:rPr>
                <w:color w:val="000000"/>
                <w:sz w:val="20"/>
              </w:rPr>
              <w:t>20.000,08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6C0ED4" w:rsidP="000E4B5F" w:rsidR="006A1FA7" w:rsidRPr="00180332">
            <w:pPr>
              <w:jc w:val="right"/>
              <w:rPr>
                <w:color w:val="000000"/>
                <w:sz w:val="20"/>
              </w:rPr>
            </w:pPr>
            <w:r w:rsidRPr="00180332">
              <w:rPr>
                <w:color w:val="000000"/>
                <w:sz w:val="20"/>
              </w:rPr>
              <w:t>44</w:t>
            </w:r>
          </w:p>
        </w:tc>
        <w:tc>
          <w:tcPr>
            <w:tcW w:type="dxa" w:w="1433"/>
            <w:tcBorders>
              <w:top w:val="nil"/>
              <w:left w:val="nil"/>
              <w:bottom w:space="0" w:sz="4" w:color="auto" w:val="single"/>
              <w:right w:space="0" w:sz="4" w:color="auto" w:val="single"/>
            </w:tcBorders>
            <w:shd w:fill="auto" w:color="auto" w:val="clear"/>
            <w:noWrap/>
            <w:vAlign w:val="bottom"/>
          </w:tcPr>
          <w:p w:rsidRDefault="0068117D" w:rsidP="000E4B5F" w:rsidR="006A1FA7" w:rsidRPr="00180332">
            <w:pPr>
              <w:rPr>
                <w:color w:val="000000"/>
                <w:sz w:val="20"/>
              </w:rPr>
            </w:pPr>
            <w:r w:rsidRPr="00180332">
              <w:rPr>
                <w:color w:val="000000"/>
                <w:sz w:val="20"/>
              </w:rPr>
              <w:t>10006737007</w:t>
            </w:r>
          </w:p>
        </w:tc>
        <w:tc>
          <w:tcPr>
            <w:tcW w:type="dxa" w:w="2779"/>
            <w:tcBorders>
              <w:top w:val="nil"/>
              <w:left w:val="nil"/>
              <w:bottom w:space="0" w:sz="4" w:color="auto" w:val="single"/>
              <w:right w:space="0" w:sz="4" w:color="auto" w:val="single"/>
            </w:tcBorders>
            <w:shd w:fill="auto" w:color="auto" w:val="clear"/>
            <w:noWrap/>
            <w:vAlign w:val="bottom"/>
          </w:tcPr>
          <w:p w:rsidRDefault="0068117D" w:rsidP="000E4B5F" w:rsidR="006A1FA7" w:rsidRPr="00180332">
            <w:pPr>
              <w:rPr>
                <w:color w:val="000000"/>
                <w:sz w:val="20"/>
              </w:rPr>
            </w:pPr>
            <w:r w:rsidRPr="00180332">
              <w:rPr>
                <w:color w:val="000000"/>
                <w:sz w:val="20"/>
              </w:rPr>
              <w:t xml:space="preserve">MIKRA d.o.o. </w:t>
            </w:r>
          </w:p>
        </w:tc>
        <w:tc>
          <w:tcPr>
            <w:tcW w:type="dxa" w:w="1655"/>
            <w:tcBorders>
              <w:top w:val="nil"/>
              <w:left w:val="nil"/>
              <w:bottom w:space="0" w:sz="4" w:color="auto" w:val="single"/>
              <w:right w:space="0" w:sz="4" w:color="auto" w:val="single"/>
            </w:tcBorders>
            <w:shd w:fill="auto" w:color="auto" w:val="clear"/>
            <w:noWrap/>
            <w:vAlign w:val="bottom"/>
          </w:tcPr>
          <w:p w:rsidRDefault="0068117D" w:rsidP="000E4B5F" w:rsidR="006A1FA7" w:rsidRPr="00180332">
            <w:pPr>
              <w:jc w:val="right"/>
              <w:rPr>
                <w:color w:val="000000"/>
                <w:sz w:val="20"/>
              </w:rPr>
            </w:pPr>
            <w:r w:rsidRPr="00180332">
              <w:rPr>
                <w:color w:val="000000"/>
                <w:sz w:val="20"/>
              </w:rPr>
              <w:t>11.900,78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68117D" w:rsidP="000E4B5F" w:rsidR="006A1FA7" w:rsidRPr="00180332">
            <w:pPr>
              <w:jc w:val="right"/>
              <w:rPr>
                <w:color w:val="000000"/>
                <w:sz w:val="20"/>
              </w:rPr>
            </w:pPr>
            <w:r w:rsidRPr="00180332">
              <w:rPr>
                <w:color w:val="000000"/>
                <w:sz w:val="20"/>
              </w:rPr>
              <w:t>45</w:t>
            </w:r>
          </w:p>
        </w:tc>
        <w:tc>
          <w:tcPr>
            <w:tcW w:type="dxa" w:w="1433"/>
            <w:tcBorders>
              <w:top w:val="nil"/>
              <w:left w:val="nil"/>
              <w:bottom w:space="0" w:sz="4" w:color="auto" w:val="single"/>
              <w:right w:space="0" w:sz="4" w:color="auto" w:val="single"/>
            </w:tcBorders>
            <w:shd w:fill="auto" w:color="auto" w:val="clear"/>
            <w:noWrap/>
            <w:vAlign w:val="bottom"/>
          </w:tcPr>
          <w:p w:rsidRDefault="0068117D" w:rsidP="000E4B5F" w:rsidR="006A1FA7" w:rsidRPr="00180332">
            <w:pPr>
              <w:rPr>
                <w:color w:val="000000"/>
                <w:sz w:val="20"/>
              </w:rPr>
            </w:pPr>
            <w:r w:rsidRPr="00180332">
              <w:rPr>
                <w:color w:val="000000"/>
                <w:sz w:val="20"/>
              </w:rPr>
              <w:t>85899916416</w:t>
            </w:r>
          </w:p>
        </w:tc>
        <w:tc>
          <w:tcPr>
            <w:tcW w:type="dxa" w:w="2779"/>
            <w:tcBorders>
              <w:top w:val="nil"/>
              <w:left w:val="nil"/>
              <w:bottom w:space="0" w:sz="4" w:color="auto" w:val="single"/>
              <w:right w:space="0" w:sz="4" w:color="auto" w:val="single"/>
            </w:tcBorders>
            <w:shd w:fill="auto" w:color="auto" w:val="clear"/>
            <w:noWrap/>
            <w:vAlign w:val="bottom"/>
          </w:tcPr>
          <w:p w:rsidRDefault="0068117D" w:rsidP="000E4B5F" w:rsidR="006A1FA7" w:rsidRPr="00180332">
            <w:pPr>
              <w:rPr>
                <w:color w:val="000000"/>
                <w:sz w:val="20"/>
              </w:rPr>
            </w:pPr>
            <w:r w:rsidRPr="00180332">
              <w:rPr>
                <w:color w:val="000000"/>
                <w:sz w:val="20"/>
              </w:rPr>
              <w:t xml:space="preserve">MILOHANIĆ ZDENKO </w:t>
            </w:r>
          </w:p>
        </w:tc>
        <w:tc>
          <w:tcPr>
            <w:tcW w:type="dxa" w:w="1655"/>
            <w:tcBorders>
              <w:top w:val="nil"/>
              <w:left w:val="nil"/>
              <w:bottom w:space="0" w:sz="4" w:color="auto" w:val="single"/>
              <w:right w:space="0" w:sz="4" w:color="auto" w:val="single"/>
            </w:tcBorders>
            <w:shd w:fill="auto" w:color="auto" w:val="clear"/>
            <w:noWrap/>
            <w:vAlign w:val="bottom"/>
          </w:tcPr>
          <w:p w:rsidRDefault="0068117D" w:rsidP="000E4B5F" w:rsidR="006A1FA7" w:rsidRPr="00180332">
            <w:pPr>
              <w:jc w:val="right"/>
              <w:rPr>
                <w:color w:val="000000"/>
                <w:sz w:val="20"/>
              </w:rPr>
            </w:pPr>
            <w:r w:rsidRPr="00180332">
              <w:rPr>
                <w:color w:val="000000"/>
                <w:sz w:val="20"/>
              </w:rPr>
              <w:t>6.609,96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68117D" w:rsidP="000E4B5F" w:rsidR="006A1FA7" w:rsidRPr="00180332">
            <w:pPr>
              <w:jc w:val="right"/>
              <w:rPr>
                <w:color w:val="000000"/>
                <w:sz w:val="20"/>
              </w:rPr>
            </w:pPr>
            <w:r w:rsidRPr="00180332">
              <w:rPr>
                <w:color w:val="000000"/>
                <w:sz w:val="20"/>
              </w:rPr>
              <w:t>46</w:t>
            </w:r>
          </w:p>
        </w:tc>
        <w:tc>
          <w:tcPr>
            <w:tcW w:type="dxa" w:w="1433"/>
            <w:tcBorders>
              <w:top w:val="nil"/>
              <w:left w:val="nil"/>
              <w:bottom w:space="0" w:sz="4" w:color="auto" w:val="single"/>
              <w:right w:space="0" w:sz="4" w:color="auto" w:val="single"/>
            </w:tcBorders>
            <w:shd w:fill="auto" w:color="auto" w:val="clear"/>
            <w:noWrap/>
            <w:vAlign w:val="bottom"/>
          </w:tcPr>
          <w:p w:rsidRDefault="00200A8A" w:rsidP="000E4B5F" w:rsidR="006A1FA7" w:rsidRPr="00180332">
            <w:pPr>
              <w:rPr>
                <w:color w:val="000000"/>
                <w:sz w:val="20"/>
              </w:rPr>
            </w:pPr>
            <w:r w:rsidRPr="00180332">
              <w:rPr>
                <w:color w:val="000000"/>
                <w:sz w:val="20"/>
              </w:rPr>
              <w:t>18683136487</w:t>
            </w:r>
          </w:p>
        </w:tc>
        <w:tc>
          <w:tcPr>
            <w:tcW w:type="dxa" w:w="2779"/>
            <w:tcBorders>
              <w:top w:val="nil"/>
              <w:left w:val="nil"/>
              <w:bottom w:space="0" w:sz="4" w:color="auto" w:val="single"/>
              <w:right w:space="0" w:sz="4" w:color="auto" w:val="single"/>
            </w:tcBorders>
            <w:shd w:fill="auto" w:color="auto" w:val="clear"/>
            <w:noWrap/>
            <w:vAlign w:val="bottom"/>
          </w:tcPr>
          <w:p w:rsidRDefault="00200A8A" w:rsidP="000E4B5F" w:rsidR="006A1FA7" w:rsidRPr="00180332">
            <w:pPr>
              <w:rPr>
                <w:color w:val="000000"/>
                <w:sz w:val="20"/>
              </w:rPr>
            </w:pPr>
            <w:r w:rsidRPr="00180332">
              <w:rPr>
                <w:color w:val="000000"/>
                <w:sz w:val="20"/>
              </w:rPr>
              <w:t>MINISTARSTVO FINANCIJA RH-POREZNA UPRAVA</w:t>
            </w:r>
          </w:p>
        </w:tc>
        <w:tc>
          <w:tcPr>
            <w:tcW w:type="dxa" w:w="1655"/>
            <w:tcBorders>
              <w:top w:val="nil"/>
              <w:left w:val="nil"/>
              <w:bottom w:space="0" w:sz="4" w:color="auto" w:val="single"/>
              <w:right w:space="0" w:sz="4" w:color="auto" w:val="single"/>
            </w:tcBorders>
            <w:shd w:fill="auto" w:color="auto" w:val="clear"/>
            <w:noWrap/>
            <w:vAlign w:val="bottom"/>
          </w:tcPr>
          <w:p w:rsidRDefault="00200A8A" w:rsidP="000E4B5F" w:rsidR="006A1FA7" w:rsidRPr="00180332">
            <w:pPr>
              <w:jc w:val="right"/>
              <w:rPr>
                <w:color w:val="000000"/>
                <w:sz w:val="20"/>
              </w:rPr>
            </w:pPr>
            <w:r w:rsidRPr="00180332">
              <w:rPr>
                <w:color w:val="000000"/>
                <w:sz w:val="20"/>
              </w:rPr>
              <w:t>2.171.294,08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200A8A" w:rsidP="000E4B5F" w:rsidR="006A1FA7" w:rsidRPr="00180332">
            <w:pPr>
              <w:jc w:val="right"/>
              <w:rPr>
                <w:color w:val="000000"/>
                <w:sz w:val="20"/>
              </w:rPr>
            </w:pPr>
            <w:r w:rsidRPr="00180332">
              <w:rPr>
                <w:color w:val="000000"/>
                <w:sz w:val="20"/>
              </w:rPr>
              <w:t>47</w:t>
            </w:r>
          </w:p>
        </w:tc>
        <w:tc>
          <w:tcPr>
            <w:tcW w:type="dxa" w:w="1433"/>
            <w:tcBorders>
              <w:top w:val="nil"/>
              <w:left w:val="nil"/>
              <w:bottom w:space="0" w:sz="4" w:color="auto" w:val="single"/>
              <w:right w:space="0" w:sz="4" w:color="auto" w:val="single"/>
            </w:tcBorders>
            <w:shd w:fill="auto" w:color="auto" w:val="clear"/>
            <w:noWrap/>
            <w:vAlign w:val="bottom"/>
          </w:tcPr>
          <w:p w:rsidRDefault="006A1FA7" w:rsidP="000E4B5F" w:rsidR="006A1FA7" w:rsidRPr="00180332">
            <w:pPr>
              <w:rPr>
                <w:color w:val="000000"/>
                <w:sz w:val="20"/>
              </w:rPr>
            </w:pPr>
          </w:p>
        </w:tc>
        <w:tc>
          <w:tcPr>
            <w:tcW w:type="dxa" w:w="2779"/>
            <w:tcBorders>
              <w:top w:val="nil"/>
              <w:left w:val="nil"/>
              <w:bottom w:space="0" w:sz="4" w:color="auto" w:val="single"/>
              <w:right w:space="0" w:sz="4" w:color="auto" w:val="single"/>
            </w:tcBorders>
            <w:shd w:fill="auto" w:color="auto" w:val="clear"/>
            <w:noWrap/>
            <w:vAlign w:val="bottom"/>
          </w:tcPr>
          <w:p w:rsidRDefault="00200A8A" w:rsidP="000E4B5F" w:rsidR="006A1FA7" w:rsidRPr="00180332">
            <w:pPr>
              <w:rPr>
                <w:color w:val="000000"/>
                <w:sz w:val="20"/>
              </w:rPr>
            </w:pPr>
            <w:r w:rsidRPr="00180332">
              <w:rPr>
                <w:color w:val="000000"/>
                <w:sz w:val="20"/>
              </w:rPr>
              <w:t>NIDEC ASI S.P.A. (ITALIJA)</w:t>
            </w:r>
          </w:p>
        </w:tc>
        <w:tc>
          <w:tcPr>
            <w:tcW w:type="dxa" w:w="1655"/>
            <w:tcBorders>
              <w:top w:val="nil"/>
              <w:left w:val="nil"/>
              <w:bottom w:space="0" w:sz="4" w:color="auto" w:val="single"/>
              <w:right w:space="0" w:sz="4" w:color="auto" w:val="single"/>
            </w:tcBorders>
            <w:shd w:fill="auto" w:color="auto" w:val="clear"/>
            <w:noWrap/>
            <w:vAlign w:val="bottom"/>
          </w:tcPr>
          <w:p w:rsidRDefault="00200A8A" w:rsidP="000E4B5F" w:rsidR="006A1FA7" w:rsidRPr="00180332">
            <w:pPr>
              <w:jc w:val="right"/>
              <w:rPr>
                <w:color w:val="000000"/>
                <w:sz w:val="20"/>
              </w:rPr>
            </w:pPr>
            <w:r w:rsidRPr="00180332">
              <w:rPr>
                <w:color w:val="000000"/>
                <w:sz w:val="20"/>
              </w:rPr>
              <w:t>3.930,65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CA35E8" w:rsidP="000E4B5F" w:rsidR="006A1FA7" w:rsidRPr="00180332">
            <w:pPr>
              <w:jc w:val="right"/>
              <w:rPr>
                <w:color w:val="000000"/>
                <w:sz w:val="20"/>
              </w:rPr>
            </w:pPr>
            <w:r w:rsidRPr="00180332">
              <w:rPr>
                <w:color w:val="000000"/>
                <w:sz w:val="20"/>
              </w:rPr>
              <w:t>48</w:t>
            </w:r>
          </w:p>
        </w:tc>
        <w:tc>
          <w:tcPr>
            <w:tcW w:type="dxa" w:w="1433"/>
            <w:tcBorders>
              <w:top w:val="nil"/>
              <w:left w:val="nil"/>
              <w:bottom w:space="0" w:sz="4" w:color="auto" w:val="single"/>
              <w:right w:space="0" w:sz="4" w:color="auto" w:val="single"/>
            </w:tcBorders>
            <w:shd w:fill="auto" w:color="auto" w:val="clear"/>
            <w:noWrap/>
            <w:vAlign w:val="bottom"/>
          </w:tcPr>
          <w:p w:rsidRDefault="00CA35E8" w:rsidP="000E4B5F" w:rsidR="006A1FA7" w:rsidRPr="00180332">
            <w:pPr>
              <w:rPr>
                <w:color w:val="000000"/>
                <w:sz w:val="20"/>
              </w:rPr>
            </w:pPr>
            <w:r w:rsidRPr="00180332">
              <w:rPr>
                <w:color w:val="000000"/>
                <w:sz w:val="20"/>
              </w:rPr>
              <w:t>45258713854</w:t>
            </w:r>
          </w:p>
        </w:tc>
        <w:tc>
          <w:tcPr>
            <w:tcW w:type="dxa" w:w="2779"/>
            <w:tcBorders>
              <w:top w:val="nil"/>
              <w:left w:val="nil"/>
              <w:bottom w:space="0" w:sz="4" w:color="auto" w:val="single"/>
              <w:right w:space="0" w:sz="4" w:color="auto" w:val="single"/>
            </w:tcBorders>
            <w:shd w:fill="auto" w:color="auto" w:val="clear"/>
            <w:noWrap/>
            <w:vAlign w:val="bottom"/>
          </w:tcPr>
          <w:p w:rsidRDefault="00CA35E8" w:rsidP="000E4B5F" w:rsidR="006A1FA7" w:rsidRPr="00180332">
            <w:pPr>
              <w:rPr>
                <w:color w:val="000000"/>
                <w:sz w:val="20"/>
              </w:rPr>
            </w:pPr>
            <w:r w:rsidRPr="00180332">
              <w:rPr>
                <w:color w:val="000000"/>
                <w:sz w:val="20"/>
              </w:rPr>
              <w:t xml:space="preserve">Obrt za cestovni prijevoz tereta i morski ribolov "VARŠPED ", vl. Danijel Vareško </w:t>
            </w:r>
          </w:p>
        </w:tc>
        <w:tc>
          <w:tcPr>
            <w:tcW w:type="dxa" w:w="1655"/>
            <w:tcBorders>
              <w:top w:val="nil"/>
              <w:left w:val="nil"/>
              <w:bottom w:space="0" w:sz="4" w:color="auto" w:val="single"/>
              <w:right w:space="0" w:sz="4" w:color="auto" w:val="single"/>
            </w:tcBorders>
            <w:shd w:fill="auto" w:color="auto" w:val="clear"/>
            <w:noWrap/>
            <w:vAlign w:val="bottom"/>
          </w:tcPr>
          <w:p w:rsidRDefault="003037F0" w:rsidP="000E4B5F" w:rsidR="006A1FA7" w:rsidRPr="00180332">
            <w:pPr>
              <w:jc w:val="right"/>
              <w:rPr>
                <w:color w:val="000000"/>
                <w:sz w:val="20"/>
              </w:rPr>
            </w:pPr>
            <w:r w:rsidRPr="00180332">
              <w:rPr>
                <w:color w:val="000000"/>
                <w:sz w:val="20"/>
              </w:rPr>
              <w:t>6.679,52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3037F0" w:rsidP="000E4B5F" w:rsidR="006A1FA7" w:rsidRPr="00180332">
            <w:pPr>
              <w:jc w:val="right"/>
              <w:rPr>
                <w:color w:val="000000"/>
                <w:sz w:val="20"/>
              </w:rPr>
            </w:pPr>
            <w:r w:rsidRPr="00180332">
              <w:rPr>
                <w:color w:val="000000"/>
                <w:sz w:val="20"/>
              </w:rPr>
              <w:t>49</w:t>
            </w:r>
          </w:p>
        </w:tc>
        <w:tc>
          <w:tcPr>
            <w:tcW w:type="dxa" w:w="1433"/>
            <w:tcBorders>
              <w:top w:val="nil"/>
              <w:left w:val="nil"/>
              <w:bottom w:space="0" w:sz="4" w:color="auto" w:val="single"/>
              <w:right w:space="0" w:sz="4" w:color="auto" w:val="single"/>
            </w:tcBorders>
            <w:shd w:fill="auto" w:color="auto" w:val="clear"/>
            <w:noWrap/>
            <w:vAlign w:val="bottom"/>
          </w:tcPr>
          <w:p w:rsidRDefault="003037F0" w:rsidP="000E4B5F" w:rsidR="006A1FA7" w:rsidRPr="00180332">
            <w:pPr>
              <w:rPr>
                <w:color w:val="000000"/>
                <w:sz w:val="20"/>
              </w:rPr>
            </w:pPr>
            <w:r w:rsidRPr="00180332">
              <w:rPr>
                <w:color w:val="000000"/>
                <w:sz w:val="20"/>
              </w:rPr>
              <w:t>4191671824</w:t>
            </w:r>
          </w:p>
        </w:tc>
        <w:tc>
          <w:tcPr>
            <w:tcW w:type="dxa" w:w="2779"/>
            <w:tcBorders>
              <w:top w:val="nil"/>
              <w:left w:val="nil"/>
              <w:bottom w:space="0" w:sz="4" w:color="auto" w:val="single"/>
              <w:right w:space="0" w:sz="4" w:color="auto" w:val="single"/>
            </w:tcBorders>
            <w:shd w:fill="auto" w:color="auto" w:val="clear"/>
            <w:noWrap/>
            <w:vAlign w:val="bottom"/>
          </w:tcPr>
          <w:p w:rsidRDefault="003037F0" w:rsidP="000E4B5F" w:rsidR="006A1FA7" w:rsidRPr="00180332">
            <w:pPr>
              <w:rPr>
                <w:color w:val="000000"/>
                <w:sz w:val="20"/>
              </w:rPr>
            </w:pPr>
            <w:r w:rsidRPr="00180332">
              <w:rPr>
                <w:color w:val="000000"/>
                <w:sz w:val="20"/>
              </w:rPr>
              <w:t>Obrt za lijevanje metala "ODLJEVAK", vl. ALFIO BRČIĆ</w:t>
            </w:r>
          </w:p>
        </w:tc>
        <w:tc>
          <w:tcPr>
            <w:tcW w:type="dxa" w:w="1655"/>
            <w:tcBorders>
              <w:top w:val="nil"/>
              <w:left w:val="nil"/>
              <w:bottom w:space="0" w:sz="4" w:color="auto" w:val="single"/>
              <w:right w:space="0" w:sz="4" w:color="auto" w:val="single"/>
            </w:tcBorders>
            <w:shd w:fill="auto" w:color="auto" w:val="clear"/>
            <w:noWrap/>
            <w:vAlign w:val="bottom"/>
          </w:tcPr>
          <w:p w:rsidRDefault="00D334EB" w:rsidP="000E4B5F" w:rsidR="006A1FA7" w:rsidRPr="00180332">
            <w:pPr>
              <w:jc w:val="right"/>
              <w:rPr>
                <w:color w:val="000000"/>
                <w:sz w:val="20"/>
              </w:rPr>
            </w:pPr>
            <w:r w:rsidRPr="00180332">
              <w:rPr>
                <w:color w:val="000000"/>
                <w:sz w:val="20"/>
              </w:rPr>
              <w:t>8.700,12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D334EB" w:rsidP="000E4B5F" w:rsidR="006A1FA7" w:rsidRPr="00180332">
            <w:pPr>
              <w:jc w:val="right"/>
              <w:rPr>
                <w:color w:val="000000"/>
                <w:sz w:val="20"/>
              </w:rPr>
            </w:pPr>
            <w:r w:rsidRPr="00180332">
              <w:rPr>
                <w:color w:val="000000"/>
                <w:sz w:val="20"/>
              </w:rPr>
              <w:t>50</w:t>
            </w:r>
          </w:p>
        </w:tc>
        <w:tc>
          <w:tcPr>
            <w:tcW w:type="dxa" w:w="1433"/>
            <w:tcBorders>
              <w:top w:val="nil"/>
              <w:left w:val="nil"/>
              <w:bottom w:space="0" w:sz="4" w:color="auto" w:val="single"/>
              <w:right w:space="0" w:sz="4" w:color="auto" w:val="single"/>
            </w:tcBorders>
            <w:shd w:fill="auto" w:color="auto" w:val="clear"/>
            <w:noWrap/>
            <w:vAlign w:val="bottom"/>
          </w:tcPr>
          <w:p w:rsidRDefault="00D334EB" w:rsidP="000E4B5F" w:rsidR="006A1FA7" w:rsidRPr="00180332">
            <w:pPr>
              <w:rPr>
                <w:color w:val="000000"/>
                <w:sz w:val="20"/>
              </w:rPr>
            </w:pPr>
            <w:r w:rsidRPr="00180332">
              <w:rPr>
                <w:color w:val="000000"/>
                <w:sz w:val="20"/>
              </w:rPr>
              <w:t>67415276734</w:t>
            </w:r>
          </w:p>
        </w:tc>
        <w:tc>
          <w:tcPr>
            <w:tcW w:type="dxa" w:w="2779"/>
            <w:tcBorders>
              <w:top w:val="nil"/>
              <w:left w:val="nil"/>
              <w:bottom w:space="0" w:sz="4" w:color="auto" w:val="single"/>
              <w:right w:space="0" w:sz="4" w:color="auto" w:val="single"/>
            </w:tcBorders>
            <w:shd w:fill="auto" w:color="auto" w:val="clear"/>
            <w:noWrap/>
            <w:vAlign w:val="bottom"/>
          </w:tcPr>
          <w:p w:rsidRDefault="00D334EB" w:rsidP="000E4B5F" w:rsidR="006A1FA7" w:rsidRPr="00180332">
            <w:pPr>
              <w:rPr>
                <w:color w:val="000000"/>
                <w:sz w:val="20"/>
              </w:rPr>
            </w:pPr>
            <w:r w:rsidRPr="00180332">
              <w:rPr>
                <w:color w:val="000000"/>
                <w:sz w:val="20"/>
              </w:rPr>
              <w:t xml:space="preserve">ODVJETNIK BASTIJANČIĆ NEVEN </w:t>
            </w:r>
          </w:p>
        </w:tc>
        <w:tc>
          <w:tcPr>
            <w:tcW w:type="dxa" w:w="1655"/>
            <w:tcBorders>
              <w:top w:val="nil"/>
              <w:left w:val="nil"/>
              <w:bottom w:space="0" w:sz="4" w:color="auto" w:val="single"/>
              <w:right w:space="0" w:sz="4" w:color="auto" w:val="single"/>
            </w:tcBorders>
            <w:shd w:fill="auto" w:color="auto" w:val="clear"/>
            <w:noWrap/>
            <w:vAlign w:val="bottom"/>
          </w:tcPr>
          <w:p w:rsidRDefault="00D334EB" w:rsidP="000E4B5F" w:rsidR="006A1FA7" w:rsidRPr="00180332">
            <w:pPr>
              <w:jc w:val="right"/>
              <w:rPr>
                <w:color w:val="000000"/>
                <w:sz w:val="20"/>
              </w:rPr>
            </w:pPr>
            <w:r w:rsidRPr="00180332">
              <w:rPr>
                <w:color w:val="000000"/>
                <w:sz w:val="20"/>
              </w:rPr>
              <w:t>6.212,58 kn</w:t>
            </w:r>
          </w:p>
        </w:tc>
      </w:tr>
      <w:tr w:rsidTr="007B5CB6" w:rsidR="006A1FA7" w:rsidRPr="00180332">
        <w:trPr>
          <w:trHeight w:val="447"/>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D334EB" w:rsidP="000E4B5F" w:rsidR="006A1FA7" w:rsidRPr="00180332">
            <w:pPr>
              <w:jc w:val="right"/>
              <w:rPr>
                <w:color w:val="000000"/>
                <w:sz w:val="20"/>
              </w:rPr>
            </w:pPr>
            <w:r w:rsidRPr="00180332">
              <w:rPr>
                <w:color w:val="000000"/>
                <w:sz w:val="20"/>
              </w:rPr>
              <w:t>51</w:t>
            </w:r>
          </w:p>
        </w:tc>
        <w:tc>
          <w:tcPr>
            <w:tcW w:type="dxa" w:w="1433"/>
            <w:tcBorders>
              <w:top w:val="nil"/>
              <w:left w:val="nil"/>
              <w:bottom w:space="0" w:sz="4" w:color="auto" w:val="single"/>
              <w:right w:space="0" w:sz="4" w:color="auto" w:val="single"/>
            </w:tcBorders>
            <w:shd w:fill="auto" w:color="auto" w:val="clear"/>
            <w:noWrap/>
            <w:vAlign w:val="bottom"/>
          </w:tcPr>
          <w:p w:rsidRDefault="00D334EB" w:rsidP="000E4B5F" w:rsidR="006A1FA7" w:rsidRPr="00180332">
            <w:pPr>
              <w:rPr>
                <w:color w:val="000000"/>
                <w:sz w:val="20"/>
              </w:rPr>
            </w:pPr>
            <w:r w:rsidRPr="00180332">
              <w:rPr>
                <w:color w:val="000000"/>
                <w:sz w:val="20"/>
              </w:rPr>
              <w:t>28740444403</w:t>
            </w:r>
          </w:p>
        </w:tc>
        <w:tc>
          <w:tcPr>
            <w:tcW w:type="dxa" w:w="2779"/>
            <w:tcBorders>
              <w:top w:val="nil"/>
              <w:left w:val="nil"/>
              <w:bottom w:space="0" w:sz="4" w:color="auto" w:val="single"/>
              <w:right w:space="0" w:sz="4" w:color="auto" w:val="single"/>
            </w:tcBorders>
            <w:shd w:fill="auto" w:color="auto" w:val="clear"/>
            <w:noWrap/>
            <w:vAlign w:val="bottom"/>
          </w:tcPr>
          <w:p w:rsidRDefault="00D0648E" w:rsidP="000E4B5F" w:rsidR="006A1FA7" w:rsidRPr="00180332">
            <w:pPr>
              <w:rPr>
                <w:color w:val="000000"/>
                <w:sz w:val="20"/>
              </w:rPr>
            </w:pPr>
            <w:r w:rsidRPr="00180332">
              <w:rPr>
                <w:color w:val="000000"/>
                <w:sz w:val="20"/>
              </w:rPr>
              <w:t xml:space="preserve">OMNI d.o.o. </w:t>
            </w:r>
          </w:p>
        </w:tc>
        <w:tc>
          <w:tcPr>
            <w:tcW w:type="dxa" w:w="1655"/>
            <w:tcBorders>
              <w:top w:val="nil"/>
              <w:left w:val="nil"/>
              <w:bottom w:space="0" w:sz="4" w:color="auto" w:val="single"/>
              <w:right w:space="0" w:sz="4" w:color="auto" w:val="single"/>
            </w:tcBorders>
            <w:shd w:fill="auto" w:color="auto" w:val="clear"/>
            <w:noWrap/>
            <w:vAlign w:val="bottom"/>
          </w:tcPr>
          <w:p w:rsidRDefault="00D0648E" w:rsidP="000E4B5F" w:rsidR="006A1FA7" w:rsidRPr="00180332">
            <w:pPr>
              <w:jc w:val="right"/>
              <w:rPr>
                <w:color w:val="000000"/>
                <w:sz w:val="20"/>
              </w:rPr>
            </w:pPr>
            <w:r w:rsidRPr="00180332">
              <w:rPr>
                <w:color w:val="000000"/>
                <w:sz w:val="20"/>
              </w:rPr>
              <w:t>1.965,18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D0648E" w:rsidP="000E4B5F" w:rsidR="006A1FA7" w:rsidRPr="00180332">
            <w:pPr>
              <w:jc w:val="right"/>
              <w:rPr>
                <w:color w:val="000000"/>
                <w:sz w:val="20"/>
              </w:rPr>
            </w:pPr>
            <w:r w:rsidRPr="00180332">
              <w:rPr>
                <w:color w:val="000000"/>
                <w:sz w:val="20"/>
              </w:rPr>
              <w:t>52</w:t>
            </w:r>
          </w:p>
        </w:tc>
        <w:tc>
          <w:tcPr>
            <w:tcW w:type="dxa" w:w="1433"/>
            <w:tcBorders>
              <w:top w:val="nil"/>
              <w:left w:val="nil"/>
              <w:bottom w:space="0" w:sz="4" w:color="auto" w:val="single"/>
              <w:right w:space="0" w:sz="4" w:color="auto" w:val="single"/>
            </w:tcBorders>
            <w:shd w:fill="auto" w:color="auto" w:val="clear"/>
            <w:noWrap/>
            <w:vAlign w:val="bottom"/>
          </w:tcPr>
          <w:p w:rsidRDefault="00D0648E" w:rsidP="000E4B5F" w:rsidR="006A1FA7" w:rsidRPr="00180332">
            <w:pPr>
              <w:rPr>
                <w:color w:val="000000"/>
                <w:sz w:val="20"/>
              </w:rPr>
            </w:pPr>
            <w:r w:rsidRPr="00180332">
              <w:rPr>
                <w:color w:val="000000"/>
                <w:sz w:val="20"/>
              </w:rPr>
              <w:t>28019763406</w:t>
            </w:r>
          </w:p>
        </w:tc>
        <w:tc>
          <w:tcPr>
            <w:tcW w:type="dxa" w:w="2779"/>
            <w:tcBorders>
              <w:top w:val="nil"/>
              <w:left w:val="nil"/>
              <w:bottom w:space="0" w:sz="4" w:color="auto" w:val="single"/>
              <w:right w:space="0" w:sz="4" w:color="auto" w:val="single"/>
            </w:tcBorders>
            <w:shd w:fill="auto" w:color="auto" w:val="clear"/>
            <w:noWrap/>
            <w:vAlign w:val="bottom"/>
          </w:tcPr>
          <w:p w:rsidRDefault="00D0648E" w:rsidP="000E4B5F" w:rsidR="006A1FA7" w:rsidRPr="00180332">
            <w:pPr>
              <w:rPr>
                <w:color w:val="000000"/>
                <w:sz w:val="20"/>
              </w:rPr>
            </w:pPr>
            <w:r w:rsidRPr="00180332">
              <w:rPr>
                <w:color w:val="000000"/>
                <w:sz w:val="20"/>
              </w:rPr>
              <w:t xml:space="preserve">PEEM d.o.o. </w:t>
            </w:r>
          </w:p>
        </w:tc>
        <w:tc>
          <w:tcPr>
            <w:tcW w:type="dxa" w:w="1655"/>
            <w:tcBorders>
              <w:top w:val="nil"/>
              <w:left w:val="nil"/>
              <w:bottom w:space="0" w:sz="4" w:color="auto" w:val="single"/>
              <w:right w:space="0" w:sz="4" w:color="auto" w:val="single"/>
            </w:tcBorders>
            <w:shd w:fill="auto" w:color="auto" w:val="clear"/>
            <w:noWrap/>
            <w:vAlign w:val="bottom"/>
          </w:tcPr>
          <w:p w:rsidRDefault="00D0648E" w:rsidP="000E4B5F" w:rsidR="006A1FA7" w:rsidRPr="00180332">
            <w:pPr>
              <w:jc w:val="right"/>
              <w:rPr>
                <w:color w:val="000000"/>
                <w:sz w:val="20"/>
              </w:rPr>
            </w:pPr>
            <w:r w:rsidRPr="00180332">
              <w:rPr>
                <w:color w:val="000000"/>
                <w:sz w:val="20"/>
              </w:rPr>
              <w:t>1.619,42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D0648E" w:rsidP="000E4B5F" w:rsidR="006A1FA7" w:rsidRPr="00180332">
            <w:pPr>
              <w:jc w:val="right"/>
              <w:rPr>
                <w:color w:val="000000"/>
                <w:sz w:val="20"/>
              </w:rPr>
            </w:pPr>
            <w:r w:rsidRPr="00180332">
              <w:rPr>
                <w:color w:val="000000"/>
                <w:sz w:val="20"/>
              </w:rPr>
              <w:t>53</w:t>
            </w:r>
          </w:p>
        </w:tc>
        <w:tc>
          <w:tcPr>
            <w:tcW w:type="dxa" w:w="1433"/>
            <w:tcBorders>
              <w:top w:val="nil"/>
              <w:left w:val="nil"/>
              <w:bottom w:space="0" w:sz="4" w:color="auto" w:val="single"/>
              <w:right w:space="0" w:sz="4" w:color="auto" w:val="single"/>
            </w:tcBorders>
            <w:shd w:fill="auto" w:color="auto" w:val="clear"/>
            <w:noWrap/>
            <w:vAlign w:val="bottom"/>
          </w:tcPr>
          <w:p w:rsidRDefault="00D0648E" w:rsidP="000E4B5F" w:rsidR="006A1FA7" w:rsidRPr="00180332">
            <w:pPr>
              <w:rPr>
                <w:color w:val="000000"/>
                <w:sz w:val="20"/>
              </w:rPr>
            </w:pPr>
            <w:r w:rsidRPr="00180332">
              <w:rPr>
                <w:color w:val="000000"/>
                <w:sz w:val="20"/>
              </w:rPr>
              <w:t>29406529761</w:t>
            </w:r>
          </w:p>
        </w:tc>
        <w:tc>
          <w:tcPr>
            <w:tcW w:type="dxa" w:w="2779"/>
            <w:tcBorders>
              <w:top w:val="nil"/>
              <w:left w:val="nil"/>
              <w:bottom w:space="0" w:sz="4" w:color="auto" w:val="single"/>
              <w:right w:space="0" w:sz="4" w:color="auto" w:val="single"/>
            </w:tcBorders>
            <w:shd w:fill="auto" w:color="auto" w:val="clear"/>
            <w:noWrap/>
            <w:vAlign w:val="bottom"/>
          </w:tcPr>
          <w:p w:rsidRDefault="00D0648E" w:rsidP="000E4B5F" w:rsidR="006A1FA7" w:rsidRPr="00180332">
            <w:pPr>
              <w:rPr>
                <w:color w:val="000000"/>
                <w:sz w:val="20"/>
              </w:rPr>
            </w:pPr>
            <w:r w:rsidRPr="00180332">
              <w:rPr>
                <w:color w:val="000000"/>
                <w:sz w:val="20"/>
              </w:rPr>
              <w:t xml:space="preserve">PLAZMA TEHNIKA d.o.o. </w:t>
            </w:r>
          </w:p>
        </w:tc>
        <w:tc>
          <w:tcPr>
            <w:tcW w:type="dxa" w:w="1655"/>
            <w:tcBorders>
              <w:top w:val="nil"/>
              <w:left w:val="nil"/>
              <w:bottom w:space="0" w:sz="4" w:color="auto" w:val="single"/>
              <w:right w:space="0" w:sz="4" w:color="auto" w:val="single"/>
            </w:tcBorders>
            <w:shd w:fill="auto" w:color="auto" w:val="clear"/>
            <w:noWrap/>
            <w:vAlign w:val="bottom"/>
          </w:tcPr>
          <w:p w:rsidRDefault="009B5609" w:rsidP="000E4B5F" w:rsidR="006A1FA7" w:rsidRPr="00180332">
            <w:pPr>
              <w:jc w:val="right"/>
              <w:rPr>
                <w:color w:val="000000"/>
                <w:sz w:val="20"/>
              </w:rPr>
            </w:pPr>
            <w:r w:rsidRPr="00180332">
              <w:rPr>
                <w:color w:val="000000"/>
                <w:sz w:val="20"/>
              </w:rPr>
              <w:t>30.515,41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9B5609" w:rsidP="000E4B5F" w:rsidR="006A1FA7" w:rsidRPr="00180332">
            <w:pPr>
              <w:jc w:val="right"/>
              <w:rPr>
                <w:color w:val="000000"/>
                <w:sz w:val="20"/>
              </w:rPr>
            </w:pPr>
            <w:r w:rsidRPr="00180332">
              <w:rPr>
                <w:color w:val="000000"/>
                <w:sz w:val="20"/>
              </w:rPr>
              <w:t>54</w:t>
            </w:r>
          </w:p>
        </w:tc>
        <w:tc>
          <w:tcPr>
            <w:tcW w:type="dxa" w:w="1433"/>
            <w:tcBorders>
              <w:top w:val="nil"/>
              <w:left w:val="nil"/>
              <w:bottom w:space="0" w:sz="4" w:color="auto" w:val="single"/>
              <w:right w:space="0" w:sz="4" w:color="auto" w:val="single"/>
            </w:tcBorders>
            <w:shd w:fill="auto" w:color="auto" w:val="clear"/>
            <w:noWrap/>
            <w:vAlign w:val="bottom"/>
          </w:tcPr>
          <w:p w:rsidRDefault="009B5609" w:rsidP="000E4B5F" w:rsidR="006A1FA7" w:rsidRPr="00180332">
            <w:pPr>
              <w:rPr>
                <w:color w:val="000000"/>
                <w:sz w:val="20"/>
              </w:rPr>
            </w:pPr>
            <w:r w:rsidRPr="00180332">
              <w:rPr>
                <w:color w:val="000000"/>
                <w:sz w:val="20"/>
              </w:rPr>
              <w:t>05117157608</w:t>
            </w:r>
          </w:p>
        </w:tc>
        <w:tc>
          <w:tcPr>
            <w:tcW w:type="dxa" w:w="2779"/>
            <w:tcBorders>
              <w:top w:val="nil"/>
              <w:left w:val="nil"/>
              <w:bottom w:space="0" w:sz="4" w:color="auto" w:val="single"/>
              <w:right w:space="0" w:sz="4" w:color="auto" w:val="single"/>
            </w:tcBorders>
            <w:shd w:fill="auto" w:color="auto" w:val="clear"/>
            <w:noWrap/>
            <w:vAlign w:val="bottom"/>
          </w:tcPr>
          <w:p w:rsidRDefault="009B5609" w:rsidP="000E4B5F" w:rsidR="006A1FA7" w:rsidRPr="00180332">
            <w:pPr>
              <w:rPr>
                <w:color w:val="000000"/>
                <w:sz w:val="20"/>
              </w:rPr>
            </w:pPr>
            <w:r w:rsidRPr="00180332">
              <w:rPr>
                <w:color w:val="000000"/>
                <w:sz w:val="20"/>
              </w:rPr>
              <w:t xml:space="preserve">PRAGRANDE d.o.o. </w:t>
            </w:r>
          </w:p>
        </w:tc>
        <w:tc>
          <w:tcPr>
            <w:tcW w:type="dxa" w:w="1655"/>
            <w:tcBorders>
              <w:top w:val="nil"/>
              <w:left w:val="nil"/>
              <w:bottom w:space="0" w:sz="4" w:color="auto" w:val="single"/>
              <w:right w:space="0" w:sz="4" w:color="auto" w:val="single"/>
            </w:tcBorders>
            <w:shd w:fill="auto" w:color="auto" w:val="clear"/>
            <w:noWrap/>
            <w:vAlign w:val="bottom"/>
          </w:tcPr>
          <w:p w:rsidRDefault="009B5609" w:rsidP="000E4B5F" w:rsidR="006A1FA7" w:rsidRPr="00180332">
            <w:pPr>
              <w:jc w:val="right"/>
              <w:rPr>
                <w:color w:val="000000"/>
                <w:sz w:val="20"/>
              </w:rPr>
            </w:pPr>
            <w:r w:rsidRPr="00180332">
              <w:rPr>
                <w:color w:val="000000"/>
                <w:sz w:val="20"/>
              </w:rPr>
              <w:t>987,46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9B5609" w:rsidP="000E4B5F" w:rsidR="006A1FA7" w:rsidRPr="00180332">
            <w:pPr>
              <w:jc w:val="right"/>
              <w:rPr>
                <w:color w:val="000000"/>
                <w:sz w:val="20"/>
              </w:rPr>
            </w:pPr>
            <w:r w:rsidRPr="00180332">
              <w:rPr>
                <w:color w:val="000000"/>
                <w:sz w:val="20"/>
              </w:rPr>
              <w:t>55</w:t>
            </w:r>
          </w:p>
        </w:tc>
        <w:tc>
          <w:tcPr>
            <w:tcW w:type="dxa" w:w="1433"/>
            <w:tcBorders>
              <w:top w:val="nil"/>
              <w:left w:val="nil"/>
              <w:bottom w:space="0" w:sz="4" w:color="auto" w:val="single"/>
              <w:right w:space="0" w:sz="4" w:color="auto" w:val="single"/>
            </w:tcBorders>
            <w:shd w:fill="auto" w:color="auto" w:val="clear"/>
            <w:noWrap/>
            <w:vAlign w:val="bottom"/>
          </w:tcPr>
          <w:p w:rsidRDefault="009B5609" w:rsidP="000E4B5F" w:rsidR="006A1FA7" w:rsidRPr="00180332">
            <w:pPr>
              <w:rPr>
                <w:color w:val="000000"/>
                <w:sz w:val="20"/>
              </w:rPr>
            </w:pPr>
            <w:r w:rsidRPr="00180332">
              <w:rPr>
                <w:color w:val="000000"/>
                <w:sz w:val="20"/>
              </w:rPr>
              <w:t>02535697732</w:t>
            </w:r>
          </w:p>
        </w:tc>
        <w:tc>
          <w:tcPr>
            <w:tcW w:type="dxa" w:w="2779"/>
            <w:tcBorders>
              <w:top w:val="nil"/>
              <w:left w:val="nil"/>
              <w:bottom w:space="0" w:sz="4" w:color="auto" w:val="single"/>
              <w:right w:space="0" w:sz="4" w:color="auto" w:val="single"/>
            </w:tcBorders>
            <w:shd w:fill="auto" w:color="auto" w:val="clear"/>
            <w:noWrap/>
            <w:vAlign w:val="bottom"/>
          </w:tcPr>
          <w:p w:rsidRDefault="009B5609" w:rsidP="000E4B5F" w:rsidR="006A1FA7" w:rsidRPr="00180332">
            <w:pPr>
              <w:rPr>
                <w:color w:val="000000"/>
                <w:sz w:val="20"/>
              </w:rPr>
            </w:pPr>
            <w:r w:rsidRPr="00180332">
              <w:rPr>
                <w:color w:val="000000"/>
                <w:sz w:val="20"/>
              </w:rPr>
              <w:t>PRIVREDNA BANKA ZAGREB d.d.</w:t>
            </w:r>
          </w:p>
        </w:tc>
        <w:tc>
          <w:tcPr>
            <w:tcW w:type="dxa" w:w="1655"/>
            <w:tcBorders>
              <w:top w:val="nil"/>
              <w:left w:val="nil"/>
              <w:bottom w:space="0" w:sz="4" w:color="auto" w:val="single"/>
              <w:right w:space="0" w:sz="4" w:color="auto" w:val="single"/>
            </w:tcBorders>
            <w:shd w:fill="auto" w:color="auto" w:val="clear"/>
            <w:noWrap/>
            <w:vAlign w:val="bottom"/>
          </w:tcPr>
          <w:p w:rsidRDefault="008C0873" w:rsidP="000E4B5F" w:rsidR="006A1FA7" w:rsidRPr="00180332">
            <w:pPr>
              <w:jc w:val="right"/>
              <w:rPr>
                <w:color w:val="000000"/>
                <w:sz w:val="20"/>
              </w:rPr>
            </w:pPr>
            <w:r w:rsidRPr="00180332">
              <w:rPr>
                <w:color w:val="000000"/>
                <w:sz w:val="20"/>
              </w:rPr>
              <w:t>92,28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8C0873" w:rsidP="000E4B5F" w:rsidR="006A1FA7" w:rsidRPr="00180332">
            <w:pPr>
              <w:jc w:val="right"/>
              <w:rPr>
                <w:color w:val="000000"/>
                <w:sz w:val="20"/>
              </w:rPr>
            </w:pPr>
            <w:r w:rsidRPr="00180332">
              <w:rPr>
                <w:color w:val="000000"/>
                <w:sz w:val="20"/>
              </w:rPr>
              <w:t>56</w:t>
            </w:r>
          </w:p>
        </w:tc>
        <w:tc>
          <w:tcPr>
            <w:tcW w:type="dxa" w:w="1433"/>
            <w:tcBorders>
              <w:top w:val="nil"/>
              <w:left w:val="nil"/>
              <w:bottom w:space="0" w:sz="4" w:color="auto" w:val="single"/>
              <w:right w:space="0" w:sz="4" w:color="auto" w:val="single"/>
            </w:tcBorders>
            <w:shd w:fill="auto" w:color="auto" w:val="clear"/>
            <w:noWrap/>
            <w:vAlign w:val="bottom"/>
          </w:tcPr>
          <w:p w:rsidRDefault="008C0873" w:rsidP="000E4B5F" w:rsidR="006A1FA7" w:rsidRPr="00180332">
            <w:pPr>
              <w:rPr>
                <w:color w:val="000000"/>
                <w:sz w:val="20"/>
              </w:rPr>
            </w:pPr>
            <w:r w:rsidRPr="00180332">
              <w:rPr>
                <w:color w:val="000000"/>
                <w:sz w:val="20"/>
              </w:rPr>
              <w:t>11028642291</w:t>
            </w:r>
          </w:p>
        </w:tc>
        <w:tc>
          <w:tcPr>
            <w:tcW w:type="dxa" w:w="2779"/>
            <w:tcBorders>
              <w:top w:val="nil"/>
              <w:left w:val="nil"/>
              <w:bottom w:space="0" w:sz="4" w:color="auto" w:val="single"/>
              <w:right w:space="0" w:sz="4" w:color="auto" w:val="single"/>
            </w:tcBorders>
            <w:shd w:fill="auto" w:color="auto" w:val="clear"/>
            <w:noWrap/>
            <w:vAlign w:val="bottom"/>
          </w:tcPr>
          <w:p w:rsidRDefault="008C0873" w:rsidP="000E4B5F" w:rsidR="006A1FA7" w:rsidRPr="00180332">
            <w:pPr>
              <w:rPr>
                <w:color w:val="000000"/>
                <w:sz w:val="20"/>
              </w:rPr>
            </w:pPr>
            <w:r w:rsidRPr="00180332">
              <w:rPr>
                <w:color w:val="000000"/>
                <w:sz w:val="20"/>
              </w:rPr>
              <w:t>PROIZVODNO TRGOVAČKI OBRT "ĐUVLA", VL. Zoran Vlahović</w:t>
            </w:r>
          </w:p>
        </w:tc>
        <w:tc>
          <w:tcPr>
            <w:tcW w:type="dxa" w:w="1655"/>
            <w:tcBorders>
              <w:top w:val="nil"/>
              <w:left w:val="nil"/>
              <w:bottom w:space="0" w:sz="4" w:color="auto" w:val="single"/>
              <w:right w:space="0" w:sz="4" w:color="auto" w:val="single"/>
            </w:tcBorders>
            <w:shd w:fill="auto" w:color="auto" w:val="clear"/>
            <w:noWrap/>
            <w:vAlign w:val="bottom"/>
          </w:tcPr>
          <w:p w:rsidRDefault="008C0873" w:rsidP="000E4B5F" w:rsidR="006A1FA7" w:rsidRPr="00180332">
            <w:pPr>
              <w:jc w:val="right"/>
              <w:rPr>
                <w:color w:val="000000"/>
                <w:sz w:val="20"/>
              </w:rPr>
            </w:pPr>
            <w:r w:rsidRPr="00180332">
              <w:rPr>
                <w:color w:val="000000"/>
                <w:sz w:val="20"/>
              </w:rPr>
              <w:t>0,00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8C0873" w:rsidP="000E4B5F" w:rsidR="006A1FA7" w:rsidRPr="00180332">
            <w:pPr>
              <w:jc w:val="right"/>
              <w:rPr>
                <w:color w:val="000000"/>
                <w:sz w:val="20"/>
              </w:rPr>
            </w:pPr>
            <w:r w:rsidRPr="00180332">
              <w:rPr>
                <w:color w:val="000000"/>
                <w:sz w:val="20"/>
              </w:rPr>
              <w:t>57</w:t>
            </w:r>
          </w:p>
        </w:tc>
        <w:tc>
          <w:tcPr>
            <w:tcW w:type="dxa" w:w="1433"/>
            <w:tcBorders>
              <w:top w:val="nil"/>
              <w:left w:val="nil"/>
              <w:bottom w:space="0" w:sz="4" w:color="auto" w:val="single"/>
              <w:right w:space="0" w:sz="4" w:color="auto" w:val="single"/>
            </w:tcBorders>
            <w:shd w:fill="auto" w:color="auto" w:val="clear"/>
            <w:noWrap/>
            <w:vAlign w:val="bottom"/>
          </w:tcPr>
          <w:p w:rsidRDefault="008C0873" w:rsidP="000E4B5F" w:rsidR="006A1FA7" w:rsidRPr="00180332">
            <w:pPr>
              <w:rPr>
                <w:color w:val="000000"/>
                <w:sz w:val="20"/>
              </w:rPr>
            </w:pPr>
            <w:r w:rsidRPr="00180332">
              <w:rPr>
                <w:color w:val="000000"/>
                <w:sz w:val="20"/>
              </w:rPr>
              <w:t>1129494</w:t>
            </w:r>
            <w:r w:rsidR="007C51D4" w:rsidRPr="00180332">
              <w:rPr>
                <w:color w:val="000000"/>
                <w:sz w:val="20"/>
              </w:rPr>
              <w:t>3436</w:t>
            </w:r>
          </w:p>
        </w:tc>
        <w:tc>
          <w:tcPr>
            <w:tcW w:type="dxa" w:w="2779"/>
            <w:tcBorders>
              <w:top w:val="nil"/>
              <w:left w:val="nil"/>
              <w:bottom w:space="0" w:sz="4" w:color="auto" w:val="single"/>
              <w:right w:space="0" w:sz="4" w:color="auto" w:val="single"/>
            </w:tcBorders>
            <w:shd w:fill="auto" w:color="auto" w:val="clear"/>
            <w:noWrap/>
            <w:vAlign w:val="bottom"/>
          </w:tcPr>
          <w:p w:rsidRDefault="007C51D4" w:rsidP="000E4B5F" w:rsidR="006A1FA7" w:rsidRPr="00180332">
            <w:pPr>
              <w:rPr>
                <w:color w:val="000000"/>
                <w:sz w:val="20"/>
              </w:rPr>
            </w:pPr>
            <w:r w:rsidRPr="00180332">
              <w:rPr>
                <w:color w:val="000000"/>
                <w:sz w:val="20"/>
              </w:rPr>
              <w:t xml:space="preserve">PULA HERCULANEA d.o.o. </w:t>
            </w:r>
          </w:p>
        </w:tc>
        <w:tc>
          <w:tcPr>
            <w:tcW w:type="dxa" w:w="1655"/>
            <w:tcBorders>
              <w:top w:val="nil"/>
              <w:left w:val="nil"/>
              <w:bottom w:space="0" w:sz="4" w:color="auto" w:val="single"/>
              <w:right w:space="0" w:sz="4" w:color="auto" w:val="single"/>
            </w:tcBorders>
            <w:shd w:fill="auto" w:color="auto" w:val="clear"/>
            <w:noWrap/>
            <w:vAlign w:val="bottom"/>
          </w:tcPr>
          <w:p w:rsidRDefault="007C51D4" w:rsidP="000E4B5F" w:rsidR="006A1FA7" w:rsidRPr="00180332">
            <w:pPr>
              <w:jc w:val="right"/>
              <w:rPr>
                <w:color w:val="000000"/>
                <w:sz w:val="20"/>
              </w:rPr>
            </w:pPr>
            <w:r w:rsidRPr="00180332">
              <w:rPr>
                <w:color w:val="000000"/>
                <w:sz w:val="20"/>
              </w:rPr>
              <w:t>333,46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7C51D4" w:rsidP="000E4B5F" w:rsidR="006A1FA7" w:rsidRPr="00180332">
            <w:pPr>
              <w:jc w:val="right"/>
              <w:rPr>
                <w:color w:val="000000"/>
                <w:sz w:val="20"/>
              </w:rPr>
            </w:pPr>
            <w:r w:rsidRPr="00180332">
              <w:rPr>
                <w:color w:val="000000"/>
                <w:sz w:val="20"/>
              </w:rPr>
              <w:t>58</w:t>
            </w:r>
          </w:p>
        </w:tc>
        <w:tc>
          <w:tcPr>
            <w:tcW w:type="dxa" w:w="1433"/>
            <w:tcBorders>
              <w:top w:val="nil"/>
              <w:left w:val="nil"/>
              <w:bottom w:space="0" w:sz="4" w:color="auto" w:val="single"/>
              <w:right w:space="0" w:sz="4" w:color="auto" w:val="single"/>
            </w:tcBorders>
            <w:shd w:fill="auto" w:color="auto" w:val="clear"/>
            <w:noWrap/>
            <w:vAlign w:val="bottom"/>
          </w:tcPr>
          <w:p w:rsidRDefault="007C51D4" w:rsidP="000E4B5F" w:rsidR="006A1FA7" w:rsidRPr="00180332">
            <w:pPr>
              <w:rPr>
                <w:color w:val="000000"/>
                <w:sz w:val="20"/>
              </w:rPr>
            </w:pPr>
            <w:r w:rsidRPr="00180332">
              <w:rPr>
                <w:color w:val="000000"/>
                <w:sz w:val="20"/>
              </w:rPr>
              <w:t>42423338390</w:t>
            </w:r>
          </w:p>
        </w:tc>
        <w:tc>
          <w:tcPr>
            <w:tcW w:type="dxa" w:w="2779"/>
            <w:tcBorders>
              <w:top w:val="nil"/>
              <w:left w:val="nil"/>
              <w:bottom w:space="0" w:sz="4" w:color="auto" w:val="single"/>
              <w:right w:space="0" w:sz="4" w:color="auto" w:val="single"/>
            </w:tcBorders>
            <w:shd w:fill="auto" w:color="auto" w:val="clear"/>
            <w:noWrap/>
            <w:vAlign w:val="bottom"/>
          </w:tcPr>
          <w:p w:rsidRDefault="007C51D4" w:rsidP="000E4B5F" w:rsidR="006A1FA7" w:rsidRPr="00180332">
            <w:pPr>
              <w:rPr>
                <w:color w:val="000000"/>
                <w:sz w:val="20"/>
              </w:rPr>
            </w:pPr>
            <w:r w:rsidRPr="00180332">
              <w:rPr>
                <w:color w:val="000000"/>
                <w:sz w:val="20"/>
              </w:rPr>
              <w:t xml:space="preserve">RAČUNOVODSTVO PODUZETNIKA – ARSENAL d.o.o. </w:t>
            </w:r>
          </w:p>
        </w:tc>
        <w:tc>
          <w:tcPr>
            <w:tcW w:type="dxa" w:w="1655"/>
            <w:tcBorders>
              <w:top w:val="nil"/>
              <w:left w:val="nil"/>
              <w:bottom w:space="0" w:sz="4" w:color="auto" w:val="single"/>
              <w:right w:space="0" w:sz="4" w:color="auto" w:val="single"/>
            </w:tcBorders>
            <w:shd w:fill="auto" w:color="auto" w:val="clear"/>
            <w:noWrap/>
            <w:vAlign w:val="bottom"/>
          </w:tcPr>
          <w:p w:rsidRDefault="007C51D4" w:rsidP="000E4B5F" w:rsidR="006A1FA7" w:rsidRPr="00180332">
            <w:pPr>
              <w:jc w:val="right"/>
              <w:rPr>
                <w:color w:val="000000"/>
                <w:sz w:val="20"/>
              </w:rPr>
            </w:pPr>
            <w:r w:rsidRPr="00180332">
              <w:rPr>
                <w:color w:val="000000"/>
                <w:sz w:val="20"/>
              </w:rPr>
              <w:t>18.776,04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7C51D4" w:rsidP="000E4B5F" w:rsidR="006A1FA7" w:rsidRPr="00180332">
            <w:pPr>
              <w:jc w:val="right"/>
              <w:rPr>
                <w:color w:val="000000"/>
                <w:sz w:val="20"/>
              </w:rPr>
            </w:pPr>
            <w:r w:rsidRPr="00180332">
              <w:rPr>
                <w:color w:val="000000"/>
                <w:sz w:val="20"/>
              </w:rPr>
              <w:t>59</w:t>
            </w:r>
          </w:p>
        </w:tc>
        <w:tc>
          <w:tcPr>
            <w:tcW w:type="dxa" w:w="1433"/>
            <w:tcBorders>
              <w:top w:val="nil"/>
              <w:left w:val="nil"/>
              <w:bottom w:space="0" w:sz="4" w:color="auto" w:val="single"/>
              <w:right w:space="0" w:sz="4" w:color="auto" w:val="single"/>
            </w:tcBorders>
            <w:shd w:fill="auto" w:color="auto" w:val="clear"/>
            <w:noWrap/>
            <w:vAlign w:val="bottom"/>
          </w:tcPr>
          <w:p w:rsidRDefault="00EB6A9D" w:rsidP="000E4B5F" w:rsidR="006A1FA7" w:rsidRPr="00180332">
            <w:pPr>
              <w:rPr>
                <w:color w:val="000000"/>
                <w:sz w:val="20"/>
              </w:rPr>
            </w:pPr>
            <w:r w:rsidRPr="00180332">
              <w:rPr>
                <w:color w:val="000000"/>
                <w:sz w:val="20"/>
              </w:rPr>
              <w:t>12250599261</w:t>
            </w:r>
          </w:p>
        </w:tc>
        <w:tc>
          <w:tcPr>
            <w:tcW w:type="dxa" w:w="2779"/>
            <w:tcBorders>
              <w:top w:val="nil"/>
              <w:left w:val="nil"/>
              <w:bottom w:space="0" w:sz="4" w:color="auto" w:val="single"/>
              <w:right w:space="0" w:sz="4" w:color="auto" w:val="single"/>
            </w:tcBorders>
            <w:shd w:fill="auto" w:color="auto" w:val="clear"/>
            <w:noWrap/>
            <w:vAlign w:val="bottom"/>
          </w:tcPr>
          <w:p w:rsidRDefault="00EB6A9D" w:rsidP="000E4B5F" w:rsidR="006A1FA7" w:rsidRPr="00180332">
            <w:pPr>
              <w:rPr>
                <w:color w:val="000000"/>
                <w:sz w:val="20"/>
              </w:rPr>
            </w:pPr>
            <w:r w:rsidRPr="00180332">
              <w:rPr>
                <w:color w:val="000000"/>
                <w:sz w:val="20"/>
              </w:rPr>
              <w:t xml:space="preserve">REVIDAS d.o.o. </w:t>
            </w:r>
          </w:p>
        </w:tc>
        <w:tc>
          <w:tcPr>
            <w:tcW w:type="dxa" w:w="1655"/>
            <w:tcBorders>
              <w:top w:val="nil"/>
              <w:left w:val="nil"/>
              <w:bottom w:space="0" w:sz="4" w:color="auto" w:val="single"/>
              <w:right w:space="0" w:sz="4" w:color="auto" w:val="single"/>
            </w:tcBorders>
            <w:shd w:fill="auto" w:color="auto" w:val="clear"/>
            <w:noWrap/>
            <w:vAlign w:val="bottom"/>
          </w:tcPr>
          <w:p w:rsidRDefault="00EB6A9D" w:rsidP="000E4B5F" w:rsidR="006A1FA7" w:rsidRPr="00180332">
            <w:pPr>
              <w:jc w:val="right"/>
              <w:rPr>
                <w:color w:val="000000"/>
                <w:sz w:val="20"/>
              </w:rPr>
            </w:pPr>
            <w:r w:rsidRPr="00180332">
              <w:rPr>
                <w:color w:val="000000"/>
                <w:sz w:val="20"/>
              </w:rPr>
              <w:t>51.043,31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EB6A9D" w:rsidP="000E4B5F" w:rsidR="006A1FA7" w:rsidRPr="00180332">
            <w:pPr>
              <w:jc w:val="right"/>
              <w:rPr>
                <w:color w:val="000000"/>
                <w:sz w:val="20"/>
              </w:rPr>
            </w:pPr>
            <w:r w:rsidRPr="00180332">
              <w:rPr>
                <w:color w:val="000000"/>
                <w:sz w:val="20"/>
              </w:rPr>
              <w:t>60</w:t>
            </w:r>
          </w:p>
        </w:tc>
        <w:tc>
          <w:tcPr>
            <w:tcW w:type="dxa" w:w="1433"/>
            <w:tcBorders>
              <w:top w:val="nil"/>
              <w:left w:val="nil"/>
              <w:bottom w:space="0" w:sz="4" w:color="auto" w:val="single"/>
              <w:right w:space="0" w:sz="4" w:color="auto" w:val="single"/>
            </w:tcBorders>
            <w:shd w:fill="auto" w:color="auto" w:val="clear"/>
            <w:noWrap/>
            <w:vAlign w:val="bottom"/>
          </w:tcPr>
          <w:p w:rsidRDefault="00EB6A9D" w:rsidP="000E4B5F" w:rsidR="006A1FA7" w:rsidRPr="00180332">
            <w:pPr>
              <w:rPr>
                <w:color w:val="000000"/>
                <w:sz w:val="20"/>
              </w:rPr>
            </w:pPr>
            <w:r w:rsidRPr="00180332">
              <w:rPr>
                <w:color w:val="000000"/>
                <w:sz w:val="20"/>
              </w:rPr>
              <w:t>19456226969</w:t>
            </w:r>
          </w:p>
        </w:tc>
        <w:tc>
          <w:tcPr>
            <w:tcW w:type="dxa" w:w="2779"/>
            <w:tcBorders>
              <w:top w:val="nil"/>
              <w:left w:val="nil"/>
              <w:bottom w:space="0" w:sz="4" w:color="auto" w:val="single"/>
              <w:right w:space="0" w:sz="4" w:color="auto" w:val="single"/>
            </w:tcBorders>
            <w:shd w:fill="auto" w:color="auto" w:val="clear"/>
            <w:noWrap/>
            <w:vAlign w:val="bottom"/>
          </w:tcPr>
          <w:p w:rsidRDefault="00EB6A9D" w:rsidP="000E4B5F" w:rsidR="006A1FA7" w:rsidRPr="00180332">
            <w:pPr>
              <w:rPr>
                <w:color w:val="000000"/>
                <w:sz w:val="20"/>
              </w:rPr>
            </w:pPr>
            <w:r w:rsidRPr="00180332">
              <w:rPr>
                <w:color w:val="000000"/>
                <w:sz w:val="20"/>
              </w:rPr>
              <w:t xml:space="preserve">RINA JADRAN d.o.o. </w:t>
            </w:r>
          </w:p>
        </w:tc>
        <w:tc>
          <w:tcPr>
            <w:tcW w:type="dxa" w:w="1655"/>
            <w:tcBorders>
              <w:top w:val="nil"/>
              <w:left w:val="nil"/>
              <w:bottom w:space="0" w:sz="4" w:color="auto" w:val="single"/>
              <w:right w:space="0" w:sz="4" w:color="auto" w:val="single"/>
            </w:tcBorders>
            <w:shd w:fill="auto" w:color="auto" w:val="clear"/>
            <w:noWrap/>
            <w:vAlign w:val="bottom"/>
          </w:tcPr>
          <w:p w:rsidRDefault="00EB6A9D" w:rsidP="000E4B5F" w:rsidR="006A1FA7" w:rsidRPr="00180332">
            <w:pPr>
              <w:jc w:val="right"/>
              <w:rPr>
                <w:color w:val="000000"/>
                <w:sz w:val="20"/>
              </w:rPr>
            </w:pPr>
            <w:r w:rsidRPr="00180332">
              <w:rPr>
                <w:color w:val="000000"/>
                <w:sz w:val="20"/>
              </w:rPr>
              <w:t>17.286,47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EB6A9D" w:rsidP="000E4B5F" w:rsidR="006A1FA7" w:rsidRPr="00180332">
            <w:pPr>
              <w:jc w:val="right"/>
              <w:rPr>
                <w:color w:val="000000"/>
                <w:sz w:val="20"/>
              </w:rPr>
            </w:pPr>
            <w:r w:rsidRPr="00180332">
              <w:rPr>
                <w:color w:val="000000"/>
                <w:sz w:val="20"/>
              </w:rPr>
              <w:t>61</w:t>
            </w:r>
          </w:p>
        </w:tc>
        <w:tc>
          <w:tcPr>
            <w:tcW w:type="dxa" w:w="1433"/>
            <w:tcBorders>
              <w:top w:val="nil"/>
              <w:left w:val="nil"/>
              <w:bottom w:space="0" w:sz="4" w:color="auto" w:val="single"/>
              <w:right w:space="0" w:sz="4" w:color="auto" w:val="single"/>
            </w:tcBorders>
            <w:shd w:fill="auto" w:color="auto" w:val="clear"/>
            <w:noWrap/>
            <w:vAlign w:val="bottom"/>
          </w:tcPr>
          <w:p w:rsidRDefault="00BC2C36" w:rsidP="000E4B5F" w:rsidR="006A1FA7" w:rsidRPr="00180332">
            <w:pPr>
              <w:rPr>
                <w:color w:val="000000"/>
                <w:sz w:val="20"/>
              </w:rPr>
            </w:pPr>
            <w:r w:rsidRPr="00180332">
              <w:rPr>
                <w:color w:val="000000"/>
                <w:sz w:val="20"/>
              </w:rPr>
              <w:t>42362921136</w:t>
            </w:r>
          </w:p>
        </w:tc>
        <w:tc>
          <w:tcPr>
            <w:tcW w:type="dxa" w:w="2779"/>
            <w:tcBorders>
              <w:top w:val="nil"/>
              <w:left w:val="nil"/>
              <w:bottom w:space="0" w:sz="4" w:color="auto" w:val="single"/>
              <w:right w:space="0" w:sz="4" w:color="auto" w:val="single"/>
            </w:tcBorders>
            <w:shd w:fill="auto" w:color="auto" w:val="clear"/>
            <w:noWrap/>
            <w:vAlign w:val="bottom"/>
          </w:tcPr>
          <w:p w:rsidRDefault="00BC2C36" w:rsidP="000E4B5F" w:rsidR="006A1FA7" w:rsidRPr="00180332">
            <w:pPr>
              <w:rPr>
                <w:color w:val="000000"/>
                <w:sz w:val="20"/>
              </w:rPr>
            </w:pPr>
            <w:r w:rsidRPr="00180332">
              <w:rPr>
                <w:color w:val="000000"/>
                <w:sz w:val="20"/>
              </w:rPr>
              <w:t xml:space="preserve">ROTOMETAL PROMET d.o.o. </w:t>
            </w:r>
          </w:p>
        </w:tc>
        <w:tc>
          <w:tcPr>
            <w:tcW w:type="dxa" w:w="1655"/>
            <w:tcBorders>
              <w:top w:val="nil"/>
              <w:left w:val="nil"/>
              <w:bottom w:space="0" w:sz="4" w:color="auto" w:val="single"/>
              <w:right w:space="0" w:sz="4" w:color="auto" w:val="single"/>
            </w:tcBorders>
            <w:shd w:fill="auto" w:color="auto" w:val="clear"/>
            <w:noWrap/>
            <w:vAlign w:val="bottom"/>
          </w:tcPr>
          <w:p w:rsidRDefault="00BC2C36" w:rsidP="000E4B5F" w:rsidR="006A1FA7" w:rsidRPr="00180332">
            <w:pPr>
              <w:jc w:val="right"/>
              <w:rPr>
                <w:color w:val="000000"/>
                <w:sz w:val="20"/>
              </w:rPr>
            </w:pPr>
            <w:r w:rsidRPr="00180332">
              <w:rPr>
                <w:color w:val="000000"/>
                <w:sz w:val="20"/>
              </w:rPr>
              <w:t>1.585,33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BC2C36" w:rsidP="000E4B5F" w:rsidR="006A1FA7" w:rsidRPr="00180332">
            <w:pPr>
              <w:jc w:val="right"/>
              <w:rPr>
                <w:color w:val="000000"/>
                <w:sz w:val="20"/>
              </w:rPr>
            </w:pPr>
            <w:r w:rsidRPr="00180332">
              <w:rPr>
                <w:color w:val="000000"/>
                <w:sz w:val="20"/>
              </w:rPr>
              <w:t>62</w:t>
            </w:r>
          </w:p>
        </w:tc>
        <w:tc>
          <w:tcPr>
            <w:tcW w:type="dxa" w:w="1433"/>
            <w:tcBorders>
              <w:top w:val="nil"/>
              <w:left w:val="nil"/>
              <w:bottom w:space="0" w:sz="4" w:color="auto" w:val="single"/>
              <w:right w:space="0" w:sz="4" w:color="auto" w:val="single"/>
            </w:tcBorders>
            <w:shd w:fill="auto" w:color="auto" w:val="clear"/>
            <w:noWrap/>
            <w:vAlign w:val="bottom"/>
          </w:tcPr>
          <w:p w:rsidRDefault="006A1FA7" w:rsidP="000E4B5F" w:rsidR="006A1FA7" w:rsidRPr="00180332">
            <w:pPr>
              <w:rPr>
                <w:color w:val="000000"/>
                <w:sz w:val="20"/>
              </w:rPr>
            </w:pPr>
          </w:p>
        </w:tc>
        <w:tc>
          <w:tcPr>
            <w:tcW w:type="dxa" w:w="2779"/>
            <w:tcBorders>
              <w:top w:val="nil"/>
              <w:left w:val="nil"/>
              <w:bottom w:space="0" w:sz="4" w:color="auto" w:val="single"/>
              <w:right w:space="0" w:sz="4" w:color="auto" w:val="single"/>
            </w:tcBorders>
            <w:shd w:fill="auto" w:color="auto" w:val="clear"/>
            <w:noWrap/>
            <w:vAlign w:val="bottom"/>
          </w:tcPr>
          <w:p w:rsidRDefault="005B6A4C" w:rsidP="000E4B5F" w:rsidR="006A1FA7" w:rsidRPr="00180332">
            <w:pPr>
              <w:rPr>
                <w:color w:val="000000"/>
                <w:sz w:val="20"/>
              </w:rPr>
            </w:pPr>
            <w:r w:rsidRPr="00180332">
              <w:rPr>
                <w:color w:val="000000"/>
                <w:sz w:val="20"/>
              </w:rPr>
              <w:t>SIAPRO d.o.o. (SLOVENIJA)</w:t>
            </w:r>
          </w:p>
        </w:tc>
        <w:tc>
          <w:tcPr>
            <w:tcW w:type="dxa" w:w="1655"/>
            <w:tcBorders>
              <w:top w:val="nil"/>
              <w:left w:val="nil"/>
              <w:bottom w:space="0" w:sz="4" w:color="auto" w:val="single"/>
              <w:right w:space="0" w:sz="4" w:color="auto" w:val="single"/>
            </w:tcBorders>
            <w:shd w:fill="auto" w:color="auto" w:val="clear"/>
            <w:noWrap/>
            <w:vAlign w:val="bottom"/>
          </w:tcPr>
          <w:p w:rsidRDefault="005B6A4C" w:rsidP="000E4B5F" w:rsidR="006A1FA7" w:rsidRPr="00180332">
            <w:pPr>
              <w:jc w:val="right"/>
              <w:rPr>
                <w:color w:val="000000"/>
                <w:sz w:val="20"/>
              </w:rPr>
            </w:pPr>
            <w:r w:rsidRPr="00180332">
              <w:rPr>
                <w:color w:val="000000"/>
                <w:sz w:val="20"/>
              </w:rPr>
              <w:t>44.227,89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5B6A4C" w:rsidP="000E4B5F" w:rsidR="006A1FA7" w:rsidRPr="00180332">
            <w:pPr>
              <w:jc w:val="right"/>
              <w:rPr>
                <w:color w:val="000000"/>
                <w:sz w:val="20"/>
              </w:rPr>
            </w:pPr>
            <w:r w:rsidRPr="00180332">
              <w:rPr>
                <w:color w:val="000000"/>
                <w:sz w:val="20"/>
              </w:rPr>
              <w:t>63</w:t>
            </w:r>
          </w:p>
        </w:tc>
        <w:tc>
          <w:tcPr>
            <w:tcW w:type="dxa" w:w="1433"/>
            <w:tcBorders>
              <w:top w:val="nil"/>
              <w:left w:val="nil"/>
              <w:bottom w:space="0" w:sz="4" w:color="auto" w:val="single"/>
              <w:right w:space="0" w:sz="4" w:color="auto" w:val="single"/>
            </w:tcBorders>
            <w:shd w:fill="auto" w:color="auto" w:val="clear"/>
            <w:noWrap/>
            <w:vAlign w:val="bottom"/>
          </w:tcPr>
          <w:p w:rsidRDefault="006A1FA7" w:rsidP="000E4B5F" w:rsidR="006A1FA7" w:rsidRPr="00180332">
            <w:pPr>
              <w:rPr>
                <w:color w:val="000000"/>
                <w:sz w:val="20"/>
              </w:rPr>
            </w:pPr>
          </w:p>
        </w:tc>
        <w:tc>
          <w:tcPr>
            <w:tcW w:type="dxa" w:w="2779"/>
            <w:tcBorders>
              <w:top w:val="nil"/>
              <w:left w:val="nil"/>
              <w:bottom w:space="0" w:sz="4" w:color="auto" w:val="single"/>
              <w:right w:space="0" w:sz="4" w:color="auto" w:val="single"/>
            </w:tcBorders>
            <w:shd w:fill="auto" w:color="auto" w:val="clear"/>
            <w:noWrap/>
            <w:vAlign w:val="bottom"/>
          </w:tcPr>
          <w:p w:rsidRDefault="005B6A4C" w:rsidP="000E4B5F" w:rsidR="006A1FA7" w:rsidRPr="00180332">
            <w:pPr>
              <w:rPr>
                <w:color w:val="000000"/>
                <w:sz w:val="20"/>
              </w:rPr>
            </w:pPr>
            <w:r w:rsidRPr="00180332">
              <w:rPr>
                <w:color w:val="000000"/>
                <w:sz w:val="20"/>
              </w:rPr>
              <w:t>SOTING d.o.o. (SLOVENIJA)</w:t>
            </w:r>
          </w:p>
        </w:tc>
        <w:tc>
          <w:tcPr>
            <w:tcW w:type="dxa" w:w="1655"/>
            <w:tcBorders>
              <w:top w:val="nil"/>
              <w:left w:val="nil"/>
              <w:bottom w:space="0" w:sz="4" w:color="auto" w:val="single"/>
              <w:right w:space="0" w:sz="4" w:color="auto" w:val="single"/>
            </w:tcBorders>
            <w:shd w:fill="auto" w:color="auto" w:val="clear"/>
            <w:noWrap/>
            <w:vAlign w:val="bottom"/>
          </w:tcPr>
          <w:p w:rsidRDefault="005B6A4C" w:rsidP="000E4B5F" w:rsidR="006A1FA7" w:rsidRPr="00180332">
            <w:pPr>
              <w:jc w:val="right"/>
              <w:rPr>
                <w:color w:val="000000"/>
                <w:sz w:val="20"/>
              </w:rPr>
            </w:pPr>
            <w:r w:rsidRPr="00180332">
              <w:rPr>
                <w:color w:val="000000"/>
                <w:sz w:val="20"/>
              </w:rPr>
              <w:t>59.843,41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5B6A4C" w:rsidP="000E4B5F" w:rsidR="006A1FA7" w:rsidRPr="00180332">
            <w:pPr>
              <w:jc w:val="right"/>
              <w:rPr>
                <w:color w:val="000000"/>
                <w:sz w:val="20"/>
              </w:rPr>
            </w:pPr>
            <w:r w:rsidRPr="00180332">
              <w:rPr>
                <w:color w:val="000000"/>
                <w:sz w:val="20"/>
              </w:rPr>
              <w:t>64</w:t>
            </w:r>
          </w:p>
        </w:tc>
        <w:tc>
          <w:tcPr>
            <w:tcW w:type="dxa" w:w="1433"/>
            <w:tcBorders>
              <w:top w:val="nil"/>
              <w:left w:val="nil"/>
              <w:bottom w:space="0" w:sz="4" w:color="auto" w:val="single"/>
              <w:right w:space="0" w:sz="4" w:color="auto" w:val="single"/>
            </w:tcBorders>
            <w:shd w:fill="auto" w:color="auto" w:val="clear"/>
            <w:noWrap/>
            <w:vAlign w:val="bottom"/>
          </w:tcPr>
          <w:p w:rsidRDefault="005B6A4C" w:rsidP="000E4B5F" w:rsidR="006A1FA7" w:rsidRPr="00180332">
            <w:pPr>
              <w:rPr>
                <w:color w:val="000000"/>
                <w:sz w:val="20"/>
              </w:rPr>
            </w:pPr>
            <w:r w:rsidRPr="00180332">
              <w:rPr>
                <w:color w:val="000000"/>
                <w:sz w:val="20"/>
              </w:rPr>
              <w:t>79730786156</w:t>
            </w:r>
          </w:p>
        </w:tc>
        <w:tc>
          <w:tcPr>
            <w:tcW w:type="dxa" w:w="2779"/>
            <w:tcBorders>
              <w:top w:val="nil"/>
              <w:left w:val="nil"/>
              <w:bottom w:space="0" w:sz="4" w:color="auto" w:val="single"/>
              <w:right w:space="0" w:sz="4" w:color="auto" w:val="single"/>
            </w:tcBorders>
            <w:shd w:fill="auto" w:color="auto" w:val="clear"/>
            <w:noWrap/>
            <w:vAlign w:val="bottom"/>
          </w:tcPr>
          <w:p w:rsidRDefault="005B6A4C" w:rsidP="000E4B5F" w:rsidR="006A1FA7" w:rsidRPr="00180332">
            <w:pPr>
              <w:rPr>
                <w:color w:val="000000"/>
                <w:sz w:val="20"/>
              </w:rPr>
            </w:pPr>
            <w:r w:rsidRPr="00180332">
              <w:rPr>
                <w:color w:val="000000"/>
                <w:sz w:val="20"/>
              </w:rPr>
              <w:t>SPECIJALISTIČKA ORDINACIJA MEDICINE RADA HELENA BLAŽIĆ, DR.MED., SPEC. MEDICINE RADA I ŠPORTA</w:t>
            </w:r>
          </w:p>
        </w:tc>
        <w:tc>
          <w:tcPr>
            <w:tcW w:type="dxa" w:w="1655"/>
            <w:tcBorders>
              <w:top w:val="nil"/>
              <w:left w:val="nil"/>
              <w:bottom w:space="0" w:sz="4" w:color="auto" w:val="single"/>
              <w:right w:space="0" w:sz="4" w:color="auto" w:val="single"/>
            </w:tcBorders>
            <w:shd w:fill="auto" w:color="auto" w:val="clear"/>
            <w:noWrap/>
            <w:vAlign w:val="bottom"/>
          </w:tcPr>
          <w:p w:rsidRDefault="0015438F" w:rsidP="000E4B5F" w:rsidR="006A1FA7" w:rsidRPr="00180332">
            <w:pPr>
              <w:jc w:val="right"/>
              <w:rPr>
                <w:color w:val="000000"/>
                <w:sz w:val="20"/>
              </w:rPr>
            </w:pPr>
            <w:r w:rsidRPr="00180332">
              <w:rPr>
                <w:color w:val="000000"/>
                <w:sz w:val="20"/>
              </w:rPr>
              <w:t>342,16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15438F" w:rsidP="000E4B5F" w:rsidR="006A1FA7" w:rsidRPr="00180332">
            <w:pPr>
              <w:jc w:val="right"/>
              <w:rPr>
                <w:color w:val="000000"/>
                <w:sz w:val="20"/>
              </w:rPr>
            </w:pPr>
            <w:r w:rsidRPr="00180332">
              <w:rPr>
                <w:color w:val="000000"/>
                <w:sz w:val="20"/>
              </w:rPr>
              <w:t>65</w:t>
            </w:r>
          </w:p>
        </w:tc>
        <w:tc>
          <w:tcPr>
            <w:tcW w:type="dxa" w:w="1433"/>
            <w:tcBorders>
              <w:top w:val="nil"/>
              <w:left w:val="nil"/>
              <w:bottom w:space="0" w:sz="4" w:color="auto" w:val="single"/>
              <w:right w:space="0" w:sz="4" w:color="auto" w:val="single"/>
            </w:tcBorders>
            <w:shd w:fill="auto" w:color="auto" w:val="clear"/>
            <w:noWrap/>
            <w:vAlign w:val="bottom"/>
          </w:tcPr>
          <w:p w:rsidRDefault="0015438F" w:rsidP="000E4B5F" w:rsidR="006A1FA7" w:rsidRPr="00180332">
            <w:pPr>
              <w:rPr>
                <w:color w:val="000000"/>
                <w:sz w:val="20"/>
              </w:rPr>
            </w:pPr>
            <w:r w:rsidRPr="00180332">
              <w:rPr>
                <w:color w:val="000000"/>
                <w:sz w:val="20"/>
              </w:rPr>
              <w:t>64406809162</w:t>
            </w:r>
          </w:p>
        </w:tc>
        <w:tc>
          <w:tcPr>
            <w:tcW w:type="dxa" w:w="2779"/>
            <w:tcBorders>
              <w:top w:val="nil"/>
              <w:left w:val="nil"/>
              <w:bottom w:space="0" w:sz="4" w:color="auto" w:val="single"/>
              <w:right w:space="0" w:sz="4" w:color="auto" w:val="single"/>
            </w:tcBorders>
            <w:shd w:fill="auto" w:color="auto" w:val="clear"/>
            <w:noWrap/>
            <w:vAlign w:val="bottom"/>
          </w:tcPr>
          <w:p w:rsidRDefault="00150752" w:rsidP="000E4B5F" w:rsidR="006A1FA7" w:rsidRPr="00180332">
            <w:pPr>
              <w:rPr>
                <w:color w:val="000000"/>
                <w:sz w:val="20"/>
              </w:rPr>
            </w:pPr>
            <w:r w:rsidRPr="00180332">
              <w:rPr>
                <w:color w:val="000000"/>
                <w:sz w:val="20"/>
              </w:rPr>
              <w:t>SREDNJE KLIRINŠKO DEPOZITARNO DRUŠTVO DD</w:t>
            </w:r>
          </w:p>
        </w:tc>
        <w:tc>
          <w:tcPr>
            <w:tcW w:type="dxa" w:w="1655"/>
            <w:tcBorders>
              <w:top w:val="nil"/>
              <w:left w:val="nil"/>
              <w:bottom w:space="0" w:sz="4" w:color="auto" w:val="single"/>
              <w:right w:space="0" w:sz="4" w:color="auto" w:val="single"/>
            </w:tcBorders>
            <w:shd w:fill="auto" w:color="auto" w:val="clear"/>
            <w:noWrap/>
            <w:vAlign w:val="bottom"/>
          </w:tcPr>
          <w:p w:rsidRDefault="00150752" w:rsidP="000E4B5F" w:rsidR="006A1FA7" w:rsidRPr="00180332">
            <w:pPr>
              <w:jc w:val="right"/>
              <w:rPr>
                <w:color w:val="000000"/>
                <w:sz w:val="20"/>
              </w:rPr>
            </w:pPr>
            <w:r w:rsidRPr="00180332">
              <w:rPr>
                <w:color w:val="000000"/>
                <w:sz w:val="20"/>
              </w:rPr>
              <w:t>4.647,77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150752" w:rsidP="000E4B5F" w:rsidR="006A1FA7" w:rsidRPr="00180332">
            <w:pPr>
              <w:jc w:val="right"/>
              <w:rPr>
                <w:color w:val="000000"/>
                <w:sz w:val="20"/>
              </w:rPr>
            </w:pPr>
            <w:r w:rsidRPr="00180332">
              <w:rPr>
                <w:color w:val="000000"/>
                <w:sz w:val="20"/>
              </w:rPr>
              <w:t>66</w:t>
            </w:r>
          </w:p>
        </w:tc>
        <w:tc>
          <w:tcPr>
            <w:tcW w:type="dxa" w:w="1433"/>
            <w:tcBorders>
              <w:top w:val="nil"/>
              <w:left w:val="nil"/>
              <w:bottom w:space="0" w:sz="4" w:color="auto" w:val="single"/>
              <w:right w:space="0" w:sz="4" w:color="auto" w:val="single"/>
            </w:tcBorders>
            <w:shd w:fill="auto" w:color="auto" w:val="clear"/>
            <w:noWrap/>
            <w:vAlign w:val="bottom"/>
          </w:tcPr>
          <w:p w:rsidRDefault="00150752" w:rsidP="000E4B5F" w:rsidR="006A1FA7" w:rsidRPr="00180332">
            <w:pPr>
              <w:rPr>
                <w:color w:val="000000"/>
                <w:sz w:val="20"/>
              </w:rPr>
            </w:pPr>
            <w:r w:rsidRPr="00180332">
              <w:rPr>
                <w:color w:val="000000"/>
                <w:sz w:val="20"/>
              </w:rPr>
              <w:t>97994010225</w:t>
            </w:r>
          </w:p>
        </w:tc>
        <w:tc>
          <w:tcPr>
            <w:tcW w:type="dxa" w:w="2779"/>
            <w:tcBorders>
              <w:top w:val="nil"/>
              <w:left w:val="nil"/>
              <w:bottom w:space="0" w:sz="4" w:color="auto" w:val="single"/>
              <w:right w:space="0" w:sz="4" w:color="auto" w:val="single"/>
            </w:tcBorders>
            <w:shd w:fill="auto" w:color="auto" w:val="clear"/>
            <w:noWrap/>
            <w:vAlign w:val="bottom"/>
          </w:tcPr>
          <w:p w:rsidRDefault="00150752" w:rsidP="000E4B5F" w:rsidR="006A1FA7" w:rsidRPr="00180332">
            <w:pPr>
              <w:rPr>
                <w:color w:val="000000"/>
                <w:sz w:val="20"/>
              </w:rPr>
            </w:pPr>
            <w:r w:rsidRPr="00180332">
              <w:rPr>
                <w:color w:val="000000"/>
                <w:sz w:val="20"/>
              </w:rPr>
              <w:t xml:space="preserve">STROJOPROMET-ZAGREB d.o.o. </w:t>
            </w:r>
          </w:p>
        </w:tc>
        <w:tc>
          <w:tcPr>
            <w:tcW w:type="dxa" w:w="1655"/>
            <w:tcBorders>
              <w:top w:val="nil"/>
              <w:left w:val="nil"/>
              <w:bottom w:space="0" w:sz="4" w:color="auto" w:val="single"/>
              <w:right w:space="0" w:sz="4" w:color="auto" w:val="single"/>
            </w:tcBorders>
            <w:shd w:fill="auto" w:color="auto" w:val="clear"/>
            <w:noWrap/>
            <w:vAlign w:val="bottom"/>
          </w:tcPr>
          <w:p w:rsidRDefault="00150752" w:rsidP="000E4B5F" w:rsidR="006A1FA7" w:rsidRPr="00180332">
            <w:pPr>
              <w:jc w:val="right"/>
              <w:rPr>
                <w:color w:val="000000"/>
                <w:sz w:val="20"/>
              </w:rPr>
            </w:pPr>
            <w:r w:rsidRPr="00180332">
              <w:rPr>
                <w:color w:val="000000"/>
                <w:sz w:val="20"/>
              </w:rPr>
              <w:t>114.804,45 kn</w:t>
            </w:r>
          </w:p>
        </w:tc>
      </w:tr>
      <w:tr w:rsidTr="009056C0" w:rsidR="006A1FA7"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150752" w:rsidP="000E4B5F" w:rsidR="006A1FA7" w:rsidRPr="00180332">
            <w:pPr>
              <w:jc w:val="right"/>
              <w:rPr>
                <w:color w:val="000000"/>
                <w:sz w:val="20"/>
              </w:rPr>
            </w:pPr>
            <w:r w:rsidRPr="00180332">
              <w:rPr>
                <w:color w:val="000000"/>
                <w:sz w:val="20"/>
              </w:rPr>
              <w:t>67</w:t>
            </w:r>
          </w:p>
        </w:tc>
        <w:tc>
          <w:tcPr>
            <w:tcW w:type="dxa" w:w="1433"/>
            <w:tcBorders>
              <w:top w:val="nil"/>
              <w:left w:val="nil"/>
              <w:bottom w:space="0" w:sz="4" w:color="auto" w:val="single"/>
              <w:right w:space="0" w:sz="4" w:color="auto" w:val="single"/>
            </w:tcBorders>
            <w:shd w:fill="auto" w:color="auto" w:val="clear"/>
            <w:noWrap/>
            <w:vAlign w:val="bottom"/>
          </w:tcPr>
          <w:p w:rsidRDefault="00DD1913" w:rsidP="000E4B5F" w:rsidR="006A1FA7" w:rsidRPr="00180332">
            <w:pPr>
              <w:rPr>
                <w:color w:val="000000"/>
                <w:sz w:val="20"/>
              </w:rPr>
            </w:pPr>
            <w:r w:rsidRPr="00180332">
              <w:rPr>
                <w:color w:val="000000"/>
                <w:sz w:val="20"/>
              </w:rPr>
              <w:t>70864450144</w:t>
            </w:r>
          </w:p>
        </w:tc>
        <w:tc>
          <w:tcPr>
            <w:tcW w:type="dxa" w:w="2779"/>
            <w:tcBorders>
              <w:top w:val="nil"/>
              <w:left w:val="nil"/>
              <w:bottom w:space="0" w:sz="4" w:color="auto" w:val="single"/>
              <w:right w:space="0" w:sz="4" w:color="auto" w:val="single"/>
            </w:tcBorders>
            <w:shd w:fill="auto" w:color="auto" w:val="clear"/>
            <w:noWrap/>
            <w:vAlign w:val="bottom"/>
          </w:tcPr>
          <w:p w:rsidRDefault="00DD1913" w:rsidP="000E4B5F" w:rsidR="006A1FA7" w:rsidRPr="00180332">
            <w:pPr>
              <w:rPr>
                <w:color w:val="000000"/>
                <w:sz w:val="20"/>
              </w:rPr>
            </w:pPr>
            <w:r w:rsidRPr="00180332">
              <w:rPr>
                <w:color w:val="000000"/>
                <w:sz w:val="20"/>
              </w:rPr>
              <w:t>ŠTULIĆ DAMIR</w:t>
            </w:r>
          </w:p>
        </w:tc>
        <w:tc>
          <w:tcPr>
            <w:tcW w:type="dxa" w:w="1655"/>
            <w:tcBorders>
              <w:top w:val="nil"/>
              <w:left w:val="nil"/>
              <w:bottom w:space="0" w:sz="4" w:color="auto" w:val="single"/>
              <w:right w:space="0" w:sz="4" w:color="auto" w:val="single"/>
            </w:tcBorders>
            <w:shd w:fill="auto" w:color="auto" w:val="clear"/>
            <w:noWrap/>
            <w:vAlign w:val="bottom"/>
          </w:tcPr>
          <w:p w:rsidRDefault="00DD1913" w:rsidP="000E4B5F" w:rsidR="006A1FA7" w:rsidRPr="00180332">
            <w:pPr>
              <w:jc w:val="right"/>
              <w:rPr>
                <w:color w:val="000000"/>
                <w:sz w:val="20"/>
              </w:rPr>
            </w:pPr>
            <w:r w:rsidRPr="00180332">
              <w:rPr>
                <w:color w:val="000000"/>
                <w:sz w:val="20"/>
              </w:rPr>
              <w:t>1.227,40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DD1913" w:rsidP="000E4B5F" w:rsidR="00DD1913" w:rsidRPr="00180332">
            <w:pPr>
              <w:jc w:val="right"/>
              <w:rPr>
                <w:color w:val="000000"/>
                <w:sz w:val="20"/>
              </w:rPr>
            </w:pPr>
            <w:r w:rsidRPr="00180332">
              <w:rPr>
                <w:color w:val="000000"/>
                <w:sz w:val="20"/>
              </w:rPr>
              <w:t>68</w:t>
            </w:r>
          </w:p>
        </w:tc>
        <w:tc>
          <w:tcPr>
            <w:tcW w:type="dxa" w:w="1433"/>
            <w:tcBorders>
              <w:top w:val="nil"/>
              <w:left w:val="nil"/>
              <w:bottom w:space="0" w:sz="4" w:color="auto" w:val="single"/>
              <w:right w:space="0" w:sz="4" w:color="auto" w:val="single"/>
            </w:tcBorders>
            <w:shd w:fill="auto" w:color="auto" w:val="clear"/>
            <w:noWrap/>
            <w:vAlign w:val="bottom"/>
          </w:tcPr>
          <w:p w:rsidRDefault="00DD1913" w:rsidP="000E4B5F" w:rsidR="00DD1913" w:rsidRPr="00180332">
            <w:pPr>
              <w:rPr>
                <w:color w:val="000000"/>
                <w:sz w:val="20"/>
              </w:rPr>
            </w:pPr>
          </w:p>
        </w:tc>
        <w:tc>
          <w:tcPr>
            <w:tcW w:type="dxa" w:w="2779"/>
            <w:tcBorders>
              <w:top w:val="nil"/>
              <w:left w:val="nil"/>
              <w:bottom w:space="0" w:sz="4" w:color="auto" w:val="single"/>
              <w:right w:space="0" w:sz="4" w:color="auto" w:val="single"/>
            </w:tcBorders>
            <w:shd w:fill="auto" w:color="auto" w:val="clear"/>
            <w:noWrap/>
            <w:vAlign w:val="bottom"/>
          </w:tcPr>
          <w:p w:rsidRDefault="001B151E" w:rsidP="000E4B5F" w:rsidR="00DD1913" w:rsidRPr="00180332">
            <w:pPr>
              <w:rPr>
                <w:color w:val="000000"/>
                <w:sz w:val="20"/>
              </w:rPr>
            </w:pPr>
            <w:r w:rsidRPr="00180332">
              <w:rPr>
                <w:color w:val="000000"/>
                <w:sz w:val="20"/>
              </w:rPr>
              <w:t>THOME SHIP MANAGEMENT PLE LTD (SINGAPUR)</w:t>
            </w:r>
          </w:p>
        </w:tc>
        <w:tc>
          <w:tcPr>
            <w:tcW w:type="dxa" w:w="1655"/>
            <w:tcBorders>
              <w:top w:val="nil"/>
              <w:left w:val="nil"/>
              <w:bottom w:space="0" w:sz="4" w:color="auto" w:val="single"/>
              <w:right w:space="0" w:sz="4" w:color="auto" w:val="single"/>
            </w:tcBorders>
            <w:shd w:fill="auto" w:color="auto" w:val="clear"/>
            <w:noWrap/>
            <w:vAlign w:val="bottom"/>
          </w:tcPr>
          <w:p w:rsidRDefault="001B151E" w:rsidP="000E4B5F" w:rsidR="00DD1913" w:rsidRPr="00180332">
            <w:pPr>
              <w:jc w:val="right"/>
              <w:rPr>
                <w:color w:val="000000"/>
                <w:sz w:val="20"/>
              </w:rPr>
            </w:pPr>
            <w:r w:rsidRPr="00180332">
              <w:rPr>
                <w:color w:val="000000"/>
                <w:sz w:val="20"/>
              </w:rPr>
              <w:t>23.907,48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1B151E" w:rsidP="000E4B5F" w:rsidR="00DD1913" w:rsidRPr="00180332">
            <w:pPr>
              <w:jc w:val="right"/>
              <w:rPr>
                <w:color w:val="000000"/>
                <w:sz w:val="20"/>
              </w:rPr>
            </w:pPr>
            <w:r w:rsidRPr="00180332">
              <w:rPr>
                <w:color w:val="000000"/>
                <w:sz w:val="20"/>
              </w:rPr>
              <w:t>69</w:t>
            </w:r>
          </w:p>
        </w:tc>
        <w:tc>
          <w:tcPr>
            <w:tcW w:type="dxa" w:w="1433"/>
            <w:tcBorders>
              <w:top w:val="nil"/>
              <w:left w:val="nil"/>
              <w:bottom w:space="0" w:sz="4" w:color="auto" w:val="single"/>
              <w:right w:space="0" w:sz="4" w:color="auto" w:val="single"/>
            </w:tcBorders>
            <w:shd w:fill="auto" w:color="auto" w:val="clear"/>
            <w:noWrap/>
            <w:vAlign w:val="bottom"/>
          </w:tcPr>
          <w:p w:rsidRDefault="001B151E" w:rsidP="000E4B5F" w:rsidR="00DD1913" w:rsidRPr="00180332">
            <w:pPr>
              <w:rPr>
                <w:color w:val="000000"/>
                <w:sz w:val="20"/>
              </w:rPr>
            </w:pPr>
            <w:r w:rsidRPr="00180332">
              <w:rPr>
                <w:color w:val="000000"/>
                <w:sz w:val="20"/>
              </w:rPr>
              <w:t>54851208240</w:t>
            </w:r>
          </w:p>
        </w:tc>
        <w:tc>
          <w:tcPr>
            <w:tcW w:type="dxa" w:w="2779"/>
            <w:tcBorders>
              <w:top w:val="nil"/>
              <w:left w:val="nil"/>
              <w:bottom w:space="0" w:sz="4" w:color="auto" w:val="single"/>
              <w:right w:space="0" w:sz="4" w:color="auto" w:val="single"/>
            </w:tcBorders>
            <w:shd w:fill="auto" w:color="auto" w:val="clear"/>
            <w:noWrap/>
            <w:vAlign w:val="bottom"/>
          </w:tcPr>
          <w:p w:rsidRDefault="001B151E" w:rsidP="000E4B5F" w:rsidR="00DD1913" w:rsidRPr="00180332">
            <w:pPr>
              <w:rPr>
                <w:color w:val="000000"/>
                <w:sz w:val="20"/>
              </w:rPr>
            </w:pPr>
            <w:r w:rsidRPr="00180332">
              <w:rPr>
                <w:color w:val="000000"/>
                <w:sz w:val="20"/>
              </w:rPr>
              <w:t>TRANSPORTI VORIĆ – Obrt za prijevoz tereta u cestovnom prometu, vl. DAVOR VORIĆ</w:t>
            </w:r>
          </w:p>
        </w:tc>
        <w:tc>
          <w:tcPr>
            <w:tcW w:type="dxa" w:w="1655"/>
            <w:tcBorders>
              <w:top w:val="nil"/>
              <w:left w:val="nil"/>
              <w:bottom w:space="0" w:sz="4" w:color="auto" w:val="single"/>
              <w:right w:space="0" w:sz="4" w:color="auto" w:val="single"/>
            </w:tcBorders>
            <w:shd w:fill="auto" w:color="auto" w:val="clear"/>
            <w:noWrap/>
            <w:vAlign w:val="bottom"/>
          </w:tcPr>
          <w:p w:rsidRDefault="00D94329" w:rsidP="000E4B5F" w:rsidR="00DD1913" w:rsidRPr="00180332">
            <w:pPr>
              <w:jc w:val="right"/>
              <w:rPr>
                <w:color w:val="000000"/>
                <w:sz w:val="20"/>
              </w:rPr>
            </w:pPr>
            <w:r w:rsidRPr="00180332">
              <w:rPr>
                <w:color w:val="000000"/>
                <w:sz w:val="20"/>
              </w:rPr>
              <w:t>8.640,39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D94329" w:rsidP="000E4B5F" w:rsidR="00DD1913" w:rsidRPr="00180332">
            <w:pPr>
              <w:jc w:val="right"/>
              <w:rPr>
                <w:color w:val="000000"/>
                <w:sz w:val="20"/>
              </w:rPr>
            </w:pPr>
            <w:r w:rsidRPr="00180332">
              <w:rPr>
                <w:color w:val="000000"/>
                <w:sz w:val="20"/>
              </w:rPr>
              <w:t>70</w:t>
            </w:r>
          </w:p>
        </w:tc>
        <w:tc>
          <w:tcPr>
            <w:tcW w:type="dxa" w:w="1433"/>
            <w:tcBorders>
              <w:top w:val="nil"/>
              <w:left w:val="nil"/>
              <w:bottom w:space="0" w:sz="4" w:color="auto" w:val="single"/>
              <w:right w:space="0" w:sz="4" w:color="auto" w:val="single"/>
            </w:tcBorders>
            <w:shd w:fill="auto" w:color="auto" w:val="clear"/>
            <w:noWrap/>
            <w:vAlign w:val="bottom"/>
          </w:tcPr>
          <w:p w:rsidRDefault="00D94329" w:rsidP="000E4B5F" w:rsidR="00DD1913" w:rsidRPr="00180332">
            <w:pPr>
              <w:rPr>
                <w:color w:val="000000"/>
                <w:sz w:val="20"/>
              </w:rPr>
            </w:pPr>
            <w:r w:rsidRPr="00180332">
              <w:rPr>
                <w:color w:val="000000"/>
                <w:sz w:val="20"/>
              </w:rPr>
              <w:t>94035305471</w:t>
            </w:r>
          </w:p>
        </w:tc>
        <w:tc>
          <w:tcPr>
            <w:tcW w:type="dxa" w:w="2779"/>
            <w:tcBorders>
              <w:top w:val="nil"/>
              <w:left w:val="nil"/>
              <w:bottom w:space="0" w:sz="4" w:color="auto" w:val="single"/>
              <w:right w:space="0" w:sz="4" w:color="auto" w:val="single"/>
            </w:tcBorders>
            <w:shd w:fill="auto" w:color="auto" w:val="clear"/>
            <w:noWrap/>
            <w:vAlign w:val="bottom"/>
          </w:tcPr>
          <w:p w:rsidRDefault="00D6107D" w:rsidP="00D6107D" w:rsidR="00DD1913" w:rsidRPr="00180332">
            <w:pPr>
              <w:rPr>
                <w:color w:val="000000"/>
                <w:sz w:val="20"/>
              </w:rPr>
            </w:pPr>
            <w:r w:rsidRPr="00180332">
              <w:rPr>
                <w:color w:val="000000"/>
                <w:sz w:val="20"/>
              </w:rPr>
              <w:t>TR</w:t>
            </w:r>
            <w:r w:rsidR="00D94329" w:rsidRPr="00180332">
              <w:rPr>
                <w:color w:val="000000"/>
                <w:sz w:val="20"/>
              </w:rPr>
              <w:t>GOVAČKI OBRT "FERRO" vl. SANJA VAREŠKO</w:t>
            </w:r>
          </w:p>
        </w:tc>
        <w:tc>
          <w:tcPr>
            <w:tcW w:type="dxa" w:w="1655"/>
            <w:tcBorders>
              <w:top w:val="nil"/>
              <w:left w:val="nil"/>
              <w:bottom w:space="0" w:sz="4" w:color="auto" w:val="single"/>
              <w:right w:space="0" w:sz="4" w:color="auto" w:val="single"/>
            </w:tcBorders>
            <w:shd w:fill="auto" w:color="auto" w:val="clear"/>
            <w:noWrap/>
            <w:vAlign w:val="bottom"/>
          </w:tcPr>
          <w:p w:rsidRDefault="00D94329" w:rsidP="000E4B5F" w:rsidR="00DD1913" w:rsidRPr="00180332">
            <w:pPr>
              <w:jc w:val="right"/>
              <w:rPr>
                <w:color w:val="000000"/>
                <w:sz w:val="20"/>
              </w:rPr>
            </w:pPr>
            <w:r w:rsidRPr="00180332">
              <w:rPr>
                <w:color w:val="000000"/>
                <w:sz w:val="20"/>
              </w:rPr>
              <w:t>1.138,03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020FF5" w:rsidP="000E4B5F" w:rsidR="00DD1913" w:rsidRPr="00180332">
            <w:pPr>
              <w:jc w:val="right"/>
              <w:rPr>
                <w:color w:val="000000"/>
                <w:sz w:val="20"/>
              </w:rPr>
            </w:pPr>
            <w:r w:rsidRPr="00180332">
              <w:rPr>
                <w:color w:val="000000"/>
                <w:sz w:val="20"/>
              </w:rPr>
              <w:t>71</w:t>
            </w:r>
          </w:p>
        </w:tc>
        <w:tc>
          <w:tcPr>
            <w:tcW w:type="dxa" w:w="1433"/>
            <w:tcBorders>
              <w:top w:val="nil"/>
              <w:left w:val="nil"/>
              <w:bottom w:space="0" w:sz="4" w:color="auto" w:val="single"/>
              <w:right w:space="0" w:sz="4" w:color="auto" w:val="single"/>
            </w:tcBorders>
            <w:shd w:fill="auto" w:color="auto" w:val="clear"/>
            <w:noWrap/>
            <w:vAlign w:val="bottom"/>
          </w:tcPr>
          <w:p w:rsidRDefault="00020FF5" w:rsidP="000E4B5F" w:rsidR="00DD1913" w:rsidRPr="00180332">
            <w:pPr>
              <w:rPr>
                <w:color w:val="000000"/>
                <w:sz w:val="20"/>
              </w:rPr>
            </w:pPr>
            <w:r w:rsidRPr="00180332">
              <w:rPr>
                <w:color w:val="000000"/>
                <w:sz w:val="20"/>
              </w:rPr>
              <w:t>32258484464</w:t>
            </w:r>
          </w:p>
        </w:tc>
        <w:tc>
          <w:tcPr>
            <w:tcW w:type="dxa" w:w="2779"/>
            <w:tcBorders>
              <w:top w:val="nil"/>
              <w:left w:val="nil"/>
              <w:bottom w:space="0" w:sz="4" w:color="auto" w:val="single"/>
              <w:right w:space="0" w:sz="4" w:color="auto" w:val="single"/>
            </w:tcBorders>
            <w:shd w:fill="auto" w:color="auto" w:val="clear"/>
            <w:noWrap/>
            <w:vAlign w:val="bottom"/>
          </w:tcPr>
          <w:p w:rsidRDefault="00020FF5" w:rsidP="000E4B5F" w:rsidR="00DD1913" w:rsidRPr="00180332">
            <w:pPr>
              <w:rPr>
                <w:color w:val="000000"/>
                <w:sz w:val="20"/>
              </w:rPr>
            </w:pPr>
            <w:r w:rsidRPr="00180332">
              <w:rPr>
                <w:color w:val="000000"/>
                <w:sz w:val="20"/>
              </w:rPr>
              <w:t xml:space="preserve">TTK-TVORNICA TURBINA d.o.o. </w:t>
            </w:r>
          </w:p>
        </w:tc>
        <w:tc>
          <w:tcPr>
            <w:tcW w:type="dxa" w:w="1655"/>
            <w:tcBorders>
              <w:top w:val="nil"/>
              <w:left w:val="nil"/>
              <w:bottom w:space="0" w:sz="4" w:color="auto" w:val="single"/>
              <w:right w:space="0" w:sz="4" w:color="auto" w:val="single"/>
            </w:tcBorders>
            <w:shd w:fill="auto" w:color="auto" w:val="clear"/>
            <w:noWrap/>
            <w:vAlign w:val="bottom"/>
          </w:tcPr>
          <w:p w:rsidRDefault="00020FF5" w:rsidP="000E4B5F" w:rsidR="00DD1913" w:rsidRPr="00180332">
            <w:pPr>
              <w:jc w:val="right"/>
              <w:rPr>
                <w:color w:val="000000"/>
                <w:sz w:val="20"/>
              </w:rPr>
            </w:pPr>
            <w:r w:rsidRPr="00180332">
              <w:rPr>
                <w:color w:val="000000"/>
                <w:sz w:val="20"/>
              </w:rPr>
              <w:t>95.230,00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020FF5" w:rsidP="000E4B5F" w:rsidR="00DD1913" w:rsidRPr="00180332">
            <w:pPr>
              <w:jc w:val="right"/>
              <w:rPr>
                <w:color w:val="000000"/>
                <w:sz w:val="20"/>
              </w:rPr>
            </w:pPr>
            <w:r w:rsidRPr="00180332">
              <w:rPr>
                <w:color w:val="000000"/>
                <w:sz w:val="20"/>
              </w:rPr>
              <w:t>72</w:t>
            </w:r>
          </w:p>
        </w:tc>
        <w:tc>
          <w:tcPr>
            <w:tcW w:type="dxa" w:w="1433"/>
            <w:tcBorders>
              <w:top w:val="nil"/>
              <w:left w:val="nil"/>
              <w:bottom w:space="0" w:sz="4" w:color="auto" w:val="single"/>
              <w:right w:space="0" w:sz="4" w:color="auto" w:val="single"/>
            </w:tcBorders>
            <w:shd w:fill="auto" w:color="auto" w:val="clear"/>
            <w:noWrap/>
            <w:vAlign w:val="bottom"/>
          </w:tcPr>
          <w:p w:rsidRDefault="00020FF5" w:rsidP="000E4B5F" w:rsidR="00DD1913" w:rsidRPr="00180332">
            <w:pPr>
              <w:rPr>
                <w:color w:val="000000"/>
                <w:sz w:val="20"/>
              </w:rPr>
            </w:pPr>
            <w:r w:rsidRPr="00180332">
              <w:rPr>
                <w:color w:val="000000"/>
                <w:sz w:val="20"/>
              </w:rPr>
              <w:t>65952859647</w:t>
            </w:r>
          </w:p>
        </w:tc>
        <w:tc>
          <w:tcPr>
            <w:tcW w:type="dxa" w:w="2779"/>
            <w:tcBorders>
              <w:top w:val="nil"/>
              <w:left w:val="nil"/>
              <w:bottom w:space="0" w:sz="4" w:color="auto" w:val="single"/>
              <w:right w:space="0" w:sz="4" w:color="auto" w:val="single"/>
            </w:tcBorders>
            <w:shd w:fill="auto" w:color="auto" w:val="clear"/>
            <w:noWrap/>
            <w:vAlign w:val="bottom"/>
          </w:tcPr>
          <w:p w:rsidRDefault="00020FF5" w:rsidP="000E4B5F" w:rsidR="00DD1913" w:rsidRPr="00180332">
            <w:pPr>
              <w:rPr>
                <w:color w:val="000000"/>
                <w:sz w:val="20"/>
              </w:rPr>
            </w:pPr>
            <w:r w:rsidRPr="00180332">
              <w:rPr>
                <w:color w:val="000000"/>
                <w:sz w:val="20"/>
              </w:rPr>
              <w:t>TŽV GREDELJ d.o.o. U STEČAJU</w:t>
            </w:r>
          </w:p>
        </w:tc>
        <w:tc>
          <w:tcPr>
            <w:tcW w:type="dxa" w:w="1655"/>
            <w:tcBorders>
              <w:top w:val="nil"/>
              <w:left w:val="nil"/>
              <w:bottom w:space="0" w:sz="4" w:color="auto" w:val="single"/>
              <w:right w:space="0" w:sz="4" w:color="auto" w:val="single"/>
            </w:tcBorders>
            <w:shd w:fill="auto" w:color="auto" w:val="clear"/>
            <w:noWrap/>
            <w:vAlign w:val="bottom"/>
          </w:tcPr>
          <w:p w:rsidRDefault="002170F0" w:rsidP="000E4B5F" w:rsidR="00DD1913" w:rsidRPr="00180332">
            <w:pPr>
              <w:jc w:val="right"/>
              <w:rPr>
                <w:color w:val="000000"/>
                <w:sz w:val="20"/>
              </w:rPr>
            </w:pPr>
            <w:r w:rsidRPr="00180332">
              <w:rPr>
                <w:color w:val="000000"/>
                <w:sz w:val="20"/>
              </w:rPr>
              <w:t>839.797,70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2170F0" w:rsidP="000E4B5F" w:rsidR="00DD1913" w:rsidRPr="00180332">
            <w:pPr>
              <w:jc w:val="right"/>
              <w:rPr>
                <w:color w:val="000000"/>
                <w:sz w:val="20"/>
              </w:rPr>
            </w:pPr>
            <w:r w:rsidRPr="00180332">
              <w:rPr>
                <w:color w:val="000000"/>
                <w:sz w:val="20"/>
              </w:rPr>
              <w:t>73</w:t>
            </w:r>
          </w:p>
        </w:tc>
        <w:tc>
          <w:tcPr>
            <w:tcW w:type="dxa" w:w="1433"/>
            <w:tcBorders>
              <w:top w:val="nil"/>
              <w:left w:val="nil"/>
              <w:bottom w:space="0" w:sz="4" w:color="auto" w:val="single"/>
              <w:right w:space="0" w:sz="4" w:color="auto" w:val="single"/>
            </w:tcBorders>
            <w:shd w:fill="auto" w:color="auto" w:val="clear"/>
            <w:noWrap/>
            <w:vAlign w:val="bottom"/>
          </w:tcPr>
          <w:p w:rsidRDefault="002170F0" w:rsidP="000E4B5F" w:rsidR="00DD1913" w:rsidRPr="00180332">
            <w:pPr>
              <w:rPr>
                <w:color w:val="000000"/>
                <w:sz w:val="20"/>
              </w:rPr>
            </w:pPr>
            <w:r w:rsidRPr="00180332">
              <w:rPr>
                <w:color w:val="000000"/>
                <w:sz w:val="20"/>
              </w:rPr>
              <w:t>26303043176</w:t>
            </w:r>
          </w:p>
        </w:tc>
        <w:tc>
          <w:tcPr>
            <w:tcW w:type="dxa" w:w="2779"/>
            <w:tcBorders>
              <w:top w:val="nil"/>
              <w:left w:val="nil"/>
              <w:bottom w:space="0" w:sz="4" w:color="auto" w:val="single"/>
              <w:right w:space="0" w:sz="4" w:color="auto" w:val="single"/>
            </w:tcBorders>
            <w:shd w:fill="auto" w:color="auto" w:val="clear"/>
            <w:noWrap/>
            <w:vAlign w:val="bottom"/>
          </w:tcPr>
          <w:p w:rsidRDefault="002170F0" w:rsidP="000E4B5F" w:rsidR="00DD1913" w:rsidRPr="00180332">
            <w:pPr>
              <w:rPr>
                <w:color w:val="000000"/>
                <w:sz w:val="20"/>
              </w:rPr>
            </w:pPr>
            <w:r w:rsidRPr="00180332">
              <w:rPr>
                <w:color w:val="000000"/>
                <w:sz w:val="20"/>
              </w:rPr>
              <w:t>UČILIŠTE ULJANIK, Ustanova za obrazovanje odraslih</w:t>
            </w:r>
          </w:p>
        </w:tc>
        <w:tc>
          <w:tcPr>
            <w:tcW w:type="dxa" w:w="1655"/>
            <w:tcBorders>
              <w:top w:val="nil"/>
              <w:left w:val="nil"/>
              <w:bottom w:space="0" w:sz="4" w:color="auto" w:val="single"/>
              <w:right w:space="0" w:sz="4" w:color="auto" w:val="single"/>
            </w:tcBorders>
            <w:shd w:fill="auto" w:color="auto" w:val="clear"/>
            <w:noWrap/>
            <w:vAlign w:val="bottom"/>
          </w:tcPr>
          <w:p w:rsidRDefault="009001CE" w:rsidP="000E4B5F" w:rsidR="00DD1913" w:rsidRPr="00180332">
            <w:pPr>
              <w:jc w:val="right"/>
              <w:rPr>
                <w:color w:val="000000"/>
                <w:sz w:val="20"/>
              </w:rPr>
            </w:pPr>
            <w:r w:rsidRPr="00180332">
              <w:rPr>
                <w:color w:val="000000"/>
                <w:sz w:val="20"/>
              </w:rPr>
              <w:t>4.130,26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9001CE" w:rsidP="000E4B5F" w:rsidR="00DD1913" w:rsidRPr="00180332">
            <w:pPr>
              <w:jc w:val="right"/>
              <w:rPr>
                <w:color w:val="000000"/>
                <w:sz w:val="20"/>
              </w:rPr>
            </w:pPr>
            <w:r w:rsidRPr="00180332">
              <w:rPr>
                <w:color w:val="000000"/>
                <w:sz w:val="20"/>
              </w:rPr>
              <w:t>74</w:t>
            </w:r>
          </w:p>
        </w:tc>
        <w:tc>
          <w:tcPr>
            <w:tcW w:type="dxa" w:w="1433"/>
            <w:tcBorders>
              <w:top w:val="nil"/>
              <w:left w:val="nil"/>
              <w:bottom w:space="0" w:sz="4" w:color="auto" w:val="single"/>
              <w:right w:space="0" w:sz="4" w:color="auto" w:val="single"/>
            </w:tcBorders>
            <w:shd w:fill="auto" w:color="auto" w:val="clear"/>
            <w:noWrap/>
            <w:vAlign w:val="bottom"/>
          </w:tcPr>
          <w:p w:rsidRDefault="009001CE" w:rsidP="000E4B5F" w:rsidR="00DD1913" w:rsidRPr="00180332">
            <w:pPr>
              <w:rPr>
                <w:color w:val="000000"/>
                <w:sz w:val="20"/>
              </w:rPr>
            </w:pPr>
            <w:r w:rsidRPr="00180332">
              <w:rPr>
                <w:color w:val="000000"/>
                <w:sz w:val="20"/>
              </w:rPr>
              <w:t>58914127127</w:t>
            </w:r>
          </w:p>
        </w:tc>
        <w:tc>
          <w:tcPr>
            <w:tcW w:type="dxa" w:w="2779"/>
            <w:tcBorders>
              <w:top w:val="nil"/>
              <w:left w:val="nil"/>
              <w:bottom w:space="0" w:sz="4" w:color="auto" w:val="single"/>
              <w:right w:space="0" w:sz="4" w:color="auto" w:val="single"/>
            </w:tcBorders>
            <w:shd w:fill="auto" w:color="auto" w:val="clear"/>
            <w:noWrap/>
            <w:vAlign w:val="bottom"/>
          </w:tcPr>
          <w:p w:rsidRDefault="009001CE" w:rsidP="000E4B5F" w:rsidR="00DD1913" w:rsidRPr="00180332">
            <w:pPr>
              <w:rPr>
                <w:color w:val="000000"/>
                <w:sz w:val="20"/>
              </w:rPr>
            </w:pPr>
            <w:r w:rsidRPr="00180332">
              <w:rPr>
                <w:color w:val="000000"/>
                <w:sz w:val="20"/>
              </w:rPr>
              <w:t xml:space="preserve">ULISYS d.o.o. </w:t>
            </w:r>
          </w:p>
        </w:tc>
        <w:tc>
          <w:tcPr>
            <w:tcW w:type="dxa" w:w="1655"/>
            <w:tcBorders>
              <w:top w:val="nil"/>
              <w:left w:val="nil"/>
              <w:bottom w:space="0" w:sz="4" w:color="auto" w:val="single"/>
              <w:right w:space="0" w:sz="4" w:color="auto" w:val="single"/>
            </w:tcBorders>
            <w:shd w:fill="auto" w:color="auto" w:val="clear"/>
            <w:noWrap/>
            <w:vAlign w:val="bottom"/>
          </w:tcPr>
          <w:p w:rsidRDefault="009001CE" w:rsidP="000E4B5F" w:rsidR="00DD1913" w:rsidRPr="00180332">
            <w:pPr>
              <w:jc w:val="right"/>
              <w:rPr>
                <w:color w:val="000000"/>
                <w:sz w:val="20"/>
              </w:rPr>
            </w:pPr>
            <w:r w:rsidRPr="00180332">
              <w:rPr>
                <w:color w:val="000000"/>
                <w:sz w:val="20"/>
              </w:rPr>
              <w:t>7.209,53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9001CE" w:rsidP="000E4B5F" w:rsidR="00DD1913" w:rsidRPr="00180332">
            <w:pPr>
              <w:jc w:val="right"/>
              <w:rPr>
                <w:color w:val="000000"/>
                <w:sz w:val="20"/>
              </w:rPr>
            </w:pPr>
            <w:r w:rsidRPr="00180332">
              <w:rPr>
                <w:color w:val="000000"/>
                <w:sz w:val="20"/>
              </w:rPr>
              <w:t>75</w:t>
            </w:r>
          </w:p>
        </w:tc>
        <w:tc>
          <w:tcPr>
            <w:tcW w:type="dxa" w:w="1433"/>
            <w:tcBorders>
              <w:top w:val="nil"/>
              <w:left w:val="nil"/>
              <w:bottom w:space="0" w:sz="4" w:color="auto" w:val="single"/>
              <w:right w:space="0" w:sz="4" w:color="auto" w:val="single"/>
            </w:tcBorders>
            <w:shd w:fill="auto" w:color="auto" w:val="clear"/>
            <w:noWrap/>
            <w:vAlign w:val="bottom"/>
          </w:tcPr>
          <w:p w:rsidRDefault="00E52473" w:rsidP="000E4B5F" w:rsidR="00DD1913" w:rsidRPr="00180332">
            <w:pPr>
              <w:rPr>
                <w:color w:val="000000"/>
                <w:sz w:val="20"/>
              </w:rPr>
            </w:pPr>
            <w:r w:rsidRPr="00180332">
              <w:rPr>
                <w:color w:val="000000"/>
                <w:sz w:val="20"/>
              </w:rPr>
              <w:t>56243843109</w:t>
            </w:r>
          </w:p>
        </w:tc>
        <w:tc>
          <w:tcPr>
            <w:tcW w:type="dxa" w:w="2779"/>
            <w:tcBorders>
              <w:top w:val="nil"/>
              <w:left w:val="nil"/>
              <w:bottom w:space="0" w:sz="4" w:color="auto" w:val="single"/>
              <w:right w:space="0" w:sz="4" w:color="auto" w:val="single"/>
            </w:tcBorders>
            <w:shd w:fill="auto" w:color="auto" w:val="clear"/>
            <w:noWrap/>
            <w:vAlign w:val="bottom"/>
          </w:tcPr>
          <w:p w:rsidRDefault="00E52473" w:rsidP="000E4B5F" w:rsidR="00DD1913" w:rsidRPr="00180332">
            <w:pPr>
              <w:rPr>
                <w:color w:val="000000"/>
                <w:sz w:val="20"/>
              </w:rPr>
            </w:pPr>
            <w:r w:rsidRPr="00180332">
              <w:rPr>
                <w:color w:val="000000"/>
                <w:sz w:val="20"/>
              </w:rPr>
              <w:t>ULJANIK d.d.</w:t>
            </w:r>
          </w:p>
        </w:tc>
        <w:tc>
          <w:tcPr>
            <w:tcW w:type="dxa" w:w="1655"/>
            <w:tcBorders>
              <w:top w:val="nil"/>
              <w:left w:val="nil"/>
              <w:bottom w:space="0" w:sz="4" w:color="auto" w:val="single"/>
              <w:right w:space="0" w:sz="4" w:color="auto" w:val="single"/>
            </w:tcBorders>
            <w:shd w:fill="auto" w:color="auto" w:val="clear"/>
            <w:noWrap/>
            <w:vAlign w:val="bottom"/>
          </w:tcPr>
          <w:p w:rsidRDefault="00E52473" w:rsidP="000E4B5F" w:rsidR="00DD1913" w:rsidRPr="00180332">
            <w:pPr>
              <w:jc w:val="right"/>
              <w:rPr>
                <w:color w:val="000000"/>
                <w:sz w:val="20"/>
              </w:rPr>
            </w:pPr>
            <w:r w:rsidRPr="00180332">
              <w:rPr>
                <w:color w:val="000000"/>
                <w:sz w:val="20"/>
              </w:rPr>
              <w:t>12.747.368,19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E52473" w:rsidP="000E4B5F" w:rsidR="00DD1913" w:rsidRPr="00180332">
            <w:pPr>
              <w:jc w:val="right"/>
              <w:rPr>
                <w:color w:val="000000"/>
                <w:sz w:val="20"/>
              </w:rPr>
            </w:pPr>
            <w:r w:rsidRPr="00180332">
              <w:rPr>
                <w:color w:val="000000"/>
                <w:sz w:val="20"/>
              </w:rPr>
              <w:t>76</w:t>
            </w:r>
          </w:p>
        </w:tc>
        <w:tc>
          <w:tcPr>
            <w:tcW w:type="dxa" w:w="1433"/>
            <w:tcBorders>
              <w:top w:val="nil"/>
              <w:left w:val="nil"/>
              <w:bottom w:space="0" w:sz="4" w:color="auto" w:val="single"/>
              <w:right w:space="0" w:sz="4" w:color="auto" w:val="single"/>
            </w:tcBorders>
            <w:shd w:fill="auto" w:color="auto" w:val="clear"/>
            <w:noWrap/>
            <w:vAlign w:val="bottom"/>
          </w:tcPr>
          <w:p w:rsidRDefault="00DD1913" w:rsidP="000E4B5F" w:rsidR="00DD1913" w:rsidRPr="00180332">
            <w:pPr>
              <w:rPr>
                <w:color w:val="000000"/>
                <w:sz w:val="20"/>
              </w:rPr>
            </w:pPr>
          </w:p>
        </w:tc>
        <w:tc>
          <w:tcPr>
            <w:tcW w:type="dxa" w:w="2779"/>
            <w:tcBorders>
              <w:top w:val="nil"/>
              <w:left w:val="nil"/>
              <w:bottom w:space="0" w:sz="4" w:color="auto" w:val="single"/>
              <w:right w:space="0" w:sz="4" w:color="auto" w:val="single"/>
            </w:tcBorders>
            <w:shd w:fill="auto" w:color="auto" w:val="clear"/>
            <w:noWrap/>
            <w:vAlign w:val="bottom"/>
          </w:tcPr>
          <w:p w:rsidRDefault="00E52473" w:rsidP="000E4B5F" w:rsidR="00DD1913" w:rsidRPr="00180332">
            <w:pPr>
              <w:rPr>
                <w:color w:val="000000"/>
                <w:sz w:val="20"/>
              </w:rPr>
            </w:pPr>
            <w:r w:rsidRPr="00180332">
              <w:rPr>
                <w:color w:val="000000"/>
                <w:sz w:val="20"/>
              </w:rPr>
              <w:t>ULJANIK HANDEL GMBH (NJEMAČKA)</w:t>
            </w:r>
          </w:p>
        </w:tc>
        <w:tc>
          <w:tcPr>
            <w:tcW w:type="dxa" w:w="1655"/>
            <w:tcBorders>
              <w:top w:val="nil"/>
              <w:left w:val="nil"/>
              <w:bottom w:space="0" w:sz="4" w:color="auto" w:val="single"/>
              <w:right w:space="0" w:sz="4" w:color="auto" w:val="single"/>
            </w:tcBorders>
            <w:shd w:fill="auto" w:color="auto" w:val="clear"/>
            <w:noWrap/>
            <w:vAlign w:val="bottom"/>
          </w:tcPr>
          <w:p w:rsidRDefault="00E52473" w:rsidP="000E4B5F" w:rsidR="00DD1913" w:rsidRPr="00180332">
            <w:pPr>
              <w:jc w:val="right"/>
              <w:rPr>
                <w:color w:val="000000"/>
                <w:sz w:val="20"/>
              </w:rPr>
            </w:pPr>
            <w:r w:rsidRPr="00180332">
              <w:rPr>
                <w:color w:val="000000"/>
                <w:sz w:val="20"/>
              </w:rPr>
              <w:t>585.606,11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E52473" w:rsidP="000E4B5F" w:rsidR="00DD1913" w:rsidRPr="00180332">
            <w:pPr>
              <w:jc w:val="right"/>
              <w:rPr>
                <w:color w:val="000000"/>
                <w:sz w:val="20"/>
              </w:rPr>
            </w:pPr>
            <w:r w:rsidRPr="00180332">
              <w:rPr>
                <w:color w:val="000000"/>
                <w:sz w:val="20"/>
              </w:rPr>
              <w:t>77</w:t>
            </w:r>
          </w:p>
        </w:tc>
        <w:tc>
          <w:tcPr>
            <w:tcW w:type="dxa" w:w="1433"/>
            <w:tcBorders>
              <w:top w:val="nil"/>
              <w:left w:val="nil"/>
              <w:bottom w:space="0" w:sz="4" w:color="auto" w:val="single"/>
              <w:right w:space="0" w:sz="4" w:color="auto" w:val="single"/>
            </w:tcBorders>
            <w:shd w:fill="auto" w:color="auto" w:val="clear"/>
            <w:noWrap/>
            <w:vAlign w:val="bottom"/>
          </w:tcPr>
          <w:p w:rsidRDefault="008D2C60" w:rsidP="000E4B5F" w:rsidR="00DD1913" w:rsidRPr="00180332">
            <w:pPr>
              <w:rPr>
                <w:color w:val="000000"/>
                <w:sz w:val="20"/>
              </w:rPr>
            </w:pPr>
            <w:r w:rsidRPr="00180332">
              <w:rPr>
                <w:color w:val="000000"/>
                <w:sz w:val="20"/>
              </w:rPr>
              <w:t>36934697422</w:t>
            </w:r>
          </w:p>
        </w:tc>
        <w:tc>
          <w:tcPr>
            <w:tcW w:type="dxa" w:w="2779"/>
            <w:tcBorders>
              <w:top w:val="nil"/>
              <w:left w:val="nil"/>
              <w:bottom w:space="0" w:sz="4" w:color="auto" w:val="single"/>
              <w:right w:space="0" w:sz="4" w:color="auto" w:val="single"/>
            </w:tcBorders>
            <w:shd w:fill="auto" w:color="auto" w:val="clear"/>
            <w:noWrap/>
            <w:vAlign w:val="bottom"/>
          </w:tcPr>
          <w:p w:rsidRDefault="008D2C60" w:rsidP="000E4B5F" w:rsidR="00DD1913" w:rsidRPr="00180332">
            <w:pPr>
              <w:rPr>
                <w:color w:val="000000"/>
                <w:sz w:val="20"/>
              </w:rPr>
            </w:pPr>
            <w:r w:rsidRPr="00180332">
              <w:rPr>
                <w:color w:val="000000"/>
                <w:sz w:val="20"/>
              </w:rPr>
              <w:t>ULJANIK STROJOGRADNJA d.d.</w:t>
            </w:r>
          </w:p>
        </w:tc>
        <w:tc>
          <w:tcPr>
            <w:tcW w:type="dxa" w:w="1655"/>
            <w:tcBorders>
              <w:top w:val="nil"/>
              <w:left w:val="nil"/>
              <w:bottom w:space="0" w:sz="4" w:color="auto" w:val="single"/>
              <w:right w:space="0" w:sz="4" w:color="auto" w:val="single"/>
            </w:tcBorders>
            <w:shd w:fill="auto" w:color="auto" w:val="clear"/>
            <w:noWrap/>
            <w:vAlign w:val="bottom"/>
          </w:tcPr>
          <w:p w:rsidRDefault="008D2C60" w:rsidP="000E4B5F" w:rsidR="00DD1913" w:rsidRPr="00180332">
            <w:pPr>
              <w:jc w:val="right"/>
              <w:rPr>
                <w:color w:val="000000"/>
                <w:sz w:val="20"/>
              </w:rPr>
            </w:pPr>
            <w:r w:rsidRPr="00180332">
              <w:rPr>
                <w:color w:val="000000"/>
                <w:sz w:val="20"/>
              </w:rPr>
              <w:t>830.632,50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8D2C60" w:rsidP="000E4B5F" w:rsidR="00DD1913" w:rsidRPr="00180332">
            <w:pPr>
              <w:jc w:val="right"/>
              <w:rPr>
                <w:color w:val="000000"/>
                <w:sz w:val="20"/>
              </w:rPr>
            </w:pPr>
            <w:r w:rsidRPr="00180332">
              <w:rPr>
                <w:color w:val="000000"/>
                <w:sz w:val="20"/>
              </w:rPr>
              <w:t>78</w:t>
            </w:r>
          </w:p>
        </w:tc>
        <w:tc>
          <w:tcPr>
            <w:tcW w:type="dxa" w:w="1433"/>
            <w:tcBorders>
              <w:top w:val="nil"/>
              <w:left w:val="nil"/>
              <w:bottom w:space="0" w:sz="4" w:color="auto" w:val="single"/>
              <w:right w:space="0" w:sz="4" w:color="auto" w:val="single"/>
            </w:tcBorders>
            <w:shd w:fill="auto" w:color="auto" w:val="clear"/>
            <w:noWrap/>
            <w:vAlign w:val="bottom"/>
          </w:tcPr>
          <w:p w:rsidRDefault="008D2C60" w:rsidP="000E4B5F" w:rsidR="00DD1913" w:rsidRPr="00180332">
            <w:pPr>
              <w:rPr>
                <w:color w:val="000000"/>
                <w:sz w:val="20"/>
              </w:rPr>
            </w:pPr>
            <w:r w:rsidRPr="00180332">
              <w:rPr>
                <w:color w:val="000000"/>
                <w:sz w:val="20"/>
              </w:rPr>
              <w:t>20164075791</w:t>
            </w:r>
          </w:p>
        </w:tc>
        <w:tc>
          <w:tcPr>
            <w:tcW w:type="dxa" w:w="2779"/>
            <w:tcBorders>
              <w:top w:val="nil"/>
              <w:left w:val="nil"/>
              <w:bottom w:space="0" w:sz="4" w:color="auto" w:val="single"/>
              <w:right w:space="0" w:sz="4" w:color="auto" w:val="single"/>
            </w:tcBorders>
            <w:shd w:fill="auto" w:color="auto" w:val="clear"/>
            <w:noWrap/>
            <w:vAlign w:val="bottom"/>
          </w:tcPr>
          <w:p w:rsidRDefault="008D2C60" w:rsidP="000E4B5F" w:rsidR="00DD1913" w:rsidRPr="00180332">
            <w:pPr>
              <w:rPr>
                <w:color w:val="000000"/>
                <w:sz w:val="20"/>
              </w:rPr>
            </w:pPr>
            <w:r w:rsidRPr="00180332">
              <w:rPr>
                <w:color w:val="000000"/>
                <w:sz w:val="20"/>
              </w:rPr>
              <w:t xml:space="preserve">ULJANIK TESU REMONT d.o.o. </w:t>
            </w:r>
          </w:p>
        </w:tc>
        <w:tc>
          <w:tcPr>
            <w:tcW w:type="dxa" w:w="1655"/>
            <w:tcBorders>
              <w:top w:val="nil"/>
              <w:left w:val="nil"/>
              <w:bottom w:space="0" w:sz="4" w:color="auto" w:val="single"/>
              <w:right w:space="0" w:sz="4" w:color="auto" w:val="single"/>
            </w:tcBorders>
            <w:shd w:fill="auto" w:color="auto" w:val="clear"/>
            <w:noWrap/>
            <w:vAlign w:val="bottom"/>
          </w:tcPr>
          <w:p w:rsidRDefault="008D2C60" w:rsidP="000E4B5F" w:rsidR="00DD1913" w:rsidRPr="00180332">
            <w:pPr>
              <w:jc w:val="right"/>
              <w:rPr>
                <w:color w:val="000000"/>
                <w:sz w:val="20"/>
              </w:rPr>
            </w:pPr>
            <w:r w:rsidRPr="00180332">
              <w:rPr>
                <w:color w:val="000000"/>
                <w:sz w:val="20"/>
              </w:rPr>
              <w:t>12.470,51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823709" w:rsidP="000E4B5F" w:rsidR="00DD1913" w:rsidRPr="00180332">
            <w:pPr>
              <w:jc w:val="right"/>
              <w:rPr>
                <w:color w:val="000000"/>
                <w:sz w:val="20"/>
              </w:rPr>
            </w:pPr>
            <w:r w:rsidRPr="00180332">
              <w:rPr>
                <w:color w:val="000000"/>
                <w:sz w:val="20"/>
              </w:rPr>
              <w:t>79</w:t>
            </w:r>
          </w:p>
        </w:tc>
        <w:tc>
          <w:tcPr>
            <w:tcW w:type="dxa" w:w="1433"/>
            <w:tcBorders>
              <w:top w:val="nil"/>
              <w:left w:val="nil"/>
              <w:bottom w:space="0" w:sz="4" w:color="auto" w:val="single"/>
              <w:right w:space="0" w:sz="4" w:color="auto" w:val="single"/>
            </w:tcBorders>
            <w:shd w:fill="auto" w:color="auto" w:val="clear"/>
            <w:noWrap/>
            <w:vAlign w:val="bottom"/>
          </w:tcPr>
          <w:p w:rsidRDefault="00823709" w:rsidP="000E4B5F" w:rsidR="00DD1913" w:rsidRPr="00180332">
            <w:pPr>
              <w:rPr>
                <w:color w:val="000000"/>
                <w:sz w:val="20"/>
              </w:rPr>
            </w:pPr>
            <w:r w:rsidRPr="00180332">
              <w:rPr>
                <w:color w:val="000000"/>
                <w:sz w:val="20"/>
              </w:rPr>
              <w:t>88998196947</w:t>
            </w:r>
          </w:p>
        </w:tc>
        <w:tc>
          <w:tcPr>
            <w:tcW w:type="dxa" w:w="2779"/>
            <w:tcBorders>
              <w:top w:val="nil"/>
              <w:left w:val="nil"/>
              <w:bottom w:space="0" w:sz="4" w:color="auto" w:val="single"/>
              <w:right w:space="0" w:sz="4" w:color="auto" w:val="single"/>
            </w:tcBorders>
            <w:shd w:fill="auto" w:color="auto" w:val="clear"/>
            <w:noWrap/>
            <w:vAlign w:val="bottom"/>
          </w:tcPr>
          <w:p w:rsidRDefault="00823709" w:rsidP="000E4B5F" w:rsidR="00DD1913" w:rsidRPr="00180332">
            <w:pPr>
              <w:rPr>
                <w:color w:val="000000"/>
                <w:sz w:val="20"/>
              </w:rPr>
            </w:pPr>
            <w:r w:rsidRPr="00180332">
              <w:rPr>
                <w:color w:val="000000"/>
                <w:sz w:val="20"/>
              </w:rPr>
              <w:t>ULJANIK TESU SZZ d.o.o.</w:t>
            </w:r>
          </w:p>
        </w:tc>
        <w:tc>
          <w:tcPr>
            <w:tcW w:type="dxa" w:w="1655"/>
            <w:tcBorders>
              <w:top w:val="nil"/>
              <w:left w:val="nil"/>
              <w:bottom w:space="0" w:sz="4" w:color="auto" w:val="single"/>
              <w:right w:space="0" w:sz="4" w:color="auto" w:val="single"/>
            </w:tcBorders>
            <w:shd w:fill="auto" w:color="auto" w:val="clear"/>
            <w:noWrap/>
            <w:vAlign w:val="bottom"/>
          </w:tcPr>
          <w:p w:rsidRDefault="00823709" w:rsidP="000E4B5F" w:rsidR="00DD1913" w:rsidRPr="00180332">
            <w:pPr>
              <w:jc w:val="right"/>
              <w:rPr>
                <w:color w:val="000000"/>
                <w:sz w:val="20"/>
              </w:rPr>
            </w:pPr>
            <w:r w:rsidRPr="00180332">
              <w:rPr>
                <w:color w:val="000000"/>
                <w:sz w:val="20"/>
              </w:rPr>
              <w:t>0,00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823709" w:rsidP="000E4B5F" w:rsidR="00DD1913" w:rsidRPr="00180332">
            <w:pPr>
              <w:jc w:val="right"/>
              <w:rPr>
                <w:color w:val="000000"/>
                <w:sz w:val="20"/>
              </w:rPr>
            </w:pPr>
            <w:r w:rsidRPr="00180332">
              <w:rPr>
                <w:color w:val="000000"/>
                <w:sz w:val="20"/>
              </w:rPr>
              <w:t>80</w:t>
            </w:r>
          </w:p>
        </w:tc>
        <w:tc>
          <w:tcPr>
            <w:tcW w:type="dxa" w:w="1433"/>
            <w:tcBorders>
              <w:top w:val="nil"/>
              <w:left w:val="nil"/>
              <w:bottom w:space="0" w:sz="4" w:color="auto" w:val="single"/>
              <w:right w:space="0" w:sz="4" w:color="auto" w:val="single"/>
            </w:tcBorders>
            <w:shd w:fill="auto" w:color="auto" w:val="clear"/>
            <w:noWrap/>
            <w:vAlign w:val="bottom"/>
          </w:tcPr>
          <w:p w:rsidRDefault="00823709" w:rsidP="000E4B5F" w:rsidR="00DD1913" w:rsidRPr="00180332">
            <w:pPr>
              <w:rPr>
                <w:color w:val="000000"/>
                <w:sz w:val="20"/>
              </w:rPr>
            </w:pPr>
            <w:r w:rsidRPr="00180332">
              <w:rPr>
                <w:color w:val="000000"/>
                <w:sz w:val="20"/>
              </w:rPr>
              <w:t>10563743608</w:t>
            </w:r>
          </w:p>
        </w:tc>
        <w:tc>
          <w:tcPr>
            <w:tcW w:type="dxa" w:w="2779"/>
            <w:tcBorders>
              <w:top w:val="nil"/>
              <w:left w:val="nil"/>
              <w:bottom w:space="0" w:sz="4" w:color="auto" w:val="single"/>
              <w:right w:space="0" w:sz="4" w:color="auto" w:val="single"/>
            </w:tcBorders>
            <w:shd w:fill="auto" w:color="auto" w:val="clear"/>
            <w:noWrap/>
            <w:vAlign w:val="bottom"/>
          </w:tcPr>
          <w:p w:rsidRDefault="00823709" w:rsidP="000E4B5F" w:rsidR="00DD1913" w:rsidRPr="00180332">
            <w:pPr>
              <w:rPr>
                <w:color w:val="000000"/>
                <w:sz w:val="20"/>
              </w:rPr>
            </w:pPr>
            <w:r w:rsidRPr="00180332">
              <w:rPr>
                <w:color w:val="000000"/>
                <w:sz w:val="20"/>
              </w:rPr>
              <w:t xml:space="preserve">UTE d.o.o. </w:t>
            </w:r>
          </w:p>
        </w:tc>
        <w:tc>
          <w:tcPr>
            <w:tcW w:type="dxa" w:w="1655"/>
            <w:tcBorders>
              <w:top w:val="nil"/>
              <w:left w:val="nil"/>
              <w:bottom w:space="0" w:sz="4" w:color="auto" w:val="single"/>
              <w:right w:space="0" w:sz="4" w:color="auto" w:val="single"/>
            </w:tcBorders>
            <w:shd w:fill="auto" w:color="auto" w:val="clear"/>
            <w:noWrap/>
            <w:vAlign w:val="bottom"/>
          </w:tcPr>
          <w:p w:rsidRDefault="00904D9E" w:rsidP="000E4B5F" w:rsidR="00904D9E" w:rsidRPr="00180332">
            <w:pPr>
              <w:jc w:val="right"/>
              <w:rPr>
                <w:color w:val="000000"/>
                <w:sz w:val="20"/>
              </w:rPr>
            </w:pPr>
            <w:r w:rsidRPr="00180332">
              <w:rPr>
                <w:color w:val="000000"/>
                <w:sz w:val="20"/>
              </w:rPr>
              <w:t>13.280,04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904D9E" w:rsidP="000E4B5F" w:rsidR="00DD1913" w:rsidRPr="00180332">
            <w:pPr>
              <w:jc w:val="right"/>
              <w:rPr>
                <w:color w:val="000000"/>
                <w:sz w:val="20"/>
              </w:rPr>
            </w:pPr>
            <w:r w:rsidRPr="00180332">
              <w:rPr>
                <w:color w:val="000000"/>
                <w:sz w:val="20"/>
              </w:rPr>
              <w:t>81</w:t>
            </w:r>
          </w:p>
        </w:tc>
        <w:tc>
          <w:tcPr>
            <w:tcW w:type="dxa" w:w="1433"/>
            <w:tcBorders>
              <w:top w:val="nil"/>
              <w:left w:val="nil"/>
              <w:bottom w:space="0" w:sz="4" w:color="auto" w:val="single"/>
              <w:right w:space="0" w:sz="4" w:color="auto" w:val="single"/>
            </w:tcBorders>
            <w:shd w:fill="auto" w:color="auto" w:val="clear"/>
            <w:noWrap/>
            <w:vAlign w:val="bottom"/>
          </w:tcPr>
          <w:p w:rsidRDefault="00904D9E" w:rsidP="000E4B5F" w:rsidR="00DD1913" w:rsidRPr="00180332">
            <w:pPr>
              <w:rPr>
                <w:color w:val="000000"/>
                <w:sz w:val="20"/>
              </w:rPr>
            </w:pPr>
            <w:r w:rsidRPr="00180332">
              <w:rPr>
                <w:color w:val="000000"/>
                <w:sz w:val="20"/>
              </w:rPr>
              <w:t>78830943478</w:t>
            </w:r>
          </w:p>
        </w:tc>
        <w:tc>
          <w:tcPr>
            <w:tcW w:type="dxa" w:w="2779"/>
            <w:tcBorders>
              <w:top w:val="nil"/>
              <w:left w:val="nil"/>
              <w:bottom w:space="0" w:sz="4" w:color="auto" w:val="single"/>
              <w:right w:space="0" w:sz="4" w:color="auto" w:val="single"/>
            </w:tcBorders>
            <w:shd w:fill="auto" w:color="auto" w:val="clear"/>
            <w:noWrap/>
            <w:vAlign w:val="bottom"/>
          </w:tcPr>
          <w:p w:rsidRDefault="00904D9E" w:rsidP="000E4B5F" w:rsidR="00DD1913" w:rsidRPr="00180332">
            <w:pPr>
              <w:rPr>
                <w:color w:val="000000"/>
                <w:sz w:val="20"/>
              </w:rPr>
            </w:pPr>
            <w:r w:rsidRPr="00180332">
              <w:rPr>
                <w:color w:val="000000"/>
                <w:sz w:val="20"/>
              </w:rPr>
              <w:t xml:space="preserve">UTP d.o.o. </w:t>
            </w:r>
          </w:p>
        </w:tc>
        <w:tc>
          <w:tcPr>
            <w:tcW w:type="dxa" w:w="1655"/>
            <w:tcBorders>
              <w:top w:val="nil"/>
              <w:left w:val="nil"/>
              <w:bottom w:space="0" w:sz="4" w:color="auto" w:val="single"/>
              <w:right w:space="0" w:sz="4" w:color="auto" w:val="single"/>
            </w:tcBorders>
            <w:shd w:fill="auto" w:color="auto" w:val="clear"/>
            <w:noWrap/>
            <w:vAlign w:val="bottom"/>
          </w:tcPr>
          <w:p w:rsidRDefault="00904D9E" w:rsidP="000E4B5F" w:rsidR="00DD1913" w:rsidRPr="00180332">
            <w:pPr>
              <w:jc w:val="right"/>
              <w:rPr>
                <w:color w:val="000000"/>
                <w:sz w:val="20"/>
              </w:rPr>
            </w:pPr>
            <w:r w:rsidRPr="00180332">
              <w:rPr>
                <w:color w:val="000000"/>
                <w:sz w:val="20"/>
              </w:rPr>
              <w:t>23.192,17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904D9E" w:rsidP="000E4B5F" w:rsidR="00DD1913" w:rsidRPr="00180332">
            <w:pPr>
              <w:jc w:val="right"/>
              <w:rPr>
                <w:color w:val="000000"/>
                <w:sz w:val="20"/>
              </w:rPr>
            </w:pPr>
            <w:r w:rsidRPr="00180332">
              <w:rPr>
                <w:color w:val="000000"/>
                <w:sz w:val="20"/>
              </w:rPr>
              <w:t>82</w:t>
            </w:r>
          </w:p>
        </w:tc>
        <w:tc>
          <w:tcPr>
            <w:tcW w:type="dxa" w:w="1433"/>
            <w:tcBorders>
              <w:top w:val="nil"/>
              <w:left w:val="nil"/>
              <w:bottom w:space="0" w:sz="4" w:color="auto" w:val="single"/>
              <w:right w:space="0" w:sz="4" w:color="auto" w:val="single"/>
            </w:tcBorders>
            <w:shd w:fill="auto" w:color="auto" w:val="clear"/>
            <w:noWrap/>
            <w:vAlign w:val="bottom"/>
          </w:tcPr>
          <w:p w:rsidRDefault="00904D9E" w:rsidP="000E4B5F" w:rsidR="00DD1913" w:rsidRPr="00180332">
            <w:pPr>
              <w:rPr>
                <w:color w:val="000000"/>
                <w:sz w:val="20"/>
              </w:rPr>
            </w:pPr>
            <w:r w:rsidRPr="00180332">
              <w:rPr>
                <w:color w:val="000000"/>
                <w:sz w:val="20"/>
              </w:rPr>
              <w:t>81712716992</w:t>
            </w:r>
          </w:p>
        </w:tc>
        <w:tc>
          <w:tcPr>
            <w:tcW w:type="dxa" w:w="2779"/>
            <w:tcBorders>
              <w:top w:val="nil"/>
              <w:left w:val="nil"/>
              <w:bottom w:space="0" w:sz="4" w:color="auto" w:val="single"/>
              <w:right w:space="0" w:sz="4" w:color="auto" w:val="single"/>
            </w:tcBorders>
            <w:shd w:fill="auto" w:color="auto" w:val="clear"/>
            <w:noWrap/>
            <w:vAlign w:val="bottom"/>
          </w:tcPr>
          <w:p w:rsidRDefault="00904D9E" w:rsidP="000E4B5F" w:rsidR="00DD1913" w:rsidRPr="00180332">
            <w:pPr>
              <w:rPr>
                <w:color w:val="000000"/>
                <w:sz w:val="20"/>
              </w:rPr>
            </w:pPr>
            <w:r w:rsidRPr="00180332">
              <w:rPr>
                <w:color w:val="000000"/>
                <w:sz w:val="20"/>
              </w:rPr>
              <w:t>VENETO BANKA d.d.</w:t>
            </w:r>
          </w:p>
        </w:tc>
        <w:tc>
          <w:tcPr>
            <w:tcW w:type="dxa" w:w="1655"/>
            <w:tcBorders>
              <w:top w:val="nil"/>
              <w:left w:val="nil"/>
              <w:bottom w:space="0" w:sz="4" w:color="auto" w:val="single"/>
              <w:right w:space="0" w:sz="4" w:color="auto" w:val="single"/>
            </w:tcBorders>
            <w:shd w:fill="auto" w:color="auto" w:val="clear"/>
            <w:noWrap/>
            <w:vAlign w:val="bottom"/>
          </w:tcPr>
          <w:p w:rsidRDefault="00904D9E" w:rsidP="000E4B5F" w:rsidR="00DD1913" w:rsidRPr="00180332">
            <w:pPr>
              <w:jc w:val="right"/>
              <w:rPr>
                <w:color w:val="000000"/>
                <w:sz w:val="20"/>
              </w:rPr>
            </w:pPr>
            <w:r w:rsidRPr="00180332">
              <w:rPr>
                <w:color w:val="000000"/>
                <w:sz w:val="20"/>
              </w:rPr>
              <w:t>41.880,60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904D9E" w:rsidP="000E4B5F" w:rsidR="00DD1913" w:rsidRPr="00180332">
            <w:pPr>
              <w:jc w:val="right"/>
              <w:rPr>
                <w:color w:val="000000"/>
                <w:sz w:val="20"/>
              </w:rPr>
            </w:pPr>
            <w:r w:rsidRPr="00180332">
              <w:rPr>
                <w:color w:val="000000"/>
                <w:sz w:val="20"/>
              </w:rPr>
              <w:t>83</w:t>
            </w:r>
          </w:p>
        </w:tc>
        <w:tc>
          <w:tcPr>
            <w:tcW w:type="dxa" w:w="1433"/>
            <w:tcBorders>
              <w:top w:val="nil"/>
              <w:left w:val="nil"/>
              <w:bottom w:space="0" w:sz="4" w:color="auto" w:val="single"/>
              <w:right w:space="0" w:sz="4" w:color="auto" w:val="single"/>
            </w:tcBorders>
            <w:shd w:fill="auto" w:color="auto" w:val="clear"/>
            <w:noWrap/>
            <w:vAlign w:val="bottom"/>
          </w:tcPr>
          <w:p w:rsidRDefault="005500CE" w:rsidP="000E4B5F" w:rsidR="00DD1913" w:rsidRPr="00180332">
            <w:pPr>
              <w:rPr>
                <w:color w:val="000000"/>
                <w:sz w:val="20"/>
              </w:rPr>
            </w:pPr>
            <w:r w:rsidRPr="00180332">
              <w:rPr>
                <w:color w:val="000000"/>
                <w:sz w:val="20"/>
              </w:rPr>
              <w:t>29524210204</w:t>
            </w:r>
          </w:p>
        </w:tc>
        <w:tc>
          <w:tcPr>
            <w:tcW w:type="dxa" w:w="2779"/>
            <w:tcBorders>
              <w:top w:val="nil"/>
              <w:left w:val="nil"/>
              <w:bottom w:space="0" w:sz="4" w:color="auto" w:val="single"/>
              <w:right w:space="0" w:sz="4" w:color="auto" w:val="single"/>
            </w:tcBorders>
            <w:shd w:fill="auto" w:color="auto" w:val="clear"/>
            <w:noWrap/>
            <w:vAlign w:val="bottom"/>
          </w:tcPr>
          <w:p w:rsidRDefault="005500CE" w:rsidP="000E4B5F" w:rsidR="00DD1913" w:rsidRPr="00180332">
            <w:pPr>
              <w:rPr>
                <w:color w:val="000000"/>
                <w:sz w:val="20"/>
              </w:rPr>
            </w:pPr>
            <w:r w:rsidRPr="00180332">
              <w:rPr>
                <w:color w:val="000000"/>
                <w:sz w:val="20"/>
              </w:rPr>
              <w:t xml:space="preserve">VIPNET d.o.o. </w:t>
            </w:r>
          </w:p>
        </w:tc>
        <w:tc>
          <w:tcPr>
            <w:tcW w:type="dxa" w:w="1655"/>
            <w:tcBorders>
              <w:top w:val="nil"/>
              <w:left w:val="nil"/>
              <w:bottom w:space="0" w:sz="4" w:color="auto" w:val="single"/>
              <w:right w:space="0" w:sz="4" w:color="auto" w:val="single"/>
            </w:tcBorders>
            <w:shd w:fill="auto" w:color="auto" w:val="clear"/>
            <w:noWrap/>
            <w:vAlign w:val="bottom"/>
          </w:tcPr>
          <w:p w:rsidRDefault="005500CE" w:rsidP="000E4B5F" w:rsidR="00DD1913" w:rsidRPr="00180332">
            <w:pPr>
              <w:jc w:val="right"/>
              <w:rPr>
                <w:color w:val="000000"/>
                <w:sz w:val="20"/>
              </w:rPr>
            </w:pPr>
            <w:r w:rsidRPr="00180332">
              <w:rPr>
                <w:color w:val="000000"/>
                <w:sz w:val="20"/>
              </w:rPr>
              <w:t>1.909,26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5500CE" w:rsidP="000E4B5F" w:rsidR="00DD1913" w:rsidRPr="00180332">
            <w:pPr>
              <w:jc w:val="right"/>
              <w:rPr>
                <w:color w:val="000000"/>
                <w:sz w:val="20"/>
              </w:rPr>
            </w:pPr>
            <w:r w:rsidRPr="00180332">
              <w:rPr>
                <w:color w:val="000000"/>
                <w:sz w:val="20"/>
              </w:rPr>
              <w:t>84</w:t>
            </w:r>
          </w:p>
        </w:tc>
        <w:tc>
          <w:tcPr>
            <w:tcW w:type="dxa" w:w="1433"/>
            <w:tcBorders>
              <w:top w:val="nil"/>
              <w:left w:val="nil"/>
              <w:bottom w:space="0" w:sz="4" w:color="auto" w:val="single"/>
              <w:right w:space="0" w:sz="4" w:color="auto" w:val="single"/>
            </w:tcBorders>
            <w:shd w:fill="auto" w:color="auto" w:val="clear"/>
            <w:noWrap/>
            <w:vAlign w:val="bottom"/>
          </w:tcPr>
          <w:p w:rsidRDefault="005500CE" w:rsidP="000E4B5F" w:rsidR="00DD1913" w:rsidRPr="00180332">
            <w:pPr>
              <w:rPr>
                <w:color w:val="000000"/>
                <w:sz w:val="20"/>
              </w:rPr>
            </w:pPr>
            <w:r w:rsidRPr="00180332">
              <w:rPr>
                <w:color w:val="000000"/>
                <w:sz w:val="20"/>
              </w:rPr>
              <w:t>19798348108</w:t>
            </w:r>
          </w:p>
        </w:tc>
        <w:tc>
          <w:tcPr>
            <w:tcW w:type="dxa" w:w="2779"/>
            <w:tcBorders>
              <w:top w:val="nil"/>
              <w:left w:val="nil"/>
              <w:bottom w:space="0" w:sz="4" w:color="auto" w:val="single"/>
              <w:right w:space="0" w:sz="4" w:color="auto" w:val="single"/>
            </w:tcBorders>
            <w:shd w:fill="auto" w:color="auto" w:val="clear"/>
            <w:noWrap/>
            <w:vAlign w:val="bottom"/>
          </w:tcPr>
          <w:p w:rsidRDefault="005500CE" w:rsidP="000E4B5F" w:rsidR="00DD1913" w:rsidRPr="00180332">
            <w:pPr>
              <w:rPr>
                <w:color w:val="000000"/>
                <w:sz w:val="20"/>
              </w:rPr>
            </w:pPr>
            <w:r w:rsidRPr="00180332">
              <w:rPr>
                <w:color w:val="000000"/>
                <w:sz w:val="20"/>
              </w:rPr>
              <w:t xml:space="preserve">VODOVOD d.o.o. </w:t>
            </w:r>
          </w:p>
        </w:tc>
        <w:tc>
          <w:tcPr>
            <w:tcW w:type="dxa" w:w="1655"/>
            <w:tcBorders>
              <w:top w:val="nil"/>
              <w:left w:val="nil"/>
              <w:bottom w:space="0" w:sz="4" w:color="auto" w:val="single"/>
              <w:right w:space="0" w:sz="4" w:color="auto" w:val="single"/>
            </w:tcBorders>
            <w:shd w:fill="auto" w:color="auto" w:val="clear"/>
            <w:noWrap/>
            <w:vAlign w:val="bottom"/>
          </w:tcPr>
          <w:p w:rsidRDefault="005500CE" w:rsidP="000E4B5F" w:rsidR="00DD1913" w:rsidRPr="00180332">
            <w:pPr>
              <w:jc w:val="right"/>
              <w:rPr>
                <w:color w:val="000000"/>
                <w:sz w:val="20"/>
              </w:rPr>
            </w:pPr>
            <w:r w:rsidRPr="00180332">
              <w:rPr>
                <w:color w:val="000000"/>
                <w:sz w:val="20"/>
              </w:rPr>
              <w:t>3.028,69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5500CE" w:rsidP="000E4B5F" w:rsidR="00DD1913" w:rsidRPr="00180332">
            <w:pPr>
              <w:jc w:val="right"/>
              <w:rPr>
                <w:color w:val="000000"/>
                <w:sz w:val="20"/>
              </w:rPr>
            </w:pPr>
            <w:r w:rsidRPr="00180332">
              <w:rPr>
                <w:color w:val="000000"/>
                <w:sz w:val="20"/>
              </w:rPr>
              <w:t>85</w:t>
            </w:r>
          </w:p>
        </w:tc>
        <w:tc>
          <w:tcPr>
            <w:tcW w:type="dxa" w:w="1433"/>
            <w:tcBorders>
              <w:top w:val="nil"/>
              <w:left w:val="nil"/>
              <w:bottom w:space="0" w:sz="4" w:color="auto" w:val="single"/>
              <w:right w:space="0" w:sz="4" w:color="auto" w:val="single"/>
            </w:tcBorders>
            <w:shd w:fill="auto" w:color="auto" w:val="clear"/>
            <w:noWrap/>
            <w:vAlign w:val="bottom"/>
          </w:tcPr>
          <w:p w:rsidRDefault="00873A63" w:rsidP="000E4B5F" w:rsidR="00DD1913" w:rsidRPr="00180332">
            <w:pPr>
              <w:rPr>
                <w:color w:val="000000"/>
                <w:sz w:val="20"/>
              </w:rPr>
            </w:pPr>
            <w:r w:rsidRPr="00180332">
              <w:rPr>
                <w:color w:val="000000"/>
                <w:sz w:val="20"/>
              </w:rPr>
              <w:t>52848403362</w:t>
            </w:r>
          </w:p>
        </w:tc>
        <w:tc>
          <w:tcPr>
            <w:tcW w:type="dxa" w:w="2779"/>
            <w:tcBorders>
              <w:top w:val="nil"/>
              <w:left w:val="nil"/>
              <w:bottom w:space="0" w:sz="4" w:color="auto" w:val="single"/>
              <w:right w:space="0" w:sz="4" w:color="auto" w:val="single"/>
            </w:tcBorders>
            <w:shd w:fill="auto" w:color="auto" w:val="clear"/>
            <w:noWrap/>
            <w:vAlign w:val="bottom"/>
          </w:tcPr>
          <w:p w:rsidRDefault="00873A63" w:rsidP="000E4B5F" w:rsidR="00DD1913" w:rsidRPr="00180332">
            <w:pPr>
              <w:rPr>
                <w:color w:val="000000"/>
                <w:sz w:val="20"/>
              </w:rPr>
            </w:pPr>
            <w:r w:rsidRPr="00180332">
              <w:rPr>
                <w:color w:val="000000"/>
                <w:sz w:val="20"/>
              </w:rPr>
              <w:t xml:space="preserve">WIENER OSIGURANJE VIENNA INSURANCE GROUP d.d. </w:t>
            </w:r>
          </w:p>
        </w:tc>
        <w:tc>
          <w:tcPr>
            <w:tcW w:type="dxa" w:w="1655"/>
            <w:tcBorders>
              <w:top w:val="nil"/>
              <w:left w:val="nil"/>
              <w:bottom w:space="0" w:sz="4" w:color="auto" w:val="single"/>
              <w:right w:space="0" w:sz="4" w:color="auto" w:val="single"/>
            </w:tcBorders>
            <w:shd w:fill="auto" w:color="auto" w:val="clear"/>
            <w:noWrap/>
            <w:vAlign w:val="bottom"/>
          </w:tcPr>
          <w:p w:rsidRDefault="00873A63" w:rsidP="000E4B5F" w:rsidR="00DD1913" w:rsidRPr="00180332">
            <w:pPr>
              <w:jc w:val="right"/>
              <w:rPr>
                <w:color w:val="000000"/>
                <w:sz w:val="20"/>
              </w:rPr>
            </w:pPr>
            <w:r w:rsidRPr="00180332">
              <w:rPr>
                <w:color w:val="000000"/>
                <w:sz w:val="20"/>
              </w:rPr>
              <w:t>76,74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873A63" w:rsidP="000E4B5F" w:rsidR="00DD1913" w:rsidRPr="00180332">
            <w:pPr>
              <w:jc w:val="right"/>
              <w:rPr>
                <w:color w:val="000000"/>
                <w:sz w:val="20"/>
              </w:rPr>
            </w:pPr>
            <w:r w:rsidRPr="00180332">
              <w:rPr>
                <w:color w:val="000000"/>
                <w:sz w:val="20"/>
              </w:rPr>
              <w:t>86</w:t>
            </w:r>
          </w:p>
        </w:tc>
        <w:tc>
          <w:tcPr>
            <w:tcW w:type="dxa" w:w="1433"/>
            <w:tcBorders>
              <w:top w:val="nil"/>
              <w:left w:val="nil"/>
              <w:bottom w:space="0" w:sz="4" w:color="auto" w:val="single"/>
              <w:right w:space="0" w:sz="4" w:color="auto" w:val="single"/>
            </w:tcBorders>
            <w:shd w:fill="auto" w:color="auto" w:val="clear"/>
            <w:noWrap/>
            <w:vAlign w:val="bottom"/>
          </w:tcPr>
          <w:p w:rsidRDefault="00873A63" w:rsidP="000E4B5F" w:rsidR="00DD1913" w:rsidRPr="00180332">
            <w:pPr>
              <w:rPr>
                <w:color w:val="000000"/>
                <w:sz w:val="20"/>
              </w:rPr>
            </w:pPr>
            <w:r w:rsidRPr="00180332">
              <w:rPr>
                <w:color w:val="000000"/>
                <w:sz w:val="20"/>
              </w:rPr>
              <w:t>35380644382</w:t>
            </w:r>
          </w:p>
        </w:tc>
        <w:tc>
          <w:tcPr>
            <w:tcW w:type="dxa" w:w="2779"/>
            <w:tcBorders>
              <w:top w:val="nil"/>
              <w:left w:val="nil"/>
              <w:bottom w:space="0" w:sz="4" w:color="auto" w:val="single"/>
              <w:right w:space="0" w:sz="4" w:color="auto" w:val="single"/>
            </w:tcBorders>
            <w:shd w:fill="auto" w:color="auto" w:val="clear"/>
            <w:noWrap/>
            <w:vAlign w:val="bottom"/>
          </w:tcPr>
          <w:p w:rsidRDefault="0013327F" w:rsidP="000E4B5F" w:rsidR="00DD1913" w:rsidRPr="00180332">
            <w:pPr>
              <w:rPr>
                <w:color w:val="000000"/>
                <w:sz w:val="20"/>
              </w:rPr>
            </w:pPr>
            <w:r w:rsidRPr="00180332">
              <w:rPr>
                <w:color w:val="000000"/>
                <w:sz w:val="20"/>
              </w:rPr>
              <w:t xml:space="preserve">WIKA CROATIA d.o.o. </w:t>
            </w:r>
          </w:p>
        </w:tc>
        <w:tc>
          <w:tcPr>
            <w:tcW w:type="dxa" w:w="1655"/>
            <w:tcBorders>
              <w:top w:val="nil"/>
              <w:left w:val="nil"/>
              <w:bottom w:space="0" w:sz="4" w:color="auto" w:val="single"/>
              <w:right w:space="0" w:sz="4" w:color="auto" w:val="single"/>
            </w:tcBorders>
            <w:shd w:fill="auto" w:color="auto" w:val="clear"/>
            <w:noWrap/>
            <w:vAlign w:val="bottom"/>
          </w:tcPr>
          <w:p w:rsidRDefault="0013327F" w:rsidP="000E4B5F" w:rsidR="00DD1913" w:rsidRPr="00180332">
            <w:pPr>
              <w:jc w:val="right"/>
              <w:rPr>
                <w:color w:val="000000"/>
                <w:sz w:val="20"/>
              </w:rPr>
            </w:pPr>
            <w:r w:rsidRPr="00180332">
              <w:rPr>
                <w:color w:val="000000"/>
                <w:sz w:val="20"/>
              </w:rPr>
              <w:t>2.024,53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13327F" w:rsidP="000E4B5F" w:rsidR="00DD1913" w:rsidRPr="00180332">
            <w:pPr>
              <w:jc w:val="right"/>
              <w:rPr>
                <w:color w:val="000000"/>
                <w:sz w:val="20"/>
              </w:rPr>
            </w:pPr>
            <w:r w:rsidRPr="00180332">
              <w:rPr>
                <w:color w:val="000000"/>
                <w:sz w:val="20"/>
              </w:rPr>
              <w:t>87</w:t>
            </w:r>
          </w:p>
        </w:tc>
        <w:tc>
          <w:tcPr>
            <w:tcW w:type="dxa" w:w="1433"/>
            <w:tcBorders>
              <w:top w:val="nil"/>
              <w:left w:val="nil"/>
              <w:bottom w:space="0" w:sz="4" w:color="auto" w:val="single"/>
              <w:right w:space="0" w:sz="4" w:color="auto" w:val="single"/>
            </w:tcBorders>
            <w:shd w:fill="auto" w:color="auto" w:val="clear"/>
            <w:noWrap/>
            <w:vAlign w:val="bottom"/>
          </w:tcPr>
          <w:p w:rsidRDefault="00DD1913" w:rsidP="000E4B5F" w:rsidR="00DD1913" w:rsidRPr="00180332">
            <w:pPr>
              <w:rPr>
                <w:color w:val="000000"/>
                <w:sz w:val="20"/>
              </w:rPr>
            </w:pPr>
          </w:p>
        </w:tc>
        <w:tc>
          <w:tcPr>
            <w:tcW w:type="dxa" w:w="2779"/>
            <w:tcBorders>
              <w:top w:val="nil"/>
              <w:left w:val="nil"/>
              <w:bottom w:space="0" w:sz="4" w:color="auto" w:val="single"/>
              <w:right w:space="0" w:sz="4" w:color="auto" w:val="single"/>
            </w:tcBorders>
            <w:shd w:fill="auto" w:color="auto" w:val="clear"/>
            <w:noWrap/>
            <w:vAlign w:val="bottom"/>
          </w:tcPr>
          <w:p w:rsidRDefault="0013327F" w:rsidP="000E4B5F" w:rsidR="00DD1913" w:rsidRPr="00180332">
            <w:pPr>
              <w:rPr>
                <w:color w:val="000000"/>
                <w:sz w:val="20"/>
              </w:rPr>
            </w:pPr>
            <w:r w:rsidRPr="00180332">
              <w:rPr>
                <w:color w:val="000000"/>
                <w:sz w:val="20"/>
              </w:rPr>
              <w:t>WOODWARD – MAV LTD (MAĐARSKA)</w:t>
            </w:r>
          </w:p>
        </w:tc>
        <w:tc>
          <w:tcPr>
            <w:tcW w:type="dxa" w:w="1655"/>
            <w:tcBorders>
              <w:top w:val="nil"/>
              <w:left w:val="nil"/>
              <w:bottom w:space="0" w:sz="4" w:color="auto" w:val="single"/>
              <w:right w:space="0" w:sz="4" w:color="auto" w:val="single"/>
            </w:tcBorders>
            <w:shd w:fill="auto" w:color="auto" w:val="clear"/>
            <w:noWrap/>
            <w:vAlign w:val="bottom"/>
          </w:tcPr>
          <w:p w:rsidRDefault="0013327F" w:rsidP="006C5FA4" w:rsidR="00DD1913" w:rsidRPr="00180332">
            <w:pPr>
              <w:jc w:val="right"/>
              <w:rPr>
                <w:color w:val="000000"/>
                <w:sz w:val="20"/>
              </w:rPr>
            </w:pPr>
            <w:r w:rsidRPr="00180332">
              <w:rPr>
                <w:color w:val="000000"/>
                <w:sz w:val="20"/>
              </w:rPr>
              <w:t>1.100.</w:t>
            </w:r>
            <w:r w:rsidR="006C5FA4" w:rsidRPr="00180332">
              <w:rPr>
                <w:color w:val="000000"/>
                <w:sz w:val="20"/>
              </w:rPr>
              <w:t>85</w:t>
            </w:r>
            <w:r w:rsidRPr="00180332">
              <w:rPr>
                <w:color w:val="000000"/>
                <w:sz w:val="20"/>
              </w:rPr>
              <w:t>0,93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13327F" w:rsidP="000E4B5F" w:rsidR="00DD1913" w:rsidRPr="00180332">
            <w:pPr>
              <w:jc w:val="right"/>
              <w:rPr>
                <w:color w:val="000000"/>
                <w:sz w:val="20"/>
              </w:rPr>
            </w:pPr>
            <w:r w:rsidRPr="00180332">
              <w:rPr>
                <w:color w:val="000000"/>
                <w:sz w:val="20"/>
              </w:rPr>
              <w:t>88</w:t>
            </w:r>
          </w:p>
        </w:tc>
        <w:tc>
          <w:tcPr>
            <w:tcW w:type="dxa" w:w="1433"/>
            <w:tcBorders>
              <w:top w:val="nil"/>
              <w:left w:val="nil"/>
              <w:bottom w:space="0" w:sz="4" w:color="auto" w:val="single"/>
              <w:right w:space="0" w:sz="4" w:color="auto" w:val="single"/>
            </w:tcBorders>
            <w:shd w:fill="auto" w:color="auto" w:val="clear"/>
            <w:noWrap/>
            <w:vAlign w:val="bottom"/>
          </w:tcPr>
          <w:p w:rsidRDefault="007B731D" w:rsidP="000E4B5F" w:rsidR="00DD1913" w:rsidRPr="00180332">
            <w:pPr>
              <w:rPr>
                <w:color w:val="000000"/>
                <w:sz w:val="20"/>
              </w:rPr>
            </w:pPr>
            <w:r w:rsidRPr="00180332">
              <w:rPr>
                <w:color w:val="000000"/>
                <w:sz w:val="20"/>
              </w:rPr>
              <w:t>74594851336</w:t>
            </w:r>
          </w:p>
        </w:tc>
        <w:tc>
          <w:tcPr>
            <w:tcW w:type="dxa" w:w="2779"/>
            <w:tcBorders>
              <w:top w:val="nil"/>
              <w:left w:val="nil"/>
              <w:bottom w:space="0" w:sz="4" w:color="auto" w:val="single"/>
              <w:right w:space="0" w:sz="4" w:color="auto" w:val="single"/>
            </w:tcBorders>
            <w:shd w:fill="auto" w:color="auto" w:val="clear"/>
            <w:noWrap/>
            <w:vAlign w:val="bottom"/>
          </w:tcPr>
          <w:p w:rsidRDefault="007B731D" w:rsidP="000E4B5F" w:rsidR="00DD1913" w:rsidRPr="00180332">
            <w:pPr>
              <w:rPr>
                <w:color w:val="000000"/>
                <w:sz w:val="20"/>
              </w:rPr>
            </w:pPr>
            <w:r w:rsidRPr="00180332">
              <w:rPr>
                <w:color w:val="000000"/>
                <w:sz w:val="20"/>
              </w:rPr>
              <w:t>ZAJEDNIČKI BRAVARSKI OBRT "KOMPARIĆ", VL. FABIO KOMPARIĆ I IGOR KOMPARIĆ</w:t>
            </w:r>
          </w:p>
        </w:tc>
        <w:tc>
          <w:tcPr>
            <w:tcW w:type="dxa" w:w="1655"/>
            <w:tcBorders>
              <w:top w:val="nil"/>
              <w:left w:val="nil"/>
              <w:bottom w:space="0" w:sz="4" w:color="auto" w:val="single"/>
              <w:right w:space="0" w:sz="4" w:color="auto" w:val="single"/>
            </w:tcBorders>
            <w:shd w:fill="auto" w:color="auto" w:val="clear"/>
            <w:noWrap/>
            <w:vAlign w:val="bottom"/>
          </w:tcPr>
          <w:p w:rsidRDefault="007B731D" w:rsidP="000E4B5F" w:rsidR="00DD1913" w:rsidRPr="00180332">
            <w:pPr>
              <w:jc w:val="right"/>
              <w:rPr>
                <w:color w:val="000000"/>
                <w:sz w:val="20"/>
              </w:rPr>
            </w:pPr>
            <w:r w:rsidRPr="00180332">
              <w:rPr>
                <w:color w:val="000000"/>
                <w:sz w:val="20"/>
              </w:rPr>
              <w:t>6.214,43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7B731D" w:rsidP="000E4B5F" w:rsidR="00DD1913" w:rsidRPr="00180332">
            <w:pPr>
              <w:jc w:val="right"/>
              <w:rPr>
                <w:color w:val="000000"/>
                <w:sz w:val="20"/>
              </w:rPr>
            </w:pPr>
            <w:r w:rsidRPr="00180332">
              <w:rPr>
                <w:color w:val="000000"/>
                <w:sz w:val="20"/>
              </w:rPr>
              <w:t>89</w:t>
            </w:r>
          </w:p>
        </w:tc>
        <w:tc>
          <w:tcPr>
            <w:tcW w:type="dxa" w:w="1433"/>
            <w:tcBorders>
              <w:top w:val="nil"/>
              <w:left w:val="nil"/>
              <w:bottom w:space="0" w:sz="4" w:color="auto" w:val="single"/>
              <w:right w:space="0" w:sz="4" w:color="auto" w:val="single"/>
            </w:tcBorders>
            <w:shd w:fill="auto" w:color="auto" w:val="clear"/>
            <w:noWrap/>
            <w:vAlign w:val="bottom"/>
          </w:tcPr>
          <w:p w:rsidRDefault="00383382" w:rsidP="000E4B5F" w:rsidR="00DD1913" w:rsidRPr="00180332">
            <w:pPr>
              <w:rPr>
                <w:color w:val="000000"/>
                <w:sz w:val="20"/>
              </w:rPr>
            </w:pPr>
            <w:r w:rsidRPr="00180332">
              <w:rPr>
                <w:color w:val="000000"/>
                <w:sz w:val="20"/>
              </w:rPr>
              <w:t>39351837216</w:t>
            </w:r>
          </w:p>
        </w:tc>
        <w:tc>
          <w:tcPr>
            <w:tcW w:type="dxa" w:w="2779"/>
            <w:tcBorders>
              <w:top w:val="nil"/>
              <w:left w:val="nil"/>
              <w:bottom w:space="0" w:sz="4" w:color="auto" w:val="single"/>
              <w:right w:space="0" w:sz="4" w:color="auto" w:val="single"/>
            </w:tcBorders>
            <w:shd w:fill="auto" w:color="auto" w:val="clear"/>
            <w:noWrap/>
            <w:vAlign w:val="bottom"/>
          </w:tcPr>
          <w:p w:rsidRDefault="00383382" w:rsidP="000E4B5F" w:rsidR="00DD1913" w:rsidRPr="00180332">
            <w:pPr>
              <w:rPr>
                <w:color w:val="000000"/>
                <w:sz w:val="20"/>
              </w:rPr>
            </w:pPr>
            <w:r w:rsidRPr="00180332">
              <w:rPr>
                <w:color w:val="000000"/>
                <w:sz w:val="20"/>
              </w:rPr>
              <w:t xml:space="preserve">ZAJEDNIČKI BRAVARSKO – TOKARSKI OBRT "VIKTOR", vl. DENIS ROCE i DORIJANO ROCE </w:t>
            </w:r>
          </w:p>
        </w:tc>
        <w:tc>
          <w:tcPr>
            <w:tcW w:type="dxa" w:w="1655"/>
            <w:tcBorders>
              <w:top w:val="nil"/>
              <w:left w:val="nil"/>
              <w:bottom w:space="0" w:sz="4" w:color="auto" w:val="single"/>
              <w:right w:space="0" w:sz="4" w:color="auto" w:val="single"/>
            </w:tcBorders>
            <w:shd w:fill="auto" w:color="auto" w:val="clear"/>
            <w:noWrap/>
            <w:vAlign w:val="bottom"/>
          </w:tcPr>
          <w:p w:rsidRDefault="00383382" w:rsidP="000E4B5F" w:rsidR="00DD1913" w:rsidRPr="00180332">
            <w:pPr>
              <w:jc w:val="right"/>
              <w:rPr>
                <w:color w:val="000000"/>
                <w:sz w:val="20"/>
              </w:rPr>
            </w:pPr>
            <w:r w:rsidRPr="00180332">
              <w:rPr>
                <w:color w:val="000000"/>
                <w:sz w:val="20"/>
              </w:rPr>
              <w:t>15.318,00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0E39F0" w:rsidP="000E4B5F" w:rsidR="00DD1913" w:rsidRPr="00180332">
            <w:pPr>
              <w:jc w:val="right"/>
              <w:rPr>
                <w:color w:val="000000"/>
                <w:sz w:val="20"/>
              </w:rPr>
            </w:pPr>
            <w:r w:rsidRPr="00180332">
              <w:rPr>
                <w:color w:val="000000"/>
                <w:sz w:val="20"/>
              </w:rPr>
              <w:t>90</w:t>
            </w:r>
          </w:p>
        </w:tc>
        <w:tc>
          <w:tcPr>
            <w:tcW w:type="dxa" w:w="1433"/>
            <w:tcBorders>
              <w:top w:val="nil"/>
              <w:left w:val="nil"/>
              <w:bottom w:space="0" w:sz="4" w:color="auto" w:val="single"/>
              <w:right w:space="0" w:sz="4" w:color="auto" w:val="single"/>
            </w:tcBorders>
            <w:shd w:fill="auto" w:color="auto" w:val="clear"/>
            <w:noWrap/>
            <w:vAlign w:val="bottom"/>
          </w:tcPr>
          <w:p w:rsidRDefault="000E39F0" w:rsidP="000E4B5F" w:rsidR="00DD1913" w:rsidRPr="00180332">
            <w:pPr>
              <w:rPr>
                <w:color w:val="000000"/>
                <w:sz w:val="20"/>
              </w:rPr>
            </w:pPr>
            <w:r w:rsidRPr="00180332">
              <w:rPr>
                <w:color w:val="000000"/>
                <w:sz w:val="20"/>
              </w:rPr>
              <w:t>90629578695</w:t>
            </w:r>
          </w:p>
        </w:tc>
        <w:tc>
          <w:tcPr>
            <w:tcW w:type="dxa" w:w="2779"/>
            <w:tcBorders>
              <w:top w:val="nil"/>
              <w:left w:val="nil"/>
              <w:bottom w:space="0" w:sz="4" w:color="auto" w:val="single"/>
              <w:right w:space="0" w:sz="4" w:color="auto" w:val="single"/>
            </w:tcBorders>
            <w:shd w:fill="auto" w:color="auto" w:val="clear"/>
            <w:noWrap/>
            <w:vAlign w:val="bottom"/>
          </w:tcPr>
          <w:p w:rsidRDefault="000E39F0" w:rsidP="000E4B5F" w:rsidR="00DD1913" w:rsidRPr="00180332">
            <w:pPr>
              <w:rPr>
                <w:color w:val="000000"/>
                <w:sz w:val="20"/>
              </w:rPr>
            </w:pPr>
            <w:r w:rsidRPr="00180332">
              <w:rPr>
                <w:color w:val="000000"/>
                <w:sz w:val="20"/>
              </w:rPr>
              <w:t xml:space="preserve">ZAVOD ZA JAVNO ZDRAVSTVO ISTARSKE ŽUPANIJE </w:t>
            </w:r>
          </w:p>
        </w:tc>
        <w:tc>
          <w:tcPr>
            <w:tcW w:type="dxa" w:w="1655"/>
            <w:tcBorders>
              <w:top w:val="nil"/>
              <w:left w:val="nil"/>
              <w:bottom w:space="0" w:sz="4" w:color="auto" w:val="single"/>
              <w:right w:space="0" w:sz="4" w:color="auto" w:val="single"/>
            </w:tcBorders>
            <w:shd w:fill="auto" w:color="auto" w:val="clear"/>
            <w:noWrap/>
            <w:vAlign w:val="bottom"/>
          </w:tcPr>
          <w:p w:rsidRDefault="000E39F0" w:rsidP="000E4B5F" w:rsidR="00DD1913" w:rsidRPr="00180332">
            <w:pPr>
              <w:jc w:val="right"/>
              <w:rPr>
                <w:color w:val="000000"/>
                <w:sz w:val="20"/>
              </w:rPr>
            </w:pPr>
            <w:r w:rsidRPr="00180332">
              <w:rPr>
                <w:color w:val="000000"/>
                <w:sz w:val="20"/>
              </w:rPr>
              <w:t>1.013,24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0E39F0" w:rsidP="000E4B5F" w:rsidR="00DD1913" w:rsidRPr="00180332">
            <w:pPr>
              <w:jc w:val="right"/>
              <w:rPr>
                <w:color w:val="000000"/>
                <w:sz w:val="20"/>
              </w:rPr>
            </w:pPr>
            <w:r w:rsidRPr="00180332">
              <w:rPr>
                <w:color w:val="000000"/>
                <w:sz w:val="20"/>
              </w:rPr>
              <w:t>91</w:t>
            </w:r>
          </w:p>
        </w:tc>
        <w:tc>
          <w:tcPr>
            <w:tcW w:type="dxa" w:w="1433"/>
            <w:tcBorders>
              <w:top w:val="nil"/>
              <w:left w:val="nil"/>
              <w:bottom w:space="0" w:sz="4" w:color="auto" w:val="single"/>
              <w:right w:space="0" w:sz="4" w:color="auto" w:val="single"/>
            </w:tcBorders>
            <w:shd w:fill="auto" w:color="auto" w:val="clear"/>
            <w:noWrap/>
            <w:vAlign w:val="bottom"/>
          </w:tcPr>
          <w:p w:rsidRDefault="00DD1913" w:rsidP="000E4B5F" w:rsidR="00DD1913" w:rsidRPr="00180332">
            <w:pPr>
              <w:rPr>
                <w:color w:val="000000"/>
                <w:sz w:val="20"/>
              </w:rPr>
            </w:pPr>
          </w:p>
        </w:tc>
        <w:tc>
          <w:tcPr>
            <w:tcW w:type="dxa" w:w="2779"/>
            <w:tcBorders>
              <w:top w:val="nil"/>
              <w:left w:val="nil"/>
              <w:bottom w:space="0" w:sz="4" w:color="auto" w:val="single"/>
              <w:right w:space="0" w:sz="4" w:color="auto" w:val="single"/>
            </w:tcBorders>
            <w:shd w:fill="auto" w:color="auto" w:val="clear"/>
            <w:noWrap/>
            <w:vAlign w:val="bottom"/>
          </w:tcPr>
          <w:p w:rsidRDefault="000E39F0" w:rsidP="00381D74" w:rsidR="00DD1913" w:rsidRPr="00180332">
            <w:pPr>
              <w:rPr>
                <w:color w:val="000000"/>
                <w:sz w:val="20"/>
              </w:rPr>
            </w:pPr>
            <w:r w:rsidRPr="00180332">
              <w:rPr>
                <w:color w:val="000000"/>
                <w:sz w:val="20"/>
              </w:rPr>
              <w:t>ŽIBR</w:t>
            </w:r>
            <w:r w:rsidR="00381D74" w:rsidRPr="00180332">
              <w:rPr>
                <w:color w:val="000000"/>
                <w:sz w:val="20"/>
              </w:rPr>
              <w:t>E</w:t>
            </w:r>
            <w:r w:rsidRPr="00180332">
              <w:rPr>
                <w:color w:val="000000"/>
                <w:sz w:val="20"/>
              </w:rPr>
              <w:t>T LAMINATI d.o.o. (SLOVENIJA)</w:t>
            </w:r>
          </w:p>
        </w:tc>
        <w:tc>
          <w:tcPr>
            <w:tcW w:type="dxa" w:w="1655"/>
            <w:tcBorders>
              <w:top w:val="nil"/>
              <w:left w:val="nil"/>
              <w:bottom w:space="0" w:sz="4" w:color="auto" w:val="single"/>
              <w:right w:space="0" w:sz="4" w:color="auto" w:val="single"/>
            </w:tcBorders>
            <w:shd w:fill="auto" w:color="auto" w:val="clear"/>
            <w:noWrap/>
            <w:vAlign w:val="bottom"/>
          </w:tcPr>
          <w:p w:rsidRDefault="00024F39" w:rsidP="000E4B5F" w:rsidR="00DD1913" w:rsidRPr="00180332">
            <w:pPr>
              <w:jc w:val="right"/>
              <w:rPr>
                <w:color w:val="000000"/>
                <w:sz w:val="20"/>
              </w:rPr>
            </w:pPr>
            <w:r w:rsidRPr="00180332">
              <w:rPr>
                <w:color w:val="000000"/>
                <w:sz w:val="20"/>
              </w:rPr>
              <w:t>25.763,67 kn</w:t>
            </w:r>
          </w:p>
        </w:tc>
      </w:tr>
      <w:tr w:rsidTr="009056C0" w:rsidR="00DD1913" w:rsidRPr="00180332">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tcPr>
          <w:p w:rsidRDefault="00024F39" w:rsidP="000E4B5F" w:rsidR="00DD1913" w:rsidRPr="00180332">
            <w:pPr>
              <w:jc w:val="right"/>
              <w:rPr>
                <w:color w:val="000000"/>
                <w:sz w:val="20"/>
              </w:rPr>
            </w:pPr>
            <w:r w:rsidRPr="00180332">
              <w:rPr>
                <w:color w:val="000000"/>
                <w:sz w:val="20"/>
              </w:rPr>
              <w:t>92</w:t>
            </w:r>
          </w:p>
        </w:tc>
        <w:tc>
          <w:tcPr>
            <w:tcW w:type="dxa" w:w="1433"/>
            <w:tcBorders>
              <w:top w:val="nil"/>
              <w:left w:val="nil"/>
              <w:bottom w:space="0" w:sz="4" w:color="auto" w:val="single"/>
              <w:right w:space="0" w:sz="4" w:color="auto" w:val="single"/>
            </w:tcBorders>
            <w:shd w:fill="auto" w:color="auto" w:val="clear"/>
            <w:noWrap/>
            <w:vAlign w:val="bottom"/>
          </w:tcPr>
          <w:p w:rsidRDefault="00024F39" w:rsidP="000E4B5F" w:rsidR="00DD1913" w:rsidRPr="00180332">
            <w:pPr>
              <w:rPr>
                <w:color w:val="000000"/>
                <w:sz w:val="20"/>
              </w:rPr>
            </w:pPr>
            <w:r w:rsidRPr="00180332">
              <w:rPr>
                <w:color w:val="000000"/>
                <w:sz w:val="20"/>
              </w:rPr>
              <w:t>45613694733</w:t>
            </w:r>
          </w:p>
        </w:tc>
        <w:tc>
          <w:tcPr>
            <w:tcW w:type="dxa" w:w="2779"/>
            <w:tcBorders>
              <w:top w:val="nil"/>
              <w:left w:val="nil"/>
              <w:bottom w:space="0" w:sz="4" w:color="auto" w:val="single"/>
              <w:right w:space="0" w:sz="4" w:color="auto" w:val="single"/>
            </w:tcBorders>
            <w:shd w:fill="auto" w:color="auto" w:val="clear"/>
            <w:noWrap/>
            <w:vAlign w:val="bottom"/>
          </w:tcPr>
          <w:p w:rsidRDefault="00024F39" w:rsidP="000E4B5F" w:rsidR="00DD1913" w:rsidRPr="00180332">
            <w:pPr>
              <w:rPr>
                <w:color w:val="000000"/>
                <w:sz w:val="20"/>
              </w:rPr>
            </w:pPr>
            <w:r w:rsidRPr="00180332">
              <w:rPr>
                <w:color w:val="000000"/>
                <w:sz w:val="20"/>
              </w:rPr>
              <w:t xml:space="preserve">ŽR TRGOVINA d.o.o. </w:t>
            </w:r>
          </w:p>
        </w:tc>
        <w:tc>
          <w:tcPr>
            <w:tcW w:type="dxa" w:w="1655"/>
            <w:tcBorders>
              <w:top w:val="nil"/>
              <w:left w:val="nil"/>
              <w:bottom w:space="0" w:sz="4" w:color="auto" w:val="single"/>
              <w:right w:space="0" w:sz="4" w:color="auto" w:val="single"/>
            </w:tcBorders>
            <w:shd w:fill="auto" w:color="auto" w:val="clear"/>
            <w:noWrap/>
            <w:vAlign w:val="bottom"/>
          </w:tcPr>
          <w:p w:rsidRDefault="00024F39" w:rsidP="000E4B5F" w:rsidR="00DD1913" w:rsidRPr="00180332">
            <w:pPr>
              <w:jc w:val="right"/>
              <w:rPr>
                <w:color w:val="000000"/>
                <w:sz w:val="20"/>
              </w:rPr>
            </w:pPr>
            <w:r w:rsidRPr="00180332">
              <w:rPr>
                <w:color w:val="000000"/>
                <w:sz w:val="20"/>
              </w:rPr>
              <w:t>3.977,21 kn</w:t>
            </w:r>
          </w:p>
        </w:tc>
      </w:tr>
      <w:tr w:rsidTr="009056C0" w:rsidR="009056C0" w:rsidRPr="00180332">
        <w:trPr>
          <w:trHeight w:val="320"/>
        </w:trPr>
        <w:tc>
          <w:tcPr>
            <w:tcW w:type="dxa" w:w="500"/>
            <w:tcBorders>
              <w:top w:val="nil"/>
              <w:left w:space="0" w:sz="4" w:color="auto" w:val="single"/>
              <w:bottom w:space="0" w:sz="4" w:color="auto" w:val="single"/>
              <w:right w:space="0" w:sz="4" w:color="auto" w:val="single"/>
            </w:tcBorders>
            <w:shd w:fill="C5D9F1" w:color="000000" w:val="clear"/>
            <w:noWrap/>
            <w:vAlign w:val="bottom"/>
            <w:hideMark/>
          </w:tcPr>
          <w:p w:rsidRDefault="009056C0" w:rsidP="000E4B5F" w:rsidR="009056C0" w:rsidRPr="00180332">
            <w:pPr>
              <w:rPr>
                <w:color w:val="000000"/>
                <w:sz w:val="20"/>
              </w:rPr>
            </w:pPr>
            <w:r w:rsidRPr="00180332">
              <w:rPr>
                <w:color w:val="000000"/>
                <w:sz w:val="20"/>
              </w:rPr>
              <w:t> </w:t>
            </w:r>
          </w:p>
        </w:tc>
        <w:tc>
          <w:tcPr>
            <w:tcW w:type="dxa" w:w="1433"/>
            <w:tcBorders>
              <w:top w:val="nil"/>
              <w:left w:val="nil"/>
              <w:bottom w:space="0" w:sz="4" w:color="auto" w:val="single"/>
              <w:right w:space="0" w:sz="4" w:color="auto" w:val="single"/>
            </w:tcBorders>
            <w:shd w:fill="C5D9F1" w:color="000000" w:val="clear"/>
            <w:noWrap/>
            <w:vAlign w:val="bottom"/>
            <w:hideMark/>
          </w:tcPr>
          <w:p w:rsidRDefault="009056C0" w:rsidP="000E4B5F" w:rsidR="009056C0" w:rsidRPr="00180332">
            <w:pPr>
              <w:rPr>
                <w:color w:val="000000"/>
                <w:sz w:val="20"/>
              </w:rPr>
            </w:pPr>
            <w:r w:rsidRPr="00180332">
              <w:rPr>
                <w:color w:val="000000"/>
                <w:sz w:val="20"/>
              </w:rPr>
              <w:t> </w:t>
            </w:r>
          </w:p>
        </w:tc>
        <w:tc>
          <w:tcPr>
            <w:tcW w:type="dxa" w:w="2779"/>
            <w:tcBorders>
              <w:top w:val="nil"/>
              <w:left w:val="nil"/>
              <w:bottom w:space="0" w:sz="4" w:color="auto" w:val="single"/>
              <w:right w:space="0" w:sz="4" w:color="auto" w:val="single"/>
            </w:tcBorders>
            <w:shd w:fill="C5D9F1" w:color="000000" w:val="clear"/>
            <w:noWrap/>
            <w:vAlign w:val="bottom"/>
            <w:hideMark/>
          </w:tcPr>
          <w:p w:rsidRDefault="009056C0" w:rsidP="000E4B5F" w:rsidR="009056C0" w:rsidRPr="00180332">
            <w:pPr>
              <w:rPr>
                <w:color w:val="000000"/>
                <w:sz w:val="20"/>
              </w:rPr>
            </w:pPr>
            <w:r w:rsidRPr="00180332">
              <w:rPr>
                <w:color w:val="000000"/>
                <w:sz w:val="20"/>
              </w:rPr>
              <w:t xml:space="preserve">UKUPNO: </w:t>
            </w:r>
          </w:p>
        </w:tc>
        <w:tc>
          <w:tcPr>
            <w:tcW w:type="dxa" w:w="1655"/>
            <w:tcBorders>
              <w:top w:val="nil"/>
              <w:left w:val="nil"/>
              <w:bottom w:space="0" w:sz="4" w:color="auto" w:val="single"/>
              <w:right w:space="0" w:sz="4" w:color="auto" w:val="single"/>
            </w:tcBorders>
            <w:shd w:fill="C5D9F1" w:color="000000" w:val="clear"/>
            <w:noWrap/>
            <w:vAlign w:val="bottom"/>
            <w:hideMark/>
          </w:tcPr>
          <w:p w:rsidRDefault="00024F39" w:rsidP="000E4B5F" w:rsidR="009056C0" w:rsidRPr="00180332">
            <w:pPr>
              <w:jc w:val="right"/>
              <w:rPr>
                <w:color w:val="000000"/>
                <w:sz w:val="20"/>
              </w:rPr>
            </w:pPr>
            <w:r w:rsidRPr="00180332">
              <w:rPr>
                <w:color w:val="000000"/>
                <w:sz w:val="20"/>
              </w:rPr>
              <w:t>49.575.</w:t>
            </w:r>
            <w:r w:rsidR="004321C6" w:rsidRPr="00180332">
              <w:rPr>
                <w:color w:val="000000"/>
                <w:sz w:val="20"/>
              </w:rPr>
              <w:t>686,54</w:t>
            </w:r>
            <w:r w:rsidR="009056C0" w:rsidRPr="00180332">
              <w:rPr>
                <w:color w:val="000000"/>
                <w:sz w:val="20"/>
              </w:rPr>
              <w:t xml:space="preserve"> kn</w:t>
            </w:r>
          </w:p>
        </w:tc>
      </w:tr>
    </w:tbl>
    <w:p w:rsidRDefault="00782065" w:rsidP="00C71209" w:rsidR="00782065" w:rsidRPr="00180332">
      <w:pPr>
        <w:jc w:val="both"/>
        <w:rPr>
          <w:bCs/>
        </w:rPr>
      </w:pPr>
    </w:p>
    <w:p w:rsidRDefault="002D489B" w:rsidP="00C71209" w:rsidR="002D489B" w:rsidRPr="00180332">
      <w:pPr>
        <w:jc w:val="both"/>
        <w:rPr>
          <w:bCs/>
        </w:rPr>
      </w:pPr>
    </w:p>
    <w:p w:rsidRDefault="00DB529F" w:rsidP="00C71209" w:rsidR="00DB529F" w:rsidRPr="00180332">
      <w:pPr>
        <w:jc w:val="both"/>
        <w:rPr>
          <w:bCs/>
        </w:rPr>
      </w:pPr>
      <w:r w:rsidRPr="00180332">
        <w:rPr>
          <w:bCs/>
        </w:rPr>
        <w:tab/>
        <w:t xml:space="preserve">Stečajna sutkinja poziva dužnika i vjerovnike da se pojedinačno očituju daju li svoj pristanak za sklapanje predstečajne nagodbe. </w:t>
      </w:r>
    </w:p>
    <w:p w:rsidRDefault="00DB529F" w:rsidP="00C71209" w:rsidR="00DB529F" w:rsidRPr="00180332">
      <w:pPr>
        <w:jc w:val="both"/>
        <w:rPr>
          <w:bCs/>
        </w:rPr>
      </w:pPr>
      <w:r w:rsidRPr="00180332">
        <w:rPr>
          <w:bCs/>
        </w:rPr>
        <w:tab/>
      </w:r>
    </w:p>
    <w:p w:rsidRDefault="00C82F3D" w:rsidP="00C71209" w:rsidR="00C82F3D" w:rsidRPr="00180332">
      <w:pPr>
        <w:jc w:val="both"/>
        <w:rPr>
          <w:bCs/>
        </w:rPr>
      </w:pPr>
    </w:p>
    <w:p w:rsidRDefault="0013421B" w:rsidP="00C71209" w:rsidR="00C82F3D" w:rsidRPr="00180332">
      <w:pPr>
        <w:ind w:firstLine="708"/>
        <w:jc w:val="both"/>
        <w:rPr>
          <w:bCs/>
        </w:rPr>
      </w:pPr>
      <w:r w:rsidRPr="00180332">
        <w:rPr>
          <w:bCs/>
        </w:rPr>
        <w:t>Prisutni vjerovni</w:t>
      </w:r>
      <w:r w:rsidR="002D489B" w:rsidRPr="00180332">
        <w:rPr>
          <w:bCs/>
        </w:rPr>
        <w:t xml:space="preserve">ci </w:t>
      </w:r>
      <w:r w:rsidRPr="00180332">
        <w:rPr>
          <w:bCs/>
        </w:rPr>
        <w:t>se očituje</w:t>
      </w:r>
      <w:r w:rsidR="00C82F3D" w:rsidRPr="00180332">
        <w:rPr>
          <w:bCs/>
        </w:rPr>
        <w:t xml:space="preserve"> kako slijedi: </w:t>
      </w:r>
    </w:p>
    <w:p w:rsidRDefault="009D57AC" w:rsidP="00C71209" w:rsidR="009D57AC" w:rsidRPr="00180332">
      <w:pPr>
        <w:jc w:val="both"/>
        <w:rPr>
          <w:shd w:fill="FFFFFF" w:color="auto" w:val="clear"/>
        </w:rPr>
      </w:pPr>
    </w:p>
    <w:p w:rsidRDefault="009D57AC" w:rsidP="00C71209" w:rsidR="009D57AC" w:rsidRPr="00180332">
      <w:pPr>
        <w:jc w:val="both"/>
        <w:rPr>
          <w:shd w:fill="FFFFFF" w:color="auto" w:val="clear"/>
        </w:rPr>
      </w:pPr>
    </w:p>
    <w:p w:rsidRDefault="00C82F3D" w:rsidP="004065CE" w:rsidR="004065CE" w:rsidRPr="00180332">
      <w:pPr>
        <w:jc w:val="both"/>
        <w:rPr>
          <w:sz w:val="32"/>
          <w:szCs w:val="32"/>
          <w:u w:val="single"/>
          <w:shd w:fill="FFFFFF" w:color="auto" w:val="clear"/>
        </w:rPr>
      </w:pPr>
      <w:r w:rsidRPr="00180332">
        <w:rPr>
          <w:sz w:val="32"/>
          <w:szCs w:val="32"/>
          <w:u w:val="single"/>
          <w:shd w:fill="FFFFFF" w:color="auto" w:val="clear"/>
        </w:rPr>
        <w:t>TIJELA JAVNE UPRAVE I TRGOVAČKA DRUŠTVA U VEĆINSKOM DRŽAVNOM VLASNIŠTVU</w:t>
      </w:r>
      <w:r w:rsidR="001B30D3" w:rsidRPr="00180332">
        <w:rPr>
          <w:sz w:val="32"/>
          <w:szCs w:val="32"/>
          <w:u w:val="single"/>
          <w:shd w:fill="FFFFFF" w:color="auto" w:val="clear"/>
        </w:rPr>
        <w:t xml:space="preserve"> (vjerovnici I. skupine)</w:t>
      </w:r>
    </w:p>
    <w:p w:rsidRDefault="00655174" w:rsidP="004065CE" w:rsidR="00655174" w:rsidRPr="00180332">
      <w:pPr>
        <w:jc w:val="both"/>
        <w:rPr>
          <w:shd w:fill="FFFFFF" w:color="auto" w:val="clear"/>
        </w:rPr>
      </w:pPr>
    </w:p>
    <w:p w:rsidRDefault="004065CE" w:rsidP="004065CE" w:rsidR="004065CE" w:rsidRPr="00180332">
      <w:pPr>
        <w:jc w:val="both"/>
        <w:rPr>
          <w:shd w:fill="FFFFFF" w:color="auto" w:val="clear"/>
        </w:rPr>
      </w:pPr>
      <w:r w:rsidRPr="00180332">
        <w:rPr>
          <w:shd w:fill="FFFFFF" w:color="auto" w:val="clear"/>
        </w:rPr>
        <w:t xml:space="preserve">- </w:t>
      </w:r>
      <w:r w:rsidR="00655174" w:rsidRPr="00180332">
        <w:rPr>
          <w:shd w:fill="FFFFFF" w:color="auto" w:val="clear"/>
        </w:rPr>
        <w:t xml:space="preserve">vjerovnici sa </w:t>
      </w:r>
      <w:r w:rsidRPr="00180332">
        <w:rPr>
          <w:shd w:fill="FFFFFF" w:color="auto" w:val="clear"/>
        </w:rPr>
        <w:t>reprogram</w:t>
      </w:r>
      <w:r w:rsidR="00655174" w:rsidRPr="00180332">
        <w:rPr>
          <w:shd w:fill="FFFFFF" w:color="auto" w:val="clear"/>
        </w:rPr>
        <w:t>om</w:t>
      </w:r>
      <w:r w:rsidRPr="00180332">
        <w:rPr>
          <w:shd w:fill="FFFFFF" w:color="auto" w:val="clear"/>
        </w:rPr>
        <w:t xml:space="preserve"> preostalog duga (40%) na period od 9 godina i sa godinom počeka, te pripadajućom kamatom od 4,5%</w:t>
      </w:r>
    </w:p>
    <w:p w:rsidRDefault="009D57AC" w:rsidP="00C71209" w:rsidR="009D57AC" w:rsidRPr="00180332">
      <w:pPr>
        <w:jc w:val="both"/>
        <w:rPr>
          <w:bCs/>
        </w:rPr>
      </w:pPr>
    </w:p>
    <w:tbl>
      <w:tblPr>
        <w:tblW w:type="dxa" w:w="10417"/>
        <w:tblInd w:type="dxa" w:w="-527"/>
        <w:tblLayout w:type="fixed"/>
        <w:tblLook w:val="04A0" w:noVBand="1" w:noHBand="0" w:lastColumn="0" w:firstColumn="1" w:lastRow="0" w:firstRow="1"/>
      </w:tblPr>
      <w:tblGrid>
        <w:gridCol w:w="493"/>
        <w:gridCol w:w="1135"/>
        <w:gridCol w:w="1984"/>
        <w:gridCol w:w="1418"/>
        <w:gridCol w:w="1417"/>
        <w:gridCol w:w="1276"/>
        <w:gridCol w:w="1276"/>
        <w:gridCol w:w="567"/>
        <w:gridCol w:w="851"/>
      </w:tblGrid>
      <w:tr w:rsidTr="00655174" w:rsidR="004065CE" w:rsidRPr="00180332">
        <w:trPr>
          <w:trHeight w:val="1040"/>
        </w:trPr>
        <w:tc>
          <w:tcPr>
            <w:tcW w:type="dxa" w:w="493"/>
            <w:tcBorders>
              <w:top w:space="0" w:sz="4" w:color="auto" w:val="single"/>
              <w:left w:space="0" w:sz="4" w:color="000000" w:val="single"/>
              <w:bottom w:space="0" w:sz="4" w:color="000000" w:val="single"/>
              <w:right w:space="0" w:sz="4" w:color="auto" w:val="single"/>
            </w:tcBorders>
            <w:shd w:fill="C5D9F1" w:color="000000" w:val="clear"/>
            <w:vAlign w:val="center"/>
          </w:tcPr>
          <w:p w:rsidRDefault="004065CE" w:rsidP="004065CE" w:rsidR="004065CE" w:rsidRPr="00180332">
            <w:pPr>
              <w:jc w:val="center"/>
              <w:rPr>
                <w:color w:val="000000"/>
                <w:sz w:val="16"/>
                <w:szCs w:val="16"/>
              </w:rPr>
            </w:pPr>
            <w:r w:rsidRPr="00180332">
              <w:rPr>
                <w:color w:val="000000"/>
                <w:sz w:val="16"/>
                <w:szCs w:val="16"/>
              </w:rPr>
              <w:t>Rn. Br.</w:t>
            </w:r>
          </w:p>
        </w:tc>
        <w:tc>
          <w:tcPr>
            <w:tcW w:type="dxa" w:w="1135"/>
            <w:tcBorders>
              <w:top w:space="0" w:sz="4" w:color="auto" w:val="single"/>
              <w:left w:val="nil"/>
              <w:bottom w:space="0" w:sz="4" w:color="000000" w:val="single"/>
              <w:right w:space="0" w:sz="4" w:color="000000" w:val="single"/>
            </w:tcBorders>
            <w:shd w:fill="C5D9F1" w:color="000000" w:val="clear"/>
            <w:vAlign w:val="center"/>
          </w:tcPr>
          <w:p w:rsidRDefault="004065CE" w:rsidP="004065CE" w:rsidR="004065CE" w:rsidRPr="00180332">
            <w:pPr>
              <w:jc w:val="center"/>
              <w:rPr>
                <w:color w:val="000000"/>
                <w:sz w:val="16"/>
                <w:szCs w:val="16"/>
              </w:rPr>
            </w:pPr>
            <w:r w:rsidRPr="00180332">
              <w:rPr>
                <w:color w:val="000000"/>
                <w:sz w:val="16"/>
                <w:szCs w:val="16"/>
              </w:rPr>
              <w:t xml:space="preserve">OIB </w:t>
            </w:r>
          </w:p>
        </w:tc>
        <w:tc>
          <w:tcPr>
            <w:tcW w:type="dxa" w:w="1984"/>
            <w:tcBorders>
              <w:top w:space="0" w:sz="4" w:color="auto" w:val="single"/>
              <w:left w:space="0" w:sz="4" w:color="000000" w:val="single"/>
              <w:bottom w:space="0" w:sz="4" w:color="000000" w:val="single"/>
              <w:right w:space="0" w:sz="4" w:color="000000" w:val="single"/>
            </w:tcBorders>
            <w:shd w:fill="C5D9F1" w:color="000000" w:val="clear"/>
            <w:vAlign w:val="center"/>
          </w:tcPr>
          <w:p w:rsidRDefault="004065CE" w:rsidP="004065CE" w:rsidR="004065CE" w:rsidRPr="00180332">
            <w:pPr>
              <w:jc w:val="center"/>
              <w:rPr>
                <w:color w:val="000000"/>
                <w:sz w:val="16"/>
                <w:szCs w:val="16"/>
              </w:rPr>
            </w:pPr>
            <w:r w:rsidRPr="00180332">
              <w:rPr>
                <w:color w:val="000000"/>
                <w:sz w:val="16"/>
                <w:szCs w:val="16"/>
              </w:rPr>
              <w:t>NAZIV VJEROVNIKA</w:t>
            </w:r>
          </w:p>
        </w:tc>
        <w:tc>
          <w:tcPr>
            <w:tcW w:type="dxa" w:w="1418"/>
            <w:tcBorders>
              <w:top w:space="0" w:sz="4" w:color="auto" w:val="single"/>
              <w:left w:val="nil"/>
              <w:bottom w:space="0" w:sz="4" w:color="000000" w:val="single"/>
              <w:right w:space="0" w:sz="4" w:color="000000" w:val="single"/>
            </w:tcBorders>
            <w:shd w:fill="C5D9F1" w:color="000000" w:val="clear"/>
            <w:vAlign w:val="center"/>
          </w:tcPr>
          <w:p w:rsidRDefault="004065CE" w:rsidP="004065CE" w:rsidR="004065CE" w:rsidRPr="00180332">
            <w:pPr>
              <w:jc w:val="center"/>
              <w:rPr>
                <w:color w:val="000000"/>
                <w:sz w:val="16"/>
                <w:szCs w:val="16"/>
              </w:rPr>
            </w:pPr>
            <w:r w:rsidRPr="00180332">
              <w:rPr>
                <w:color w:val="000000"/>
                <w:sz w:val="16"/>
                <w:szCs w:val="16"/>
              </w:rPr>
              <w:t>UTVRĐENI IZNOS TRAŽBINE</w:t>
            </w:r>
          </w:p>
        </w:tc>
        <w:tc>
          <w:tcPr>
            <w:tcW w:type="dxa" w:w="1417"/>
            <w:tcBorders>
              <w:top w:space="0" w:sz="4" w:color="auto" w:val="single"/>
              <w:left w:space="0" w:sz="4" w:color="000000" w:val="single"/>
              <w:bottom w:space="0" w:sz="4" w:color="000000" w:val="single"/>
              <w:right w:space="0" w:sz="4" w:color="auto" w:val="single"/>
            </w:tcBorders>
            <w:shd w:fill="C5D9F1" w:color="000000" w:val="clear"/>
            <w:vAlign w:val="center"/>
            <w:hideMark/>
          </w:tcPr>
          <w:p w:rsidRDefault="004065CE" w:rsidP="000E4B5F" w:rsidR="004065CE" w:rsidRPr="00180332">
            <w:pPr>
              <w:jc w:val="center"/>
              <w:rPr>
                <w:color w:val="000000"/>
                <w:sz w:val="16"/>
                <w:szCs w:val="16"/>
              </w:rPr>
            </w:pPr>
            <w:r w:rsidRPr="00180332">
              <w:rPr>
                <w:color w:val="000000"/>
                <w:sz w:val="16"/>
                <w:szCs w:val="16"/>
              </w:rPr>
              <w:t>40% UTVRĐENE TRAŽBINE</w:t>
            </w:r>
          </w:p>
        </w:tc>
        <w:tc>
          <w:tcPr>
            <w:tcW w:type="dxa" w:w="1276"/>
            <w:tcBorders>
              <w:top w:space="0" w:sz="4" w:color="auto" w:val="single"/>
              <w:left w:val="nil"/>
              <w:bottom w:space="0" w:sz="4" w:color="000000" w:val="single"/>
              <w:right w:space="0" w:sz="4" w:color="auto" w:val="single"/>
            </w:tcBorders>
            <w:shd w:fill="C5D9F1" w:color="000000" w:val="clear"/>
            <w:vAlign w:val="center"/>
            <w:hideMark/>
          </w:tcPr>
          <w:p w:rsidRDefault="004065CE" w:rsidP="000E4B5F" w:rsidR="004065CE" w:rsidRPr="00180332">
            <w:pPr>
              <w:jc w:val="center"/>
              <w:rPr>
                <w:color w:val="000000"/>
                <w:sz w:val="16"/>
                <w:szCs w:val="16"/>
              </w:rPr>
            </w:pPr>
            <w:r w:rsidRPr="00180332">
              <w:rPr>
                <w:color w:val="000000"/>
                <w:sz w:val="16"/>
                <w:szCs w:val="16"/>
              </w:rPr>
              <w:t>KAMATA ZA PERIOD POČEKA</w:t>
            </w:r>
          </w:p>
        </w:tc>
        <w:tc>
          <w:tcPr>
            <w:tcW w:type="dxa" w:w="1276"/>
            <w:tcBorders>
              <w:top w:space="0" w:sz="4" w:color="auto" w:val="single"/>
              <w:left w:val="nil"/>
              <w:bottom w:space="0" w:sz="4" w:color="000000" w:val="single"/>
              <w:right w:space="0" w:sz="4" w:color="000000" w:val="single"/>
            </w:tcBorders>
            <w:shd w:fill="C5D9F1" w:color="000000" w:val="clear"/>
          </w:tcPr>
          <w:p w:rsidRDefault="004065CE" w:rsidP="00C71209" w:rsidR="004065CE" w:rsidRPr="00180332">
            <w:pPr>
              <w:jc w:val="center"/>
              <w:rPr>
                <w:bCs/>
                <w:sz w:val="16"/>
                <w:szCs w:val="16"/>
                <w:lang w:eastAsia="en-US"/>
              </w:rPr>
            </w:pPr>
          </w:p>
          <w:p w:rsidRDefault="004065CE" w:rsidP="00C71209" w:rsidR="004065CE" w:rsidRPr="00180332">
            <w:pPr>
              <w:jc w:val="center"/>
              <w:rPr>
                <w:bCs/>
                <w:sz w:val="16"/>
                <w:szCs w:val="16"/>
                <w:lang w:eastAsia="en-US"/>
              </w:rPr>
            </w:pPr>
          </w:p>
          <w:p w:rsidRDefault="004065CE" w:rsidP="00C71209" w:rsidR="004065CE" w:rsidRPr="00180332">
            <w:pPr>
              <w:jc w:val="center"/>
              <w:rPr>
                <w:bCs/>
                <w:sz w:val="16"/>
                <w:szCs w:val="16"/>
                <w:lang w:eastAsia="en-US"/>
              </w:rPr>
            </w:pPr>
            <w:r w:rsidRPr="00180332">
              <w:rPr>
                <w:bCs/>
                <w:sz w:val="16"/>
                <w:szCs w:val="16"/>
                <w:lang w:eastAsia="en-US"/>
              </w:rPr>
              <w:t>GODIŠNJI ANUITET</w:t>
            </w:r>
          </w:p>
        </w:tc>
        <w:tc>
          <w:tcPr>
            <w:tcW w:type="dxa" w:w="567"/>
            <w:tcBorders>
              <w:top w:space="0" w:sz="4" w:color="auto" w:val="single"/>
              <w:left w:space="0" w:sz="4" w:color="000000" w:val="single"/>
              <w:bottom w:space="0" w:sz="4" w:color="000000" w:val="single"/>
              <w:right w:space="0" w:sz="4" w:color="auto" w:val="single"/>
            </w:tcBorders>
            <w:shd w:fill="C5D9F1" w:color="000000" w:val="clear"/>
          </w:tcPr>
          <w:p w:rsidRDefault="00655174" w:rsidP="00C71209" w:rsidR="00655174" w:rsidRPr="00180332">
            <w:pPr>
              <w:jc w:val="center"/>
              <w:rPr>
                <w:bCs/>
                <w:sz w:val="16"/>
                <w:szCs w:val="16"/>
                <w:lang w:eastAsia="en-US"/>
              </w:rPr>
            </w:pPr>
          </w:p>
          <w:p w:rsidRDefault="00655174" w:rsidP="00C71209" w:rsidR="00655174" w:rsidRPr="00180332">
            <w:pPr>
              <w:jc w:val="center"/>
              <w:rPr>
                <w:bCs/>
                <w:sz w:val="16"/>
                <w:szCs w:val="16"/>
                <w:lang w:eastAsia="en-US"/>
              </w:rPr>
            </w:pPr>
          </w:p>
          <w:p w:rsidRDefault="004065CE" w:rsidP="00C71209" w:rsidR="004065CE" w:rsidRPr="00180332">
            <w:pPr>
              <w:jc w:val="center"/>
              <w:rPr>
                <w:bCs/>
                <w:sz w:val="16"/>
                <w:szCs w:val="16"/>
                <w:lang w:eastAsia="en-US"/>
              </w:rPr>
            </w:pPr>
            <w:r w:rsidRPr="00180332">
              <w:rPr>
                <w:bCs/>
                <w:sz w:val="16"/>
                <w:szCs w:val="16"/>
                <w:lang w:eastAsia="en-US"/>
              </w:rPr>
              <w:t>ZA</w:t>
            </w:r>
          </w:p>
        </w:tc>
        <w:tc>
          <w:tcPr>
            <w:tcW w:type="dxa" w:w="851"/>
            <w:tcBorders>
              <w:top w:space="0" w:sz="4" w:color="auto" w:val="single"/>
              <w:left w:val="nil"/>
              <w:bottom w:space="0" w:sz="4" w:color="000000" w:val="single"/>
              <w:right w:space="0" w:sz="4" w:color="auto" w:val="single"/>
            </w:tcBorders>
            <w:shd w:fill="C5D9F1" w:color="000000" w:val="clear"/>
          </w:tcPr>
          <w:p w:rsidRDefault="00655174" w:rsidP="00C71209" w:rsidR="00655174" w:rsidRPr="00180332">
            <w:pPr>
              <w:jc w:val="center"/>
              <w:rPr>
                <w:bCs/>
                <w:sz w:val="16"/>
                <w:szCs w:val="16"/>
                <w:lang w:eastAsia="en-US"/>
              </w:rPr>
            </w:pPr>
          </w:p>
          <w:p w:rsidRDefault="00655174" w:rsidP="00C71209" w:rsidR="00655174" w:rsidRPr="00180332">
            <w:pPr>
              <w:jc w:val="center"/>
              <w:rPr>
                <w:bCs/>
                <w:sz w:val="16"/>
                <w:szCs w:val="16"/>
                <w:lang w:eastAsia="en-US"/>
              </w:rPr>
            </w:pPr>
          </w:p>
          <w:p w:rsidRDefault="004065CE" w:rsidP="00655174" w:rsidR="004065CE" w:rsidRPr="00180332">
            <w:pPr>
              <w:rPr>
                <w:bCs/>
                <w:sz w:val="16"/>
                <w:szCs w:val="16"/>
                <w:lang w:eastAsia="en-US"/>
              </w:rPr>
            </w:pPr>
            <w:r w:rsidRPr="00180332">
              <w:rPr>
                <w:bCs/>
                <w:sz w:val="16"/>
                <w:szCs w:val="16"/>
                <w:lang w:eastAsia="en-US"/>
              </w:rPr>
              <w:t>PROTIV</w:t>
            </w:r>
          </w:p>
        </w:tc>
      </w:tr>
      <w:tr w:rsidTr="00655174" w:rsidR="004065CE"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55174" w:rsidP="004065CE" w:rsidR="004065CE" w:rsidRPr="00180332">
            <w:pPr>
              <w:jc w:val="right"/>
              <w:rPr>
                <w:color w:val="000000"/>
                <w:sz w:val="16"/>
                <w:szCs w:val="16"/>
              </w:rPr>
            </w:pPr>
            <w:r w:rsidRPr="00180332">
              <w:rPr>
                <w:color w:val="000000"/>
                <w:sz w:val="16"/>
                <w:szCs w:val="16"/>
              </w:rPr>
              <w:t>1</w:t>
            </w:r>
          </w:p>
        </w:tc>
        <w:tc>
          <w:tcPr>
            <w:tcW w:type="dxa" w:w="1135"/>
            <w:tcBorders>
              <w:top w:val="nil"/>
              <w:left w:val="nil"/>
              <w:bottom w:space="0" w:sz="4" w:color="000000" w:val="single"/>
              <w:right w:space="0" w:sz="4" w:color="000000" w:val="single"/>
            </w:tcBorders>
            <w:vAlign w:val="bottom"/>
          </w:tcPr>
          <w:p w:rsidRDefault="004065CE" w:rsidP="004065CE" w:rsidR="004065CE" w:rsidRPr="00180332">
            <w:pPr>
              <w:rPr>
                <w:color w:val="000000"/>
                <w:sz w:val="16"/>
                <w:szCs w:val="16"/>
              </w:rPr>
            </w:pPr>
            <w:r w:rsidRPr="00180332">
              <w:rPr>
                <w:color w:val="000000"/>
                <w:sz w:val="16"/>
                <w:szCs w:val="16"/>
              </w:rPr>
              <w:t>38083028711</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4065CE" w:rsidP="004065CE" w:rsidR="004065CE" w:rsidRPr="00180332">
            <w:pPr>
              <w:rPr>
                <w:color w:val="000000"/>
                <w:sz w:val="16"/>
                <w:szCs w:val="16"/>
              </w:rPr>
            </w:pPr>
            <w:r w:rsidRPr="00180332">
              <w:rPr>
                <w:color w:val="000000"/>
                <w:sz w:val="16"/>
                <w:szCs w:val="16"/>
              </w:rPr>
              <w:t>CENTAR ZA RESTRUKTURIRANJE I PRODAJU</w:t>
            </w:r>
          </w:p>
        </w:tc>
        <w:tc>
          <w:tcPr>
            <w:tcW w:type="dxa" w:w="1418"/>
            <w:tcBorders>
              <w:top w:space="0" w:sz="4" w:color="000000" w:val="single"/>
              <w:left w:val="nil"/>
              <w:bottom w:space="0" w:sz="4" w:color="000000" w:val="single"/>
              <w:right w:space="0" w:sz="4" w:color="000000" w:val="single"/>
            </w:tcBorders>
            <w:vAlign w:val="bottom"/>
          </w:tcPr>
          <w:p w:rsidRDefault="004065CE" w:rsidP="004065CE" w:rsidR="004065CE" w:rsidRPr="00180332">
            <w:pPr>
              <w:jc w:val="right"/>
              <w:rPr>
                <w:color w:val="000000"/>
                <w:sz w:val="16"/>
                <w:szCs w:val="16"/>
              </w:rPr>
            </w:pPr>
            <w:r w:rsidRPr="00180332">
              <w:rPr>
                <w:color w:val="000000"/>
                <w:sz w:val="16"/>
                <w:szCs w:val="16"/>
              </w:rPr>
              <w:t>25.008.993,19 kn</w:t>
            </w:r>
          </w:p>
        </w:tc>
        <w:tc>
          <w:tcPr>
            <w:tcW w:type="dxa" w:w="1417"/>
            <w:tcBorders>
              <w:top w:val="nil"/>
              <w:left w:space="0" w:sz="4" w:color="000000" w:val="single"/>
              <w:bottom w:space="0" w:sz="4" w:color="000000" w:val="single"/>
              <w:right w:space="0" w:sz="4" w:color="auto" w:val="single"/>
            </w:tcBorders>
            <w:shd w:fill="auto" w:color="auto" w:val="clear"/>
            <w:vAlign w:val="bottom"/>
            <w:hideMark/>
          </w:tcPr>
          <w:p w:rsidRDefault="00655174" w:rsidP="000E4B5F" w:rsidR="004065CE" w:rsidRPr="00180332">
            <w:pPr>
              <w:jc w:val="right"/>
              <w:rPr>
                <w:color w:val="000000"/>
                <w:sz w:val="16"/>
                <w:szCs w:val="16"/>
              </w:rPr>
            </w:pPr>
            <w:r w:rsidRPr="00180332">
              <w:rPr>
                <w:color w:val="000000"/>
                <w:sz w:val="16"/>
                <w:szCs w:val="16"/>
              </w:rPr>
              <w:t>10.003.597,28 kn</w:t>
            </w:r>
          </w:p>
        </w:tc>
        <w:tc>
          <w:tcPr>
            <w:tcW w:type="dxa" w:w="1276"/>
            <w:tcBorders>
              <w:top w:val="nil"/>
              <w:left w:val="nil"/>
              <w:bottom w:space="0" w:sz="4" w:color="000000" w:val="single"/>
              <w:right w:space="0" w:sz="4" w:color="auto" w:val="single"/>
            </w:tcBorders>
            <w:shd w:fill="auto" w:color="auto" w:val="clear"/>
            <w:vAlign w:val="bottom"/>
            <w:hideMark/>
          </w:tcPr>
          <w:p w:rsidRDefault="00655174" w:rsidP="000E4B5F" w:rsidR="004065CE" w:rsidRPr="00180332">
            <w:pPr>
              <w:jc w:val="right"/>
              <w:rPr>
                <w:color w:val="000000"/>
                <w:sz w:val="16"/>
                <w:szCs w:val="16"/>
              </w:rPr>
            </w:pPr>
            <w:r w:rsidRPr="00180332">
              <w:rPr>
                <w:color w:val="000000"/>
                <w:sz w:val="16"/>
                <w:szCs w:val="16"/>
              </w:rPr>
              <w:t>450.161,88 kn</w:t>
            </w:r>
          </w:p>
        </w:tc>
        <w:tc>
          <w:tcPr>
            <w:tcW w:type="dxa" w:w="1276"/>
            <w:tcBorders>
              <w:top w:space="0" w:sz="4" w:color="000000" w:val="single"/>
              <w:left w:val="nil"/>
              <w:bottom w:space="0" w:sz="4" w:color="000000" w:val="single"/>
              <w:right w:space="0" w:sz="4" w:color="000000" w:val="single"/>
            </w:tcBorders>
          </w:tcPr>
          <w:p w:rsidRDefault="00655174" w:rsidP="00C71209" w:rsidR="00655174" w:rsidRPr="00180332">
            <w:pPr>
              <w:jc w:val="right"/>
              <w:rPr>
                <w:sz w:val="16"/>
                <w:szCs w:val="16"/>
              </w:rPr>
            </w:pPr>
          </w:p>
          <w:p w:rsidRDefault="00655174" w:rsidP="00C71209" w:rsidR="00655174" w:rsidRPr="00180332">
            <w:pPr>
              <w:jc w:val="right"/>
              <w:rPr>
                <w:sz w:val="16"/>
                <w:szCs w:val="16"/>
              </w:rPr>
            </w:pPr>
          </w:p>
          <w:p w:rsidRDefault="00655174" w:rsidP="00C71209" w:rsidR="004065CE" w:rsidRPr="00180332">
            <w:pPr>
              <w:jc w:val="right"/>
              <w:rPr>
                <w:sz w:val="16"/>
                <w:szCs w:val="16"/>
              </w:rPr>
            </w:pPr>
            <w:r w:rsidRPr="00180332">
              <w:rPr>
                <w:sz w:val="16"/>
                <w:szCs w:val="16"/>
              </w:rPr>
              <w:t>1.353.797,78 kn</w:t>
            </w:r>
          </w:p>
        </w:tc>
        <w:tc>
          <w:tcPr>
            <w:tcW w:type="dxa" w:w="567"/>
            <w:tcBorders>
              <w:top w:val="nil"/>
              <w:left w:space="0" w:sz="4" w:color="000000" w:val="single"/>
              <w:bottom w:space="0" w:sz="4" w:color="000000" w:val="single"/>
              <w:right w:space="0" w:sz="4" w:color="auto" w:val="single"/>
            </w:tcBorders>
          </w:tcPr>
          <w:p w:rsidRDefault="00830010" w:rsidP="00C71209" w:rsidR="00830010">
            <w:pPr>
              <w:jc w:val="right"/>
              <w:rPr>
                <w:sz w:val="16"/>
                <w:szCs w:val="16"/>
              </w:rPr>
            </w:pPr>
          </w:p>
          <w:p w:rsidRDefault="00830010" w:rsidP="00830010" w:rsidR="004065CE" w:rsidRPr="00830010">
            <w:pPr>
              <w:jc w:val="center"/>
              <w:rPr>
                <w:sz w:val="16"/>
                <w:szCs w:val="16"/>
              </w:rPr>
            </w:pPr>
            <w:r>
              <w:rPr>
                <w:sz w:val="16"/>
                <w:szCs w:val="16"/>
              </w:rPr>
              <w:t>X</w:t>
            </w:r>
          </w:p>
        </w:tc>
        <w:tc>
          <w:tcPr>
            <w:tcW w:type="dxa" w:w="851"/>
            <w:tcBorders>
              <w:top w:val="nil"/>
              <w:left w:val="nil"/>
              <w:bottom w:space="0" w:sz="4" w:color="000000" w:val="single"/>
              <w:right w:space="0" w:sz="4" w:color="auto" w:val="single"/>
            </w:tcBorders>
          </w:tcPr>
          <w:p w:rsidRDefault="004065CE" w:rsidP="00C71209" w:rsidR="004065CE" w:rsidRPr="00180332">
            <w:pPr>
              <w:jc w:val="right"/>
              <w:rPr>
                <w:sz w:val="16"/>
                <w:szCs w:val="16"/>
              </w:rPr>
            </w:pPr>
          </w:p>
        </w:tc>
      </w:tr>
      <w:tr w:rsidTr="00655174" w:rsidR="00655174"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55174" w:rsidP="001B30D3" w:rsidR="00655174" w:rsidRPr="00180332">
            <w:pPr>
              <w:jc w:val="right"/>
              <w:rPr>
                <w:color w:val="000000"/>
                <w:sz w:val="16"/>
                <w:szCs w:val="16"/>
              </w:rPr>
            </w:pPr>
            <w:r w:rsidRPr="00180332">
              <w:rPr>
                <w:color w:val="000000"/>
                <w:sz w:val="16"/>
                <w:szCs w:val="16"/>
              </w:rPr>
              <w:t>2</w:t>
            </w:r>
          </w:p>
        </w:tc>
        <w:tc>
          <w:tcPr>
            <w:tcW w:type="dxa" w:w="1135"/>
            <w:tcBorders>
              <w:top w:val="nil"/>
              <w:left w:val="nil"/>
              <w:bottom w:space="0" w:sz="4" w:color="000000" w:val="single"/>
              <w:right w:space="0" w:sz="4" w:color="000000" w:val="single"/>
            </w:tcBorders>
            <w:vAlign w:val="bottom"/>
          </w:tcPr>
          <w:p w:rsidRDefault="00655174" w:rsidP="001B30D3" w:rsidR="00655174" w:rsidRPr="00180332">
            <w:pPr>
              <w:rPr>
                <w:color w:val="000000"/>
                <w:sz w:val="16"/>
                <w:szCs w:val="16"/>
              </w:rPr>
            </w:pPr>
            <w:r w:rsidRPr="00180332">
              <w:rPr>
                <w:color w:val="000000"/>
                <w:sz w:val="16"/>
                <w:szCs w:val="16"/>
              </w:rPr>
              <w:t>18683136487</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655174" w:rsidP="001B30D3" w:rsidR="00655174" w:rsidRPr="00180332">
            <w:pPr>
              <w:rPr>
                <w:color w:val="000000"/>
                <w:sz w:val="16"/>
                <w:szCs w:val="16"/>
              </w:rPr>
            </w:pPr>
            <w:r w:rsidRPr="00180332">
              <w:rPr>
                <w:color w:val="000000"/>
                <w:sz w:val="16"/>
                <w:szCs w:val="16"/>
              </w:rPr>
              <w:t>MINISTARSTVO FINANCIJA RH-POREZNA UPRAVA</w:t>
            </w:r>
          </w:p>
        </w:tc>
        <w:tc>
          <w:tcPr>
            <w:tcW w:type="dxa" w:w="1418"/>
            <w:tcBorders>
              <w:top w:space="0" w:sz="4" w:color="000000" w:val="single"/>
              <w:left w:val="nil"/>
              <w:bottom w:space="0" w:sz="4" w:color="000000" w:val="single"/>
              <w:right w:space="0" w:sz="4" w:color="000000" w:val="single"/>
            </w:tcBorders>
            <w:vAlign w:val="bottom"/>
          </w:tcPr>
          <w:p w:rsidRDefault="00655174" w:rsidP="001B30D3" w:rsidR="00655174" w:rsidRPr="00180332">
            <w:pPr>
              <w:jc w:val="right"/>
              <w:rPr>
                <w:color w:val="000000"/>
                <w:sz w:val="16"/>
                <w:szCs w:val="16"/>
              </w:rPr>
            </w:pPr>
            <w:r w:rsidRPr="00180332">
              <w:rPr>
                <w:color w:val="000000"/>
                <w:sz w:val="16"/>
                <w:szCs w:val="16"/>
              </w:rPr>
              <w:t>2.171.294,08 kn</w:t>
            </w:r>
          </w:p>
        </w:tc>
        <w:tc>
          <w:tcPr>
            <w:tcW w:type="dxa" w:w="1417"/>
            <w:tcBorders>
              <w:top w:val="nil"/>
              <w:left w:space="0" w:sz="4" w:color="000000" w:val="single"/>
              <w:bottom w:space="0" w:sz="4" w:color="000000" w:val="single"/>
              <w:right w:space="0" w:sz="4" w:color="auto" w:val="single"/>
            </w:tcBorders>
            <w:shd w:fill="auto" w:color="auto" w:val="clear"/>
            <w:vAlign w:val="bottom"/>
          </w:tcPr>
          <w:p w:rsidRDefault="00655174" w:rsidP="001B30D3" w:rsidR="00655174" w:rsidRPr="00180332">
            <w:pPr>
              <w:jc w:val="right"/>
              <w:rPr>
                <w:color w:val="000000"/>
                <w:sz w:val="16"/>
                <w:szCs w:val="16"/>
              </w:rPr>
            </w:pPr>
            <w:r w:rsidRPr="00180332">
              <w:rPr>
                <w:color w:val="000000"/>
                <w:sz w:val="16"/>
                <w:szCs w:val="16"/>
              </w:rPr>
              <w:t>868.517,63 kn</w:t>
            </w:r>
          </w:p>
        </w:tc>
        <w:tc>
          <w:tcPr>
            <w:tcW w:type="dxa" w:w="1276"/>
            <w:tcBorders>
              <w:top w:val="nil"/>
              <w:left w:val="nil"/>
              <w:bottom w:space="0" w:sz="4" w:color="000000" w:val="single"/>
              <w:right w:space="0" w:sz="4" w:color="auto" w:val="single"/>
            </w:tcBorders>
            <w:shd w:fill="auto" w:color="auto" w:val="clear"/>
            <w:vAlign w:val="bottom"/>
          </w:tcPr>
          <w:p w:rsidRDefault="00655174" w:rsidP="001B30D3" w:rsidR="00655174" w:rsidRPr="00180332">
            <w:pPr>
              <w:jc w:val="right"/>
              <w:rPr>
                <w:color w:val="000000"/>
                <w:sz w:val="16"/>
                <w:szCs w:val="16"/>
              </w:rPr>
            </w:pPr>
            <w:r w:rsidRPr="00180332">
              <w:rPr>
                <w:color w:val="000000"/>
                <w:sz w:val="16"/>
                <w:szCs w:val="16"/>
              </w:rPr>
              <w:t>39.083,29 kn</w:t>
            </w:r>
          </w:p>
        </w:tc>
        <w:tc>
          <w:tcPr>
            <w:tcW w:type="dxa" w:w="1276"/>
            <w:tcBorders>
              <w:top w:space="0" w:sz="4" w:color="000000" w:val="single"/>
              <w:left w:val="nil"/>
              <w:bottom w:space="0" w:sz="4" w:color="000000" w:val="single"/>
              <w:right w:space="0" w:sz="4" w:color="000000" w:val="single"/>
            </w:tcBorders>
          </w:tcPr>
          <w:p w:rsidRDefault="00655174" w:rsidP="001B30D3" w:rsidR="00655174" w:rsidRPr="00180332">
            <w:pPr>
              <w:jc w:val="right"/>
              <w:rPr>
                <w:sz w:val="16"/>
                <w:szCs w:val="16"/>
              </w:rPr>
            </w:pPr>
          </w:p>
          <w:p w:rsidRDefault="00655174" w:rsidP="001B30D3" w:rsidR="00655174" w:rsidRPr="00180332">
            <w:pPr>
              <w:jc w:val="right"/>
              <w:rPr>
                <w:sz w:val="16"/>
                <w:szCs w:val="16"/>
              </w:rPr>
            </w:pPr>
          </w:p>
          <w:p w:rsidRDefault="00655174" w:rsidP="001B30D3" w:rsidR="00655174" w:rsidRPr="00180332">
            <w:pPr>
              <w:jc w:val="right"/>
              <w:rPr>
                <w:sz w:val="16"/>
                <w:szCs w:val="16"/>
              </w:rPr>
            </w:pPr>
            <w:r w:rsidRPr="00180332">
              <w:rPr>
                <w:sz w:val="16"/>
                <w:szCs w:val="16"/>
              </w:rPr>
              <w:t>117.537,44 kn</w:t>
            </w:r>
          </w:p>
        </w:tc>
        <w:tc>
          <w:tcPr>
            <w:tcW w:type="dxa" w:w="567"/>
            <w:tcBorders>
              <w:top w:val="nil"/>
              <w:left w:space="0" w:sz="4" w:color="000000" w:val="single"/>
              <w:bottom w:space="0" w:sz="4" w:color="000000" w:val="single"/>
              <w:right w:space="0" w:sz="4" w:color="auto" w:val="single"/>
            </w:tcBorders>
          </w:tcPr>
          <w:p w:rsidRDefault="00655174" w:rsidP="001B30D3" w:rsidR="00655174" w:rsidRPr="00180332">
            <w:pPr>
              <w:jc w:val="right"/>
              <w:rPr>
                <w:sz w:val="16"/>
                <w:szCs w:val="16"/>
              </w:rPr>
            </w:pPr>
          </w:p>
        </w:tc>
        <w:tc>
          <w:tcPr>
            <w:tcW w:type="dxa" w:w="851"/>
            <w:tcBorders>
              <w:top w:val="nil"/>
              <w:left w:val="nil"/>
              <w:bottom w:space="0" w:sz="4" w:color="000000" w:val="single"/>
              <w:right w:space="0" w:sz="4" w:color="auto" w:val="single"/>
            </w:tcBorders>
          </w:tcPr>
          <w:p w:rsidRDefault="00655174" w:rsidP="001B30D3" w:rsidR="00655174" w:rsidRPr="00180332">
            <w:pPr>
              <w:jc w:val="right"/>
              <w:rPr>
                <w:sz w:val="16"/>
                <w:szCs w:val="16"/>
              </w:rPr>
            </w:pPr>
          </w:p>
        </w:tc>
      </w:tr>
      <w:tr w:rsidTr="00655174" w:rsidR="00655174"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55174" w:rsidP="001B30D3" w:rsidR="00655174" w:rsidRPr="00180332">
            <w:pPr>
              <w:jc w:val="right"/>
              <w:rPr>
                <w:color w:val="000000"/>
                <w:sz w:val="16"/>
                <w:szCs w:val="16"/>
              </w:rPr>
            </w:pPr>
            <w:r w:rsidRPr="00180332">
              <w:rPr>
                <w:color w:val="000000"/>
                <w:sz w:val="16"/>
                <w:szCs w:val="16"/>
              </w:rPr>
              <w:t>3</w:t>
            </w:r>
          </w:p>
        </w:tc>
        <w:tc>
          <w:tcPr>
            <w:tcW w:type="dxa" w:w="1135"/>
            <w:tcBorders>
              <w:top w:val="nil"/>
              <w:left w:val="nil"/>
              <w:bottom w:space="0" w:sz="4" w:color="000000" w:val="single"/>
              <w:right w:space="0" w:sz="4" w:color="000000" w:val="single"/>
            </w:tcBorders>
            <w:vAlign w:val="bottom"/>
          </w:tcPr>
          <w:p w:rsidRDefault="00655174" w:rsidP="001B30D3" w:rsidR="00655174" w:rsidRPr="00180332">
            <w:pPr>
              <w:rPr>
                <w:color w:val="000000"/>
                <w:sz w:val="16"/>
                <w:szCs w:val="16"/>
              </w:rPr>
            </w:pPr>
            <w:r w:rsidRPr="00180332">
              <w:rPr>
                <w:color w:val="000000"/>
                <w:sz w:val="16"/>
                <w:szCs w:val="16"/>
              </w:rPr>
              <w:t>64406809162</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655174" w:rsidP="001B30D3" w:rsidR="00655174" w:rsidRPr="00180332">
            <w:pPr>
              <w:rPr>
                <w:color w:val="000000"/>
                <w:sz w:val="16"/>
                <w:szCs w:val="16"/>
              </w:rPr>
            </w:pPr>
            <w:r w:rsidRPr="00180332">
              <w:rPr>
                <w:color w:val="000000"/>
                <w:sz w:val="16"/>
                <w:szCs w:val="16"/>
              </w:rPr>
              <w:t>SREDNJE KLIRINŠKO DEPOZITARNO DRUŠTVO DD</w:t>
            </w:r>
          </w:p>
        </w:tc>
        <w:tc>
          <w:tcPr>
            <w:tcW w:type="dxa" w:w="1418"/>
            <w:tcBorders>
              <w:top w:space="0" w:sz="4" w:color="000000" w:val="single"/>
              <w:left w:val="nil"/>
              <w:bottom w:space="0" w:sz="4" w:color="000000" w:val="single"/>
              <w:right w:space="0" w:sz="4" w:color="000000" w:val="single"/>
            </w:tcBorders>
            <w:vAlign w:val="bottom"/>
          </w:tcPr>
          <w:p w:rsidRDefault="00655174" w:rsidP="001B30D3" w:rsidR="00655174" w:rsidRPr="00180332">
            <w:pPr>
              <w:jc w:val="right"/>
              <w:rPr>
                <w:color w:val="000000"/>
                <w:sz w:val="16"/>
                <w:szCs w:val="16"/>
              </w:rPr>
            </w:pPr>
            <w:r w:rsidRPr="00180332">
              <w:rPr>
                <w:color w:val="000000"/>
                <w:sz w:val="16"/>
                <w:szCs w:val="16"/>
              </w:rPr>
              <w:t>4.647,77 kn</w:t>
            </w:r>
          </w:p>
        </w:tc>
        <w:tc>
          <w:tcPr>
            <w:tcW w:type="dxa" w:w="1417"/>
            <w:tcBorders>
              <w:top w:val="nil"/>
              <w:left w:space="0" w:sz="4" w:color="000000" w:val="single"/>
              <w:bottom w:space="0" w:sz="4" w:color="000000" w:val="single"/>
              <w:right w:space="0" w:sz="4" w:color="auto" w:val="single"/>
            </w:tcBorders>
            <w:shd w:fill="auto" w:color="auto" w:val="clear"/>
            <w:vAlign w:val="bottom"/>
          </w:tcPr>
          <w:p w:rsidRDefault="00655174" w:rsidP="001B30D3" w:rsidR="00655174" w:rsidRPr="00180332">
            <w:pPr>
              <w:jc w:val="right"/>
              <w:rPr>
                <w:color w:val="000000"/>
                <w:sz w:val="16"/>
                <w:szCs w:val="16"/>
              </w:rPr>
            </w:pPr>
            <w:r w:rsidRPr="00180332">
              <w:rPr>
                <w:color w:val="000000"/>
                <w:sz w:val="16"/>
                <w:szCs w:val="16"/>
              </w:rPr>
              <w:t>1.859,11 kn</w:t>
            </w:r>
          </w:p>
        </w:tc>
        <w:tc>
          <w:tcPr>
            <w:tcW w:type="dxa" w:w="1276"/>
            <w:tcBorders>
              <w:top w:val="nil"/>
              <w:left w:val="nil"/>
              <w:bottom w:space="0" w:sz="4" w:color="000000" w:val="single"/>
              <w:right w:space="0" w:sz="4" w:color="auto" w:val="single"/>
            </w:tcBorders>
            <w:shd w:fill="auto" w:color="auto" w:val="clear"/>
            <w:vAlign w:val="bottom"/>
          </w:tcPr>
          <w:p w:rsidRDefault="00655174" w:rsidP="001B30D3" w:rsidR="00655174" w:rsidRPr="00180332">
            <w:pPr>
              <w:jc w:val="right"/>
              <w:rPr>
                <w:color w:val="000000"/>
                <w:sz w:val="16"/>
                <w:szCs w:val="16"/>
              </w:rPr>
            </w:pPr>
            <w:r w:rsidRPr="00180332">
              <w:rPr>
                <w:color w:val="000000"/>
                <w:sz w:val="16"/>
                <w:szCs w:val="16"/>
              </w:rPr>
              <w:t>83,66 kn</w:t>
            </w:r>
          </w:p>
        </w:tc>
        <w:tc>
          <w:tcPr>
            <w:tcW w:type="dxa" w:w="1276"/>
            <w:tcBorders>
              <w:top w:space="0" w:sz="4" w:color="000000" w:val="single"/>
              <w:left w:val="nil"/>
              <w:bottom w:space="0" w:sz="4" w:color="000000" w:val="single"/>
              <w:right w:space="0" w:sz="4" w:color="000000" w:val="single"/>
            </w:tcBorders>
          </w:tcPr>
          <w:p w:rsidRDefault="00655174" w:rsidP="001B30D3" w:rsidR="00655174" w:rsidRPr="00180332">
            <w:pPr>
              <w:jc w:val="right"/>
              <w:rPr>
                <w:sz w:val="16"/>
                <w:szCs w:val="16"/>
              </w:rPr>
            </w:pPr>
          </w:p>
          <w:p w:rsidRDefault="00655174" w:rsidP="001B30D3" w:rsidR="00655174" w:rsidRPr="00180332">
            <w:pPr>
              <w:jc w:val="right"/>
              <w:rPr>
                <w:sz w:val="16"/>
                <w:szCs w:val="16"/>
              </w:rPr>
            </w:pPr>
          </w:p>
          <w:p w:rsidRDefault="00655174" w:rsidP="001B30D3" w:rsidR="00655174" w:rsidRPr="00180332">
            <w:pPr>
              <w:jc w:val="right"/>
              <w:rPr>
                <w:sz w:val="16"/>
                <w:szCs w:val="16"/>
              </w:rPr>
            </w:pPr>
            <w:r w:rsidRPr="00180332">
              <w:rPr>
                <w:sz w:val="16"/>
                <w:szCs w:val="16"/>
              </w:rPr>
              <w:t>251,60 kn</w:t>
            </w:r>
          </w:p>
        </w:tc>
        <w:tc>
          <w:tcPr>
            <w:tcW w:type="dxa" w:w="567"/>
            <w:tcBorders>
              <w:top w:val="nil"/>
              <w:left w:space="0" w:sz="4" w:color="000000" w:val="single"/>
              <w:bottom w:space="0" w:sz="4" w:color="000000" w:val="single"/>
              <w:right w:space="0" w:sz="4" w:color="auto" w:val="single"/>
            </w:tcBorders>
          </w:tcPr>
          <w:p w:rsidRDefault="00655174" w:rsidP="001B30D3" w:rsidR="00655174" w:rsidRPr="00180332">
            <w:pPr>
              <w:jc w:val="right"/>
              <w:rPr>
                <w:sz w:val="16"/>
                <w:szCs w:val="16"/>
              </w:rPr>
            </w:pPr>
          </w:p>
        </w:tc>
        <w:tc>
          <w:tcPr>
            <w:tcW w:type="dxa" w:w="851"/>
            <w:tcBorders>
              <w:top w:val="nil"/>
              <w:left w:val="nil"/>
              <w:bottom w:space="0" w:sz="4" w:color="000000" w:val="single"/>
              <w:right w:space="0" w:sz="4" w:color="auto" w:val="single"/>
            </w:tcBorders>
          </w:tcPr>
          <w:p w:rsidRDefault="00655174" w:rsidP="001B30D3" w:rsidR="00655174" w:rsidRPr="00180332">
            <w:pPr>
              <w:jc w:val="right"/>
              <w:rPr>
                <w:sz w:val="16"/>
                <w:szCs w:val="16"/>
              </w:rPr>
            </w:pPr>
          </w:p>
        </w:tc>
      </w:tr>
      <w:tr w:rsidTr="00655174" w:rsidR="00655174"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55174" w:rsidP="001B30D3" w:rsidR="00655174" w:rsidRPr="00180332">
            <w:pPr>
              <w:jc w:val="right"/>
              <w:rPr>
                <w:color w:val="000000"/>
                <w:sz w:val="16"/>
                <w:szCs w:val="16"/>
              </w:rPr>
            </w:pPr>
            <w:r w:rsidRPr="00180332">
              <w:rPr>
                <w:color w:val="000000"/>
                <w:sz w:val="16"/>
                <w:szCs w:val="16"/>
              </w:rPr>
              <w:t>4</w:t>
            </w:r>
          </w:p>
        </w:tc>
        <w:tc>
          <w:tcPr>
            <w:tcW w:type="dxa" w:w="1135"/>
            <w:tcBorders>
              <w:top w:val="nil"/>
              <w:left w:val="nil"/>
              <w:bottom w:space="0" w:sz="4" w:color="000000" w:val="single"/>
              <w:right w:space="0" w:sz="4" w:color="000000" w:val="single"/>
            </w:tcBorders>
            <w:vAlign w:val="bottom"/>
          </w:tcPr>
          <w:p w:rsidRDefault="00655174" w:rsidP="001B30D3" w:rsidR="00655174" w:rsidRPr="00180332">
            <w:pPr>
              <w:rPr>
                <w:color w:val="000000"/>
                <w:sz w:val="16"/>
                <w:szCs w:val="16"/>
              </w:rPr>
            </w:pPr>
            <w:r w:rsidRPr="00180332">
              <w:rPr>
                <w:color w:val="000000"/>
                <w:sz w:val="16"/>
                <w:szCs w:val="16"/>
              </w:rPr>
              <w:t>76890055000</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655174" w:rsidP="001B30D3" w:rsidR="00655174" w:rsidRPr="00180332">
            <w:pPr>
              <w:rPr>
                <w:color w:val="000000"/>
                <w:sz w:val="16"/>
                <w:szCs w:val="16"/>
              </w:rPr>
            </w:pPr>
            <w:r w:rsidRPr="00180332">
              <w:rPr>
                <w:color w:val="000000"/>
                <w:sz w:val="16"/>
                <w:szCs w:val="16"/>
              </w:rPr>
              <w:t>JAVNI BILJEŽNIK DENIS KRAJCAR</w:t>
            </w:r>
          </w:p>
        </w:tc>
        <w:tc>
          <w:tcPr>
            <w:tcW w:type="dxa" w:w="1418"/>
            <w:tcBorders>
              <w:top w:space="0" w:sz="4" w:color="000000" w:val="single"/>
              <w:left w:val="nil"/>
              <w:bottom w:space="0" w:sz="4" w:color="000000" w:val="single"/>
              <w:right w:space="0" w:sz="4" w:color="000000" w:val="single"/>
            </w:tcBorders>
            <w:vAlign w:val="bottom"/>
          </w:tcPr>
          <w:p w:rsidRDefault="00655174" w:rsidP="001B30D3" w:rsidR="00655174" w:rsidRPr="00180332">
            <w:pPr>
              <w:jc w:val="right"/>
              <w:rPr>
                <w:color w:val="000000"/>
                <w:sz w:val="16"/>
                <w:szCs w:val="16"/>
              </w:rPr>
            </w:pPr>
            <w:r w:rsidRPr="00180332">
              <w:rPr>
                <w:color w:val="000000"/>
                <w:sz w:val="16"/>
                <w:szCs w:val="16"/>
              </w:rPr>
              <w:t>2.979,12 kn</w:t>
            </w:r>
          </w:p>
        </w:tc>
        <w:tc>
          <w:tcPr>
            <w:tcW w:type="dxa" w:w="1417"/>
            <w:tcBorders>
              <w:top w:val="nil"/>
              <w:left w:space="0" w:sz="4" w:color="000000" w:val="single"/>
              <w:bottom w:space="0" w:sz="4" w:color="000000" w:val="single"/>
              <w:right w:space="0" w:sz="4" w:color="auto" w:val="single"/>
            </w:tcBorders>
            <w:shd w:fill="auto" w:color="auto" w:val="clear"/>
            <w:vAlign w:val="bottom"/>
          </w:tcPr>
          <w:p w:rsidRDefault="00655174" w:rsidP="001B30D3" w:rsidR="00655174" w:rsidRPr="00180332">
            <w:pPr>
              <w:jc w:val="right"/>
              <w:rPr>
                <w:color w:val="000000"/>
                <w:sz w:val="16"/>
                <w:szCs w:val="16"/>
              </w:rPr>
            </w:pPr>
            <w:r w:rsidRPr="00180332">
              <w:rPr>
                <w:color w:val="000000"/>
                <w:sz w:val="16"/>
                <w:szCs w:val="16"/>
              </w:rPr>
              <w:t>1.191.65 kn</w:t>
            </w:r>
          </w:p>
        </w:tc>
        <w:tc>
          <w:tcPr>
            <w:tcW w:type="dxa" w:w="1276"/>
            <w:tcBorders>
              <w:top w:val="nil"/>
              <w:left w:val="nil"/>
              <w:bottom w:space="0" w:sz="4" w:color="000000" w:val="single"/>
              <w:right w:space="0" w:sz="4" w:color="auto" w:val="single"/>
            </w:tcBorders>
            <w:shd w:fill="auto" w:color="auto" w:val="clear"/>
            <w:vAlign w:val="bottom"/>
          </w:tcPr>
          <w:p w:rsidRDefault="00655174" w:rsidP="001B30D3" w:rsidR="00655174" w:rsidRPr="00180332">
            <w:pPr>
              <w:jc w:val="right"/>
              <w:rPr>
                <w:color w:val="000000"/>
                <w:sz w:val="16"/>
                <w:szCs w:val="16"/>
              </w:rPr>
            </w:pPr>
            <w:r w:rsidRPr="00180332">
              <w:rPr>
                <w:color w:val="000000"/>
                <w:sz w:val="16"/>
                <w:szCs w:val="16"/>
              </w:rPr>
              <w:t>53,62 kn</w:t>
            </w:r>
          </w:p>
        </w:tc>
        <w:tc>
          <w:tcPr>
            <w:tcW w:type="dxa" w:w="1276"/>
            <w:tcBorders>
              <w:top w:space="0" w:sz="4" w:color="000000" w:val="single"/>
              <w:left w:val="nil"/>
              <w:bottom w:space="0" w:sz="4" w:color="000000" w:val="single"/>
              <w:right w:space="0" w:sz="4" w:color="000000" w:val="single"/>
            </w:tcBorders>
          </w:tcPr>
          <w:p w:rsidRDefault="00655174" w:rsidP="001B30D3" w:rsidR="00655174" w:rsidRPr="00180332">
            <w:pPr>
              <w:jc w:val="right"/>
              <w:rPr>
                <w:sz w:val="16"/>
                <w:szCs w:val="16"/>
              </w:rPr>
            </w:pPr>
          </w:p>
          <w:p w:rsidRDefault="00655174" w:rsidP="001B30D3" w:rsidR="00655174" w:rsidRPr="00180332">
            <w:pPr>
              <w:jc w:val="right"/>
              <w:rPr>
                <w:sz w:val="16"/>
                <w:szCs w:val="16"/>
              </w:rPr>
            </w:pPr>
          </w:p>
          <w:p w:rsidRDefault="00655174" w:rsidP="001B30D3" w:rsidR="00655174" w:rsidRPr="00180332">
            <w:pPr>
              <w:jc w:val="right"/>
              <w:rPr>
                <w:sz w:val="16"/>
                <w:szCs w:val="16"/>
              </w:rPr>
            </w:pPr>
            <w:r w:rsidRPr="00180332">
              <w:rPr>
                <w:sz w:val="16"/>
                <w:szCs w:val="16"/>
              </w:rPr>
              <w:t>161,27 kn</w:t>
            </w:r>
          </w:p>
        </w:tc>
        <w:tc>
          <w:tcPr>
            <w:tcW w:type="dxa" w:w="567"/>
            <w:tcBorders>
              <w:top w:val="nil"/>
              <w:left w:space="0" w:sz="4" w:color="000000" w:val="single"/>
              <w:bottom w:space="0" w:sz="4" w:color="000000" w:val="single"/>
              <w:right w:space="0" w:sz="4" w:color="auto" w:val="single"/>
            </w:tcBorders>
          </w:tcPr>
          <w:p w:rsidRDefault="00655174" w:rsidP="001B30D3" w:rsidR="00655174" w:rsidRPr="00180332">
            <w:pPr>
              <w:jc w:val="right"/>
              <w:rPr>
                <w:sz w:val="16"/>
                <w:szCs w:val="16"/>
              </w:rPr>
            </w:pPr>
          </w:p>
        </w:tc>
        <w:tc>
          <w:tcPr>
            <w:tcW w:type="dxa" w:w="851"/>
            <w:tcBorders>
              <w:top w:val="nil"/>
              <w:left w:val="nil"/>
              <w:bottom w:space="0" w:sz="4" w:color="000000" w:val="single"/>
              <w:right w:space="0" w:sz="4" w:color="auto" w:val="single"/>
            </w:tcBorders>
          </w:tcPr>
          <w:p w:rsidRDefault="00655174" w:rsidP="001B30D3" w:rsidR="00655174" w:rsidRPr="00180332">
            <w:pPr>
              <w:jc w:val="right"/>
              <w:rPr>
                <w:sz w:val="16"/>
                <w:szCs w:val="16"/>
              </w:rPr>
            </w:pPr>
          </w:p>
        </w:tc>
      </w:tr>
      <w:tr w:rsidTr="00655174" w:rsidR="004065CE"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55174" w:rsidP="004065CE" w:rsidR="004065CE" w:rsidRPr="00180332">
            <w:pPr>
              <w:jc w:val="right"/>
              <w:rPr>
                <w:color w:val="000000"/>
                <w:sz w:val="16"/>
                <w:szCs w:val="16"/>
              </w:rPr>
            </w:pPr>
            <w:r w:rsidRPr="00180332">
              <w:rPr>
                <w:color w:val="000000"/>
                <w:sz w:val="16"/>
                <w:szCs w:val="16"/>
              </w:rPr>
              <w:t>5</w:t>
            </w:r>
          </w:p>
        </w:tc>
        <w:tc>
          <w:tcPr>
            <w:tcW w:type="dxa" w:w="1135"/>
            <w:tcBorders>
              <w:top w:val="nil"/>
              <w:left w:val="nil"/>
              <w:bottom w:space="0" w:sz="4" w:color="000000" w:val="single"/>
              <w:right w:space="0" w:sz="4" w:color="000000" w:val="single"/>
            </w:tcBorders>
            <w:vAlign w:val="bottom"/>
          </w:tcPr>
          <w:p w:rsidRDefault="004065CE" w:rsidP="004065CE" w:rsidR="004065CE" w:rsidRPr="00180332">
            <w:pPr>
              <w:rPr>
                <w:color w:val="000000"/>
                <w:sz w:val="16"/>
                <w:szCs w:val="16"/>
              </w:rPr>
            </w:pPr>
            <w:r w:rsidRPr="00180332">
              <w:rPr>
                <w:color w:val="000000"/>
                <w:sz w:val="16"/>
                <w:szCs w:val="16"/>
              </w:rPr>
              <w:t>85821130368</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4065CE" w:rsidP="004065CE" w:rsidR="004065CE" w:rsidRPr="00180332">
            <w:pPr>
              <w:rPr>
                <w:color w:val="000000"/>
                <w:sz w:val="16"/>
                <w:szCs w:val="16"/>
              </w:rPr>
            </w:pPr>
            <w:r w:rsidRPr="00180332">
              <w:rPr>
                <w:color w:val="000000"/>
                <w:sz w:val="16"/>
                <w:szCs w:val="16"/>
              </w:rPr>
              <w:t>FINANCIJSKA AGENCIJA</w:t>
            </w:r>
          </w:p>
        </w:tc>
        <w:tc>
          <w:tcPr>
            <w:tcW w:type="dxa" w:w="1418"/>
            <w:tcBorders>
              <w:top w:space="0" w:sz="4" w:color="000000" w:val="single"/>
              <w:left w:val="nil"/>
              <w:bottom w:space="0" w:sz="4" w:color="000000" w:val="single"/>
              <w:right w:space="0" w:sz="4" w:color="000000" w:val="single"/>
            </w:tcBorders>
            <w:vAlign w:val="bottom"/>
          </w:tcPr>
          <w:p w:rsidRDefault="004065CE" w:rsidP="004065CE" w:rsidR="004065CE" w:rsidRPr="00180332">
            <w:pPr>
              <w:jc w:val="right"/>
              <w:rPr>
                <w:color w:val="000000"/>
                <w:sz w:val="16"/>
                <w:szCs w:val="16"/>
              </w:rPr>
            </w:pPr>
            <w:r w:rsidRPr="00180332">
              <w:rPr>
                <w:color w:val="000000"/>
                <w:sz w:val="16"/>
                <w:szCs w:val="16"/>
              </w:rPr>
              <w:t>4.383,26 kn</w:t>
            </w:r>
          </w:p>
        </w:tc>
        <w:tc>
          <w:tcPr>
            <w:tcW w:type="dxa" w:w="1417"/>
            <w:tcBorders>
              <w:top w:val="nil"/>
              <w:left w:space="0" w:sz="4" w:color="000000" w:val="single"/>
              <w:bottom w:space="0" w:sz="4" w:color="000000" w:val="single"/>
              <w:right w:space="0" w:sz="4" w:color="auto" w:val="single"/>
            </w:tcBorders>
            <w:shd w:fill="auto" w:color="auto" w:val="clear"/>
            <w:vAlign w:val="bottom"/>
          </w:tcPr>
          <w:p w:rsidRDefault="00655174" w:rsidP="000E4B5F" w:rsidR="004065CE" w:rsidRPr="00180332">
            <w:pPr>
              <w:jc w:val="right"/>
              <w:rPr>
                <w:color w:val="000000"/>
                <w:sz w:val="16"/>
                <w:szCs w:val="16"/>
              </w:rPr>
            </w:pPr>
            <w:r w:rsidRPr="00180332">
              <w:rPr>
                <w:color w:val="000000"/>
                <w:sz w:val="16"/>
                <w:szCs w:val="16"/>
              </w:rPr>
              <w:t>1.753,30 kn</w:t>
            </w:r>
          </w:p>
        </w:tc>
        <w:tc>
          <w:tcPr>
            <w:tcW w:type="dxa" w:w="1276"/>
            <w:tcBorders>
              <w:top w:val="nil"/>
              <w:left w:val="nil"/>
              <w:bottom w:space="0" w:sz="4" w:color="000000" w:val="single"/>
              <w:right w:space="0" w:sz="4" w:color="auto" w:val="single"/>
            </w:tcBorders>
            <w:shd w:fill="auto" w:color="auto" w:val="clear"/>
            <w:vAlign w:val="bottom"/>
          </w:tcPr>
          <w:p w:rsidRDefault="00655174" w:rsidP="000E4B5F" w:rsidR="004065CE" w:rsidRPr="00180332">
            <w:pPr>
              <w:jc w:val="right"/>
              <w:rPr>
                <w:color w:val="000000"/>
                <w:sz w:val="16"/>
                <w:szCs w:val="16"/>
              </w:rPr>
            </w:pPr>
            <w:r w:rsidRPr="00180332">
              <w:rPr>
                <w:color w:val="000000"/>
                <w:sz w:val="16"/>
                <w:szCs w:val="16"/>
              </w:rPr>
              <w:t>78,90 kn</w:t>
            </w:r>
          </w:p>
        </w:tc>
        <w:tc>
          <w:tcPr>
            <w:tcW w:type="dxa" w:w="1276"/>
            <w:tcBorders>
              <w:top w:space="0" w:sz="4" w:color="000000" w:val="single"/>
              <w:left w:val="nil"/>
              <w:bottom w:space="0" w:sz="4" w:color="000000" w:val="single"/>
              <w:right w:space="0" w:sz="4" w:color="000000" w:val="single"/>
            </w:tcBorders>
          </w:tcPr>
          <w:p w:rsidRDefault="00655174" w:rsidP="00C71209" w:rsidR="00655174" w:rsidRPr="00180332">
            <w:pPr>
              <w:jc w:val="right"/>
              <w:rPr>
                <w:sz w:val="16"/>
                <w:szCs w:val="16"/>
              </w:rPr>
            </w:pPr>
          </w:p>
          <w:p w:rsidRDefault="00655174" w:rsidP="00C71209" w:rsidR="00655174" w:rsidRPr="00180332">
            <w:pPr>
              <w:jc w:val="right"/>
              <w:rPr>
                <w:sz w:val="16"/>
                <w:szCs w:val="16"/>
              </w:rPr>
            </w:pPr>
          </w:p>
          <w:p w:rsidRDefault="00655174" w:rsidP="00C71209" w:rsidR="004065CE" w:rsidRPr="00180332">
            <w:pPr>
              <w:jc w:val="right"/>
              <w:rPr>
                <w:sz w:val="16"/>
                <w:szCs w:val="16"/>
              </w:rPr>
            </w:pPr>
            <w:r w:rsidRPr="00180332">
              <w:rPr>
                <w:sz w:val="16"/>
                <w:szCs w:val="16"/>
              </w:rPr>
              <w:t>237,28 kn</w:t>
            </w:r>
          </w:p>
        </w:tc>
        <w:tc>
          <w:tcPr>
            <w:tcW w:type="dxa" w:w="567"/>
            <w:tcBorders>
              <w:top w:val="nil"/>
              <w:left w:space="0" w:sz="4" w:color="000000" w:val="single"/>
              <w:bottom w:space="0" w:sz="4" w:color="000000" w:val="single"/>
              <w:right w:space="0" w:sz="4" w:color="auto" w:val="single"/>
            </w:tcBorders>
          </w:tcPr>
          <w:p w:rsidRDefault="004065CE" w:rsidP="00C71209" w:rsidR="004065CE" w:rsidRPr="00180332">
            <w:pPr>
              <w:jc w:val="right"/>
              <w:rPr>
                <w:sz w:val="16"/>
                <w:szCs w:val="16"/>
              </w:rPr>
            </w:pPr>
          </w:p>
        </w:tc>
        <w:tc>
          <w:tcPr>
            <w:tcW w:type="dxa" w:w="851"/>
            <w:tcBorders>
              <w:top w:val="nil"/>
              <w:left w:val="nil"/>
              <w:bottom w:space="0" w:sz="4" w:color="000000" w:val="single"/>
              <w:right w:space="0" w:sz="4" w:color="auto" w:val="single"/>
            </w:tcBorders>
          </w:tcPr>
          <w:p w:rsidRDefault="004065CE" w:rsidP="00C71209" w:rsidR="004065CE" w:rsidRPr="00180332">
            <w:pPr>
              <w:jc w:val="right"/>
              <w:rPr>
                <w:sz w:val="16"/>
                <w:szCs w:val="16"/>
              </w:rPr>
            </w:pPr>
          </w:p>
        </w:tc>
      </w:tr>
      <w:tr w:rsidTr="00655174" w:rsidR="00655174"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55174" w:rsidP="001B30D3" w:rsidR="00655174" w:rsidRPr="00180332">
            <w:pPr>
              <w:jc w:val="right"/>
              <w:rPr>
                <w:color w:val="000000"/>
                <w:sz w:val="16"/>
                <w:szCs w:val="16"/>
              </w:rPr>
            </w:pPr>
            <w:r w:rsidRPr="00180332">
              <w:rPr>
                <w:color w:val="000000"/>
                <w:sz w:val="16"/>
                <w:szCs w:val="16"/>
              </w:rPr>
              <w:t>6</w:t>
            </w:r>
          </w:p>
        </w:tc>
        <w:tc>
          <w:tcPr>
            <w:tcW w:type="dxa" w:w="1135"/>
            <w:tcBorders>
              <w:top w:val="nil"/>
              <w:left w:val="nil"/>
              <w:bottom w:space="0" w:sz="4" w:color="000000" w:val="single"/>
              <w:right w:space="0" w:sz="4" w:color="000000" w:val="single"/>
            </w:tcBorders>
            <w:vAlign w:val="bottom"/>
          </w:tcPr>
          <w:p w:rsidRDefault="00655174" w:rsidP="001B30D3" w:rsidR="00655174" w:rsidRPr="00180332">
            <w:pPr>
              <w:rPr>
                <w:color w:val="000000"/>
                <w:sz w:val="16"/>
                <w:szCs w:val="16"/>
              </w:rPr>
            </w:pPr>
            <w:r w:rsidRPr="00180332">
              <w:rPr>
                <w:color w:val="000000"/>
                <w:sz w:val="16"/>
                <w:szCs w:val="16"/>
              </w:rPr>
              <w:t>04601923208</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655174" w:rsidP="001B30D3" w:rsidR="00655174" w:rsidRPr="00180332">
            <w:pPr>
              <w:rPr>
                <w:color w:val="000000"/>
                <w:sz w:val="16"/>
                <w:szCs w:val="16"/>
              </w:rPr>
            </w:pPr>
            <w:r w:rsidRPr="00180332">
              <w:rPr>
                <w:color w:val="000000"/>
                <w:sz w:val="16"/>
                <w:szCs w:val="16"/>
              </w:rPr>
              <w:t>HRVATSKI REGISTAR BRODOVA</w:t>
            </w:r>
          </w:p>
        </w:tc>
        <w:tc>
          <w:tcPr>
            <w:tcW w:type="dxa" w:w="1418"/>
            <w:tcBorders>
              <w:top w:space="0" w:sz="4" w:color="000000" w:val="single"/>
              <w:left w:val="nil"/>
              <w:bottom w:space="0" w:sz="4" w:color="000000" w:val="single"/>
              <w:right w:space="0" w:sz="4" w:color="000000" w:val="single"/>
            </w:tcBorders>
            <w:vAlign w:val="bottom"/>
          </w:tcPr>
          <w:p w:rsidRDefault="00655174" w:rsidP="001B30D3" w:rsidR="00655174" w:rsidRPr="00180332">
            <w:pPr>
              <w:jc w:val="right"/>
              <w:rPr>
                <w:color w:val="000000"/>
                <w:sz w:val="16"/>
                <w:szCs w:val="16"/>
              </w:rPr>
            </w:pPr>
            <w:r w:rsidRPr="00180332">
              <w:rPr>
                <w:color w:val="000000"/>
                <w:sz w:val="16"/>
                <w:szCs w:val="16"/>
              </w:rPr>
              <w:t>44.754,56 kn</w:t>
            </w:r>
          </w:p>
        </w:tc>
        <w:tc>
          <w:tcPr>
            <w:tcW w:type="dxa" w:w="1417"/>
            <w:tcBorders>
              <w:top w:val="nil"/>
              <w:left w:space="0" w:sz="4" w:color="000000" w:val="single"/>
              <w:bottom w:space="0" w:sz="4" w:color="000000" w:val="single"/>
              <w:right w:space="0" w:sz="4" w:color="auto" w:val="single"/>
            </w:tcBorders>
            <w:shd w:fill="auto" w:color="auto" w:val="clear"/>
            <w:vAlign w:val="bottom"/>
          </w:tcPr>
          <w:p w:rsidRDefault="00655174" w:rsidP="001B30D3" w:rsidR="00655174" w:rsidRPr="00180332">
            <w:pPr>
              <w:jc w:val="right"/>
              <w:rPr>
                <w:color w:val="000000"/>
                <w:sz w:val="16"/>
                <w:szCs w:val="16"/>
              </w:rPr>
            </w:pPr>
            <w:r w:rsidRPr="00180332">
              <w:rPr>
                <w:color w:val="000000"/>
                <w:sz w:val="16"/>
                <w:szCs w:val="16"/>
              </w:rPr>
              <w:t>17.901,82 kn</w:t>
            </w:r>
          </w:p>
        </w:tc>
        <w:tc>
          <w:tcPr>
            <w:tcW w:type="dxa" w:w="1276"/>
            <w:tcBorders>
              <w:top w:val="nil"/>
              <w:left w:val="nil"/>
              <w:bottom w:space="0" w:sz="4" w:color="000000" w:val="single"/>
              <w:right w:space="0" w:sz="4" w:color="auto" w:val="single"/>
            </w:tcBorders>
            <w:shd w:fill="auto" w:color="auto" w:val="clear"/>
            <w:vAlign w:val="bottom"/>
          </w:tcPr>
          <w:p w:rsidRDefault="00655174" w:rsidP="001B30D3" w:rsidR="00655174" w:rsidRPr="00180332">
            <w:pPr>
              <w:jc w:val="right"/>
              <w:rPr>
                <w:color w:val="000000"/>
                <w:sz w:val="16"/>
                <w:szCs w:val="16"/>
              </w:rPr>
            </w:pPr>
            <w:r w:rsidRPr="00180332">
              <w:rPr>
                <w:color w:val="000000"/>
                <w:sz w:val="16"/>
                <w:szCs w:val="16"/>
              </w:rPr>
              <w:t>805,58 kn</w:t>
            </w:r>
          </w:p>
        </w:tc>
        <w:tc>
          <w:tcPr>
            <w:tcW w:type="dxa" w:w="1276"/>
            <w:tcBorders>
              <w:top w:space="0" w:sz="4" w:color="000000" w:val="single"/>
              <w:left w:val="nil"/>
              <w:bottom w:space="0" w:sz="4" w:color="000000" w:val="single"/>
              <w:right w:space="0" w:sz="4" w:color="000000" w:val="single"/>
            </w:tcBorders>
          </w:tcPr>
          <w:p w:rsidRDefault="00655174" w:rsidP="001B30D3" w:rsidR="00655174" w:rsidRPr="00180332">
            <w:pPr>
              <w:jc w:val="right"/>
              <w:rPr>
                <w:sz w:val="16"/>
                <w:szCs w:val="16"/>
              </w:rPr>
            </w:pPr>
          </w:p>
          <w:p w:rsidRDefault="00655174" w:rsidP="001B30D3" w:rsidR="00655174" w:rsidRPr="00180332">
            <w:pPr>
              <w:jc w:val="right"/>
              <w:rPr>
                <w:sz w:val="16"/>
                <w:szCs w:val="16"/>
              </w:rPr>
            </w:pPr>
          </w:p>
          <w:p w:rsidRDefault="00655174" w:rsidP="001B30D3" w:rsidR="00655174" w:rsidRPr="00180332">
            <w:pPr>
              <w:jc w:val="right"/>
              <w:rPr>
                <w:sz w:val="16"/>
                <w:szCs w:val="16"/>
              </w:rPr>
            </w:pPr>
            <w:r w:rsidRPr="00180332">
              <w:rPr>
                <w:sz w:val="16"/>
                <w:szCs w:val="16"/>
              </w:rPr>
              <w:t>2.422,67 kn</w:t>
            </w:r>
          </w:p>
        </w:tc>
        <w:tc>
          <w:tcPr>
            <w:tcW w:type="dxa" w:w="567"/>
            <w:tcBorders>
              <w:top w:val="nil"/>
              <w:left w:space="0" w:sz="4" w:color="000000" w:val="single"/>
              <w:bottom w:space="0" w:sz="4" w:color="000000" w:val="single"/>
              <w:right w:space="0" w:sz="4" w:color="auto" w:val="single"/>
            </w:tcBorders>
          </w:tcPr>
          <w:p w:rsidRDefault="00655174" w:rsidP="001B30D3" w:rsidR="00655174" w:rsidRPr="00180332">
            <w:pPr>
              <w:jc w:val="right"/>
              <w:rPr>
                <w:sz w:val="16"/>
                <w:szCs w:val="16"/>
              </w:rPr>
            </w:pPr>
          </w:p>
        </w:tc>
        <w:tc>
          <w:tcPr>
            <w:tcW w:type="dxa" w:w="851"/>
            <w:tcBorders>
              <w:top w:val="nil"/>
              <w:left w:val="nil"/>
              <w:bottom w:space="0" w:sz="4" w:color="000000" w:val="single"/>
              <w:right w:space="0" w:sz="4" w:color="auto" w:val="single"/>
            </w:tcBorders>
          </w:tcPr>
          <w:p w:rsidRDefault="00655174" w:rsidP="001B30D3" w:rsidR="00655174" w:rsidRPr="00180332">
            <w:pPr>
              <w:jc w:val="right"/>
              <w:rPr>
                <w:sz w:val="16"/>
                <w:szCs w:val="16"/>
              </w:rPr>
            </w:pPr>
          </w:p>
        </w:tc>
      </w:tr>
      <w:tr w:rsidTr="00655174" w:rsidR="00655174"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55174" w:rsidP="001B30D3" w:rsidR="00655174" w:rsidRPr="00180332">
            <w:pPr>
              <w:jc w:val="center"/>
              <w:rPr>
                <w:color w:val="000000"/>
                <w:sz w:val="16"/>
                <w:szCs w:val="16"/>
              </w:rPr>
            </w:pPr>
            <w:r w:rsidRPr="00180332">
              <w:rPr>
                <w:color w:val="000000"/>
                <w:sz w:val="16"/>
                <w:szCs w:val="16"/>
              </w:rPr>
              <w:t xml:space="preserve">   7</w:t>
            </w:r>
          </w:p>
        </w:tc>
        <w:tc>
          <w:tcPr>
            <w:tcW w:type="dxa" w:w="1135"/>
            <w:tcBorders>
              <w:top w:val="nil"/>
              <w:left w:val="nil"/>
              <w:bottom w:space="0" w:sz="4" w:color="000000" w:val="single"/>
              <w:right w:space="0" w:sz="4" w:color="000000" w:val="single"/>
            </w:tcBorders>
            <w:vAlign w:val="bottom"/>
          </w:tcPr>
          <w:p w:rsidRDefault="00655174" w:rsidP="001B30D3" w:rsidR="00655174" w:rsidRPr="00180332">
            <w:pPr>
              <w:rPr>
                <w:color w:val="000000"/>
                <w:sz w:val="16"/>
                <w:szCs w:val="16"/>
              </w:rPr>
            </w:pPr>
            <w:r w:rsidRPr="00180332">
              <w:rPr>
                <w:color w:val="000000"/>
                <w:sz w:val="16"/>
                <w:szCs w:val="16"/>
              </w:rPr>
              <w:t>19798348108</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655174" w:rsidP="001B30D3" w:rsidR="00655174" w:rsidRPr="00180332">
            <w:pPr>
              <w:rPr>
                <w:color w:val="000000"/>
                <w:sz w:val="16"/>
                <w:szCs w:val="16"/>
              </w:rPr>
            </w:pPr>
            <w:r w:rsidRPr="00180332">
              <w:rPr>
                <w:color w:val="000000"/>
                <w:sz w:val="16"/>
                <w:szCs w:val="16"/>
              </w:rPr>
              <w:t xml:space="preserve">VODOVOD d.o.o. </w:t>
            </w:r>
          </w:p>
        </w:tc>
        <w:tc>
          <w:tcPr>
            <w:tcW w:type="dxa" w:w="1418"/>
            <w:tcBorders>
              <w:top w:space="0" w:sz="4" w:color="000000" w:val="single"/>
              <w:left w:val="nil"/>
              <w:bottom w:space="0" w:sz="4" w:color="000000" w:val="single"/>
              <w:right w:space="0" w:sz="4" w:color="000000" w:val="single"/>
            </w:tcBorders>
            <w:vAlign w:val="bottom"/>
          </w:tcPr>
          <w:p w:rsidRDefault="00655174" w:rsidP="001B30D3" w:rsidR="00655174" w:rsidRPr="00180332">
            <w:pPr>
              <w:jc w:val="right"/>
              <w:rPr>
                <w:color w:val="000000"/>
                <w:sz w:val="16"/>
                <w:szCs w:val="16"/>
              </w:rPr>
            </w:pPr>
            <w:r w:rsidRPr="00180332">
              <w:rPr>
                <w:color w:val="000000"/>
                <w:sz w:val="16"/>
                <w:szCs w:val="16"/>
              </w:rPr>
              <w:t>3.028,69 kn</w:t>
            </w:r>
          </w:p>
        </w:tc>
        <w:tc>
          <w:tcPr>
            <w:tcW w:type="dxa" w:w="1417"/>
            <w:tcBorders>
              <w:top w:val="nil"/>
              <w:left w:space="0" w:sz="4" w:color="000000" w:val="single"/>
              <w:bottom w:space="0" w:sz="4" w:color="000000" w:val="single"/>
              <w:right w:space="0" w:sz="4" w:color="auto" w:val="single"/>
            </w:tcBorders>
            <w:shd w:fill="auto" w:color="auto" w:val="clear"/>
            <w:vAlign w:val="bottom"/>
          </w:tcPr>
          <w:p w:rsidRDefault="00655174" w:rsidP="001B30D3" w:rsidR="00655174" w:rsidRPr="00180332">
            <w:pPr>
              <w:jc w:val="right"/>
              <w:rPr>
                <w:color w:val="000000"/>
                <w:sz w:val="16"/>
                <w:szCs w:val="16"/>
              </w:rPr>
            </w:pPr>
            <w:r w:rsidRPr="00180332">
              <w:rPr>
                <w:color w:val="000000"/>
                <w:sz w:val="16"/>
                <w:szCs w:val="16"/>
              </w:rPr>
              <w:t>1.211,48 kn</w:t>
            </w:r>
          </w:p>
        </w:tc>
        <w:tc>
          <w:tcPr>
            <w:tcW w:type="dxa" w:w="1276"/>
            <w:tcBorders>
              <w:top w:val="nil"/>
              <w:left w:val="nil"/>
              <w:bottom w:space="0" w:sz="4" w:color="000000" w:val="single"/>
              <w:right w:space="0" w:sz="4" w:color="auto" w:val="single"/>
            </w:tcBorders>
            <w:shd w:fill="auto" w:color="auto" w:val="clear"/>
            <w:vAlign w:val="bottom"/>
          </w:tcPr>
          <w:p w:rsidRDefault="00655174" w:rsidP="001B30D3" w:rsidR="00655174" w:rsidRPr="00180332">
            <w:pPr>
              <w:jc w:val="right"/>
              <w:rPr>
                <w:color w:val="000000"/>
                <w:sz w:val="16"/>
                <w:szCs w:val="16"/>
              </w:rPr>
            </w:pPr>
            <w:r w:rsidRPr="00180332">
              <w:rPr>
                <w:color w:val="000000"/>
                <w:sz w:val="16"/>
                <w:szCs w:val="16"/>
              </w:rPr>
              <w:t>54,52 kn</w:t>
            </w:r>
          </w:p>
        </w:tc>
        <w:tc>
          <w:tcPr>
            <w:tcW w:type="dxa" w:w="1276"/>
            <w:tcBorders>
              <w:top w:space="0" w:sz="4" w:color="000000" w:val="single"/>
              <w:left w:val="nil"/>
              <w:bottom w:space="0" w:sz="4" w:color="000000" w:val="single"/>
              <w:right w:space="0" w:sz="4" w:color="000000" w:val="single"/>
            </w:tcBorders>
          </w:tcPr>
          <w:p w:rsidRDefault="00655174" w:rsidP="001B30D3" w:rsidR="00655174" w:rsidRPr="00180332">
            <w:pPr>
              <w:jc w:val="right"/>
              <w:rPr>
                <w:sz w:val="16"/>
                <w:szCs w:val="16"/>
              </w:rPr>
            </w:pPr>
          </w:p>
          <w:p w:rsidRDefault="00655174" w:rsidP="001B30D3" w:rsidR="00655174" w:rsidRPr="00180332">
            <w:pPr>
              <w:jc w:val="right"/>
              <w:rPr>
                <w:sz w:val="16"/>
                <w:szCs w:val="16"/>
              </w:rPr>
            </w:pPr>
          </w:p>
          <w:p w:rsidRDefault="00655174" w:rsidP="001B30D3" w:rsidR="00655174" w:rsidRPr="00180332">
            <w:pPr>
              <w:jc w:val="right"/>
              <w:rPr>
                <w:sz w:val="16"/>
                <w:szCs w:val="16"/>
              </w:rPr>
            </w:pPr>
            <w:r w:rsidRPr="00180332">
              <w:rPr>
                <w:sz w:val="16"/>
                <w:szCs w:val="16"/>
              </w:rPr>
              <w:t>163,95 kn</w:t>
            </w:r>
          </w:p>
        </w:tc>
        <w:tc>
          <w:tcPr>
            <w:tcW w:type="dxa" w:w="567"/>
            <w:tcBorders>
              <w:top w:val="nil"/>
              <w:left w:space="0" w:sz="4" w:color="000000" w:val="single"/>
              <w:bottom w:space="0" w:sz="4" w:color="000000" w:val="single"/>
              <w:right w:space="0" w:sz="4" w:color="auto" w:val="single"/>
            </w:tcBorders>
          </w:tcPr>
          <w:p w:rsidRDefault="00655174" w:rsidP="001B30D3" w:rsidR="00655174" w:rsidRPr="00180332">
            <w:pPr>
              <w:jc w:val="right"/>
              <w:rPr>
                <w:sz w:val="16"/>
                <w:szCs w:val="16"/>
              </w:rPr>
            </w:pPr>
          </w:p>
        </w:tc>
        <w:tc>
          <w:tcPr>
            <w:tcW w:type="dxa" w:w="851"/>
            <w:tcBorders>
              <w:top w:val="nil"/>
              <w:left w:val="nil"/>
              <w:bottom w:space="0" w:sz="4" w:color="000000" w:val="single"/>
              <w:right w:space="0" w:sz="4" w:color="auto" w:val="single"/>
            </w:tcBorders>
          </w:tcPr>
          <w:p w:rsidRDefault="00655174" w:rsidP="001B30D3" w:rsidR="00655174" w:rsidRPr="00180332">
            <w:pPr>
              <w:jc w:val="right"/>
              <w:rPr>
                <w:sz w:val="16"/>
                <w:szCs w:val="16"/>
              </w:rPr>
            </w:pPr>
          </w:p>
        </w:tc>
      </w:tr>
      <w:tr w:rsidTr="00655174" w:rsidR="004065CE"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55174" w:rsidP="004065CE" w:rsidR="004065CE" w:rsidRPr="00180332">
            <w:pPr>
              <w:jc w:val="right"/>
              <w:rPr>
                <w:color w:val="000000"/>
                <w:sz w:val="16"/>
                <w:szCs w:val="16"/>
              </w:rPr>
            </w:pPr>
            <w:r w:rsidRPr="00180332">
              <w:rPr>
                <w:color w:val="000000"/>
                <w:sz w:val="16"/>
                <w:szCs w:val="16"/>
              </w:rPr>
              <w:t>8</w:t>
            </w:r>
          </w:p>
        </w:tc>
        <w:tc>
          <w:tcPr>
            <w:tcW w:type="dxa" w:w="1135"/>
            <w:tcBorders>
              <w:top w:val="nil"/>
              <w:left w:val="nil"/>
              <w:bottom w:space="0" w:sz="4" w:color="000000" w:val="single"/>
              <w:right w:space="0" w:sz="4" w:color="000000" w:val="single"/>
            </w:tcBorders>
            <w:vAlign w:val="bottom"/>
          </w:tcPr>
          <w:p w:rsidRDefault="004065CE" w:rsidP="004065CE" w:rsidR="004065CE" w:rsidRPr="00180332">
            <w:pPr>
              <w:rPr>
                <w:color w:val="000000"/>
                <w:sz w:val="16"/>
                <w:szCs w:val="16"/>
              </w:rPr>
            </w:pPr>
            <w:r w:rsidRPr="00180332">
              <w:rPr>
                <w:color w:val="000000"/>
                <w:sz w:val="16"/>
                <w:szCs w:val="16"/>
              </w:rPr>
              <w:t>69693144506</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4065CE" w:rsidP="004065CE" w:rsidR="004065CE" w:rsidRPr="00180332">
            <w:pPr>
              <w:rPr>
                <w:color w:val="000000"/>
                <w:sz w:val="16"/>
                <w:szCs w:val="16"/>
              </w:rPr>
            </w:pPr>
            <w:r w:rsidRPr="00180332">
              <w:rPr>
                <w:color w:val="000000"/>
                <w:sz w:val="16"/>
                <w:szCs w:val="16"/>
              </w:rPr>
              <w:t>HRVATSKE ŠUME d.o.o.</w:t>
            </w:r>
          </w:p>
        </w:tc>
        <w:tc>
          <w:tcPr>
            <w:tcW w:type="dxa" w:w="1418"/>
            <w:tcBorders>
              <w:top w:space="0" w:sz="4" w:color="000000" w:val="single"/>
              <w:left w:val="nil"/>
              <w:bottom w:space="0" w:sz="4" w:color="000000" w:val="single"/>
              <w:right w:space="0" w:sz="4" w:color="000000" w:val="single"/>
            </w:tcBorders>
            <w:vAlign w:val="bottom"/>
          </w:tcPr>
          <w:p w:rsidRDefault="004065CE" w:rsidP="004065CE" w:rsidR="004065CE" w:rsidRPr="00180332">
            <w:pPr>
              <w:jc w:val="right"/>
              <w:rPr>
                <w:color w:val="000000"/>
                <w:sz w:val="16"/>
                <w:szCs w:val="16"/>
              </w:rPr>
            </w:pPr>
            <w:r w:rsidRPr="00180332">
              <w:rPr>
                <w:color w:val="000000"/>
                <w:sz w:val="16"/>
                <w:szCs w:val="16"/>
              </w:rPr>
              <w:t>124.164,55 kn</w:t>
            </w:r>
          </w:p>
        </w:tc>
        <w:tc>
          <w:tcPr>
            <w:tcW w:type="dxa" w:w="1417"/>
            <w:tcBorders>
              <w:top w:val="nil"/>
              <w:left w:space="0" w:sz="4" w:color="000000" w:val="single"/>
              <w:bottom w:space="0" w:sz="4" w:color="000000" w:val="single"/>
              <w:right w:space="0" w:sz="4" w:color="auto" w:val="single"/>
            </w:tcBorders>
            <w:shd w:fill="auto" w:color="auto" w:val="clear"/>
            <w:vAlign w:val="bottom"/>
          </w:tcPr>
          <w:p w:rsidRDefault="00655174" w:rsidP="000E4B5F" w:rsidR="004065CE" w:rsidRPr="00180332">
            <w:pPr>
              <w:jc w:val="right"/>
              <w:rPr>
                <w:color w:val="000000"/>
                <w:sz w:val="16"/>
                <w:szCs w:val="16"/>
              </w:rPr>
            </w:pPr>
            <w:r w:rsidRPr="00180332">
              <w:rPr>
                <w:color w:val="000000"/>
                <w:sz w:val="16"/>
                <w:szCs w:val="16"/>
              </w:rPr>
              <w:t>49.665,82 kn</w:t>
            </w:r>
          </w:p>
        </w:tc>
        <w:tc>
          <w:tcPr>
            <w:tcW w:type="dxa" w:w="1276"/>
            <w:tcBorders>
              <w:top w:val="nil"/>
              <w:left w:val="nil"/>
              <w:bottom w:space="0" w:sz="4" w:color="000000" w:val="single"/>
              <w:right w:space="0" w:sz="4" w:color="auto" w:val="single"/>
            </w:tcBorders>
            <w:shd w:fill="auto" w:color="auto" w:val="clear"/>
            <w:vAlign w:val="bottom"/>
          </w:tcPr>
          <w:p w:rsidRDefault="00655174" w:rsidP="000E4B5F" w:rsidR="004065CE" w:rsidRPr="00180332">
            <w:pPr>
              <w:jc w:val="right"/>
              <w:rPr>
                <w:color w:val="000000"/>
                <w:sz w:val="16"/>
                <w:szCs w:val="16"/>
              </w:rPr>
            </w:pPr>
            <w:r w:rsidRPr="00180332">
              <w:rPr>
                <w:color w:val="000000"/>
                <w:sz w:val="16"/>
                <w:szCs w:val="16"/>
              </w:rPr>
              <w:t>2.234,96 kn</w:t>
            </w:r>
          </w:p>
        </w:tc>
        <w:tc>
          <w:tcPr>
            <w:tcW w:type="dxa" w:w="1276"/>
            <w:tcBorders>
              <w:top w:space="0" w:sz="4" w:color="000000" w:val="single"/>
              <w:left w:val="nil"/>
              <w:bottom w:space="0" w:sz="4" w:color="000000" w:val="single"/>
              <w:right w:space="0" w:sz="4" w:color="000000" w:val="single"/>
            </w:tcBorders>
          </w:tcPr>
          <w:p w:rsidRDefault="00655174" w:rsidP="00C71209" w:rsidR="00655174" w:rsidRPr="00180332">
            <w:pPr>
              <w:jc w:val="right"/>
              <w:rPr>
                <w:sz w:val="16"/>
                <w:szCs w:val="16"/>
              </w:rPr>
            </w:pPr>
          </w:p>
          <w:p w:rsidRDefault="00655174" w:rsidP="00C71209" w:rsidR="00655174" w:rsidRPr="00180332">
            <w:pPr>
              <w:jc w:val="right"/>
              <w:rPr>
                <w:sz w:val="16"/>
                <w:szCs w:val="16"/>
              </w:rPr>
            </w:pPr>
          </w:p>
          <w:p w:rsidRDefault="00655174" w:rsidP="00C71209" w:rsidR="004065CE" w:rsidRPr="00180332">
            <w:pPr>
              <w:jc w:val="right"/>
              <w:rPr>
                <w:sz w:val="16"/>
                <w:szCs w:val="16"/>
              </w:rPr>
            </w:pPr>
            <w:r w:rsidRPr="00180332">
              <w:rPr>
                <w:sz w:val="16"/>
                <w:szCs w:val="16"/>
              </w:rPr>
              <w:t>6.721,33 kn</w:t>
            </w:r>
          </w:p>
        </w:tc>
        <w:tc>
          <w:tcPr>
            <w:tcW w:type="dxa" w:w="567"/>
            <w:tcBorders>
              <w:top w:val="nil"/>
              <w:left w:space="0" w:sz="4" w:color="000000" w:val="single"/>
              <w:bottom w:space="0" w:sz="4" w:color="000000" w:val="single"/>
              <w:right w:space="0" w:sz="4" w:color="auto" w:val="single"/>
            </w:tcBorders>
          </w:tcPr>
          <w:p w:rsidRDefault="004065CE" w:rsidP="00C71209" w:rsidR="004065CE" w:rsidRPr="00180332">
            <w:pPr>
              <w:jc w:val="right"/>
              <w:rPr>
                <w:sz w:val="16"/>
                <w:szCs w:val="16"/>
              </w:rPr>
            </w:pPr>
          </w:p>
        </w:tc>
        <w:tc>
          <w:tcPr>
            <w:tcW w:type="dxa" w:w="851"/>
            <w:tcBorders>
              <w:top w:val="nil"/>
              <w:left w:val="nil"/>
              <w:bottom w:space="0" w:sz="4" w:color="000000" w:val="single"/>
              <w:right w:space="0" w:sz="4" w:color="auto" w:val="single"/>
            </w:tcBorders>
          </w:tcPr>
          <w:p w:rsidRDefault="004065CE" w:rsidP="00C71209" w:rsidR="004065CE" w:rsidRPr="00180332">
            <w:pPr>
              <w:jc w:val="right"/>
              <w:rPr>
                <w:sz w:val="16"/>
                <w:szCs w:val="16"/>
              </w:rPr>
            </w:pPr>
          </w:p>
        </w:tc>
      </w:tr>
      <w:tr w:rsidTr="00655174" w:rsidR="004065CE"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4065CE" w:rsidP="004065CE" w:rsidR="004065CE" w:rsidRPr="00180332">
            <w:pPr>
              <w:rPr>
                <w:b/>
                <w:color w:val="000000"/>
                <w:sz w:val="16"/>
                <w:szCs w:val="16"/>
              </w:rPr>
            </w:pPr>
            <w:r w:rsidRPr="00180332">
              <w:rPr>
                <w:b/>
                <w:color w:val="000000"/>
                <w:sz w:val="16"/>
                <w:szCs w:val="16"/>
              </w:rPr>
              <w:t> </w:t>
            </w:r>
          </w:p>
        </w:tc>
        <w:tc>
          <w:tcPr>
            <w:tcW w:type="dxa" w:w="1135"/>
            <w:tcBorders>
              <w:top w:val="nil"/>
              <w:left w:val="nil"/>
              <w:bottom w:space="0" w:sz="4" w:color="000000" w:val="single"/>
              <w:right w:space="0" w:sz="4" w:color="000000" w:val="single"/>
            </w:tcBorders>
            <w:vAlign w:val="bottom"/>
          </w:tcPr>
          <w:p w:rsidRDefault="004065CE" w:rsidP="004065CE" w:rsidR="004065CE" w:rsidRPr="00180332">
            <w:pPr>
              <w:rPr>
                <w:b/>
                <w:color w:val="000000"/>
                <w:sz w:val="16"/>
                <w:szCs w:val="16"/>
              </w:rPr>
            </w:pPr>
            <w:r w:rsidRPr="00180332">
              <w:rPr>
                <w:b/>
                <w:color w:val="000000"/>
                <w:sz w:val="16"/>
                <w:szCs w:val="16"/>
              </w:rPr>
              <w:t> </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4065CE" w:rsidP="004065CE" w:rsidR="004065CE" w:rsidRPr="00180332">
            <w:pPr>
              <w:rPr>
                <w:b/>
                <w:color w:val="000000"/>
                <w:sz w:val="16"/>
                <w:szCs w:val="16"/>
              </w:rPr>
            </w:pPr>
            <w:r w:rsidRPr="00180332">
              <w:rPr>
                <w:b/>
                <w:color w:val="000000"/>
                <w:sz w:val="16"/>
                <w:szCs w:val="16"/>
              </w:rPr>
              <w:t xml:space="preserve">UKUPNO: </w:t>
            </w:r>
          </w:p>
        </w:tc>
        <w:tc>
          <w:tcPr>
            <w:tcW w:type="dxa" w:w="1418"/>
            <w:tcBorders>
              <w:top w:space="0" w:sz="4" w:color="000000" w:val="single"/>
              <w:left w:val="nil"/>
              <w:bottom w:space="0" w:sz="4" w:color="000000" w:val="single"/>
              <w:right w:space="0" w:sz="4" w:color="000000" w:val="single"/>
            </w:tcBorders>
            <w:vAlign w:val="bottom"/>
          </w:tcPr>
          <w:p w:rsidRDefault="00655174" w:rsidP="004065CE" w:rsidR="004065CE" w:rsidRPr="00180332">
            <w:pPr>
              <w:jc w:val="right"/>
              <w:rPr>
                <w:b/>
                <w:color w:val="000000"/>
                <w:sz w:val="16"/>
                <w:szCs w:val="16"/>
              </w:rPr>
            </w:pPr>
            <w:r w:rsidRPr="00180332">
              <w:rPr>
                <w:b/>
                <w:color w:val="000000"/>
                <w:sz w:val="16"/>
                <w:szCs w:val="16"/>
              </w:rPr>
              <w:t>27.364.245,22 kn</w:t>
            </w:r>
          </w:p>
        </w:tc>
        <w:tc>
          <w:tcPr>
            <w:tcW w:type="dxa" w:w="1417"/>
            <w:tcBorders>
              <w:top w:val="nil"/>
              <w:left w:space="0" w:sz="4" w:color="000000" w:val="single"/>
              <w:bottom w:space="0" w:sz="4" w:color="000000" w:val="single"/>
              <w:right w:space="0" w:sz="4" w:color="auto" w:val="single"/>
            </w:tcBorders>
            <w:shd w:fill="auto" w:color="auto" w:val="clear"/>
            <w:vAlign w:val="bottom"/>
          </w:tcPr>
          <w:p w:rsidRDefault="00655174" w:rsidP="000E4B5F" w:rsidR="004065CE" w:rsidRPr="00180332">
            <w:pPr>
              <w:jc w:val="right"/>
              <w:rPr>
                <w:b/>
                <w:color w:val="000000"/>
                <w:sz w:val="16"/>
                <w:szCs w:val="16"/>
              </w:rPr>
            </w:pPr>
            <w:r w:rsidRPr="00180332">
              <w:rPr>
                <w:b/>
                <w:color w:val="000000"/>
                <w:sz w:val="16"/>
                <w:szCs w:val="16"/>
              </w:rPr>
              <w:t>10.945.698,09</w:t>
            </w:r>
            <w:r w:rsidR="001B30D3" w:rsidRPr="00180332">
              <w:rPr>
                <w:b/>
                <w:color w:val="000000"/>
                <w:sz w:val="16"/>
                <w:szCs w:val="16"/>
              </w:rPr>
              <w:t xml:space="preserve"> kn</w:t>
            </w:r>
          </w:p>
        </w:tc>
        <w:tc>
          <w:tcPr>
            <w:tcW w:type="dxa" w:w="1276"/>
            <w:tcBorders>
              <w:top w:val="nil"/>
              <w:left w:val="nil"/>
              <w:bottom w:space="0" w:sz="4" w:color="000000" w:val="single"/>
              <w:right w:space="0" w:sz="4" w:color="auto" w:val="single"/>
            </w:tcBorders>
            <w:shd w:fill="auto" w:color="auto" w:val="clear"/>
            <w:vAlign w:val="bottom"/>
          </w:tcPr>
          <w:p w:rsidRDefault="00655174" w:rsidP="000E4B5F" w:rsidR="004065CE" w:rsidRPr="00180332">
            <w:pPr>
              <w:jc w:val="right"/>
              <w:rPr>
                <w:b/>
                <w:color w:val="000000"/>
                <w:sz w:val="16"/>
                <w:szCs w:val="16"/>
              </w:rPr>
            </w:pPr>
            <w:r w:rsidRPr="00180332">
              <w:rPr>
                <w:b/>
                <w:color w:val="000000"/>
                <w:sz w:val="16"/>
                <w:szCs w:val="16"/>
              </w:rPr>
              <w:t>495.556,41 kn</w:t>
            </w:r>
          </w:p>
        </w:tc>
        <w:tc>
          <w:tcPr>
            <w:tcW w:type="dxa" w:w="1276"/>
            <w:tcBorders>
              <w:top w:space="0" w:sz="4" w:color="000000" w:val="single"/>
              <w:left w:val="nil"/>
              <w:bottom w:space="0" w:sz="4" w:color="000000" w:val="single"/>
              <w:right w:space="0" w:sz="4" w:color="000000" w:val="single"/>
            </w:tcBorders>
          </w:tcPr>
          <w:p w:rsidRDefault="00655174" w:rsidP="00C71209" w:rsidR="00655174" w:rsidRPr="00180332">
            <w:pPr>
              <w:jc w:val="right"/>
              <w:rPr>
                <w:b/>
                <w:sz w:val="16"/>
                <w:szCs w:val="16"/>
              </w:rPr>
            </w:pPr>
          </w:p>
          <w:p w:rsidRDefault="00655174" w:rsidP="00C71209" w:rsidR="00655174" w:rsidRPr="00180332">
            <w:pPr>
              <w:jc w:val="right"/>
              <w:rPr>
                <w:b/>
                <w:sz w:val="16"/>
                <w:szCs w:val="16"/>
              </w:rPr>
            </w:pPr>
          </w:p>
          <w:p w:rsidRDefault="00655174" w:rsidP="00C71209" w:rsidR="004065CE" w:rsidRPr="00180332">
            <w:pPr>
              <w:jc w:val="right"/>
              <w:rPr>
                <w:b/>
                <w:sz w:val="16"/>
                <w:szCs w:val="16"/>
              </w:rPr>
            </w:pPr>
            <w:r w:rsidRPr="00180332">
              <w:rPr>
                <w:b/>
                <w:sz w:val="16"/>
                <w:szCs w:val="16"/>
              </w:rPr>
              <w:t>1.481.293,32 kn</w:t>
            </w:r>
          </w:p>
        </w:tc>
        <w:tc>
          <w:tcPr>
            <w:tcW w:type="dxa" w:w="567"/>
            <w:tcBorders>
              <w:top w:val="nil"/>
              <w:left w:space="0" w:sz="4" w:color="000000" w:val="single"/>
              <w:bottom w:space="0" w:sz="4" w:color="000000" w:val="single"/>
              <w:right w:space="0" w:sz="4" w:color="auto" w:val="single"/>
            </w:tcBorders>
          </w:tcPr>
          <w:p w:rsidRDefault="004065CE" w:rsidP="00C71209" w:rsidR="004065CE" w:rsidRPr="00180332">
            <w:pPr>
              <w:jc w:val="right"/>
              <w:rPr>
                <w:b/>
                <w:sz w:val="16"/>
                <w:szCs w:val="16"/>
              </w:rPr>
            </w:pPr>
          </w:p>
        </w:tc>
        <w:tc>
          <w:tcPr>
            <w:tcW w:type="dxa" w:w="851"/>
            <w:tcBorders>
              <w:top w:val="nil"/>
              <w:left w:val="nil"/>
              <w:bottom w:space="0" w:sz="4" w:color="000000" w:val="single"/>
              <w:right w:space="0" w:sz="4" w:color="auto" w:val="single"/>
            </w:tcBorders>
          </w:tcPr>
          <w:p w:rsidRDefault="004065CE" w:rsidP="00C71209" w:rsidR="004065CE" w:rsidRPr="00180332">
            <w:pPr>
              <w:jc w:val="right"/>
              <w:rPr>
                <w:b/>
                <w:sz w:val="16"/>
                <w:szCs w:val="16"/>
              </w:rPr>
            </w:pPr>
          </w:p>
        </w:tc>
      </w:tr>
    </w:tbl>
    <w:p w:rsidRDefault="00C82F3D" w:rsidP="00C71209" w:rsidR="00C82F3D" w:rsidRPr="00180332">
      <w:pPr>
        <w:jc w:val="both"/>
        <w:rPr>
          <w:bCs/>
        </w:rPr>
      </w:pPr>
    </w:p>
    <w:p w:rsidRDefault="00655174" w:rsidP="00655174" w:rsidR="00655174" w:rsidRPr="00180332">
      <w:pPr>
        <w:jc w:val="both"/>
        <w:rPr>
          <w:bCs/>
        </w:rPr>
      </w:pPr>
    </w:p>
    <w:p w:rsidRDefault="00655174" w:rsidP="00655174" w:rsidR="00655174" w:rsidRPr="00180332">
      <w:pPr>
        <w:jc w:val="both"/>
        <w:rPr>
          <w:bCs/>
        </w:rPr>
      </w:pPr>
      <w:r w:rsidRPr="00180332">
        <w:rPr>
          <w:bCs/>
        </w:rPr>
        <w:t>- vjerovnici sa isplatom u razdoblju od 90 dana, u 3 jednaka anuiteta i pripadajućom kamatom od 4,5%</w:t>
      </w:r>
    </w:p>
    <w:p w:rsidRDefault="00655174" w:rsidP="00C71209" w:rsidR="00655174" w:rsidRPr="00180332">
      <w:pPr>
        <w:jc w:val="both"/>
        <w:rPr>
          <w:bCs/>
        </w:rPr>
      </w:pPr>
    </w:p>
    <w:tbl>
      <w:tblPr>
        <w:tblW w:type="dxa" w:w="7724"/>
        <w:tblInd w:type="dxa" w:w="-527"/>
        <w:tblLayout w:type="fixed"/>
        <w:tblLook w:val="04A0" w:noVBand="1" w:noHBand="0" w:lastColumn="0" w:firstColumn="1" w:lastRow="0" w:firstRow="1"/>
      </w:tblPr>
      <w:tblGrid>
        <w:gridCol w:w="493"/>
        <w:gridCol w:w="1135"/>
        <w:gridCol w:w="1984"/>
        <w:gridCol w:w="1418"/>
        <w:gridCol w:w="1276"/>
        <w:gridCol w:w="567"/>
        <w:gridCol w:w="851"/>
      </w:tblGrid>
      <w:tr w:rsidTr="001B30D3" w:rsidR="001B30D3" w:rsidRPr="00180332">
        <w:trPr>
          <w:trHeight w:val="1040"/>
        </w:trPr>
        <w:tc>
          <w:tcPr>
            <w:tcW w:type="dxa" w:w="493"/>
            <w:tcBorders>
              <w:top w:space="0" w:sz="4" w:color="auto" w:val="single"/>
              <w:left w:space="0" w:sz="4" w:color="000000" w:val="single"/>
              <w:bottom w:space="0" w:sz="4" w:color="auto" w:val="single"/>
              <w:right w:space="0" w:sz="4" w:color="auto" w:val="single"/>
            </w:tcBorders>
            <w:shd w:fill="C5D9F1" w:color="000000" w:val="clear"/>
            <w:vAlign w:val="center"/>
          </w:tcPr>
          <w:p w:rsidRDefault="001B30D3" w:rsidP="001B30D3" w:rsidR="001B30D3" w:rsidRPr="00180332">
            <w:pPr>
              <w:jc w:val="center"/>
              <w:rPr>
                <w:color w:val="000000"/>
                <w:sz w:val="16"/>
                <w:szCs w:val="16"/>
              </w:rPr>
            </w:pPr>
            <w:r w:rsidRPr="00180332">
              <w:rPr>
                <w:color w:val="000000"/>
                <w:sz w:val="16"/>
                <w:szCs w:val="16"/>
              </w:rPr>
              <w:t>Rn. Br.</w:t>
            </w:r>
          </w:p>
        </w:tc>
        <w:tc>
          <w:tcPr>
            <w:tcW w:type="dxa" w:w="1135"/>
            <w:tcBorders>
              <w:top w:space="0" w:sz="4" w:color="auto" w:val="single"/>
              <w:left w:val="nil"/>
              <w:bottom w:space="0" w:sz="4" w:color="auto" w:val="single"/>
              <w:right w:space="0" w:sz="4" w:color="000000" w:val="single"/>
            </w:tcBorders>
            <w:shd w:fill="C5D9F1" w:color="000000" w:val="clear"/>
            <w:vAlign w:val="center"/>
          </w:tcPr>
          <w:p w:rsidRDefault="001B30D3" w:rsidP="001B30D3" w:rsidR="001B30D3" w:rsidRPr="00180332">
            <w:pPr>
              <w:jc w:val="center"/>
              <w:rPr>
                <w:color w:val="000000"/>
                <w:sz w:val="16"/>
                <w:szCs w:val="16"/>
              </w:rPr>
            </w:pPr>
            <w:r w:rsidRPr="00180332">
              <w:rPr>
                <w:color w:val="000000"/>
                <w:sz w:val="16"/>
                <w:szCs w:val="16"/>
              </w:rPr>
              <w:t xml:space="preserve">OIB </w:t>
            </w:r>
          </w:p>
        </w:tc>
        <w:tc>
          <w:tcPr>
            <w:tcW w:type="dxa" w:w="1984"/>
            <w:tcBorders>
              <w:top w:space="0" w:sz="4" w:color="auto" w:val="single"/>
              <w:left w:space="0" w:sz="4" w:color="000000" w:val="single"/>
              <w:bottom w:space="0" w:sz="4" w:color="auto" w:val="single"/>
              <w:right w:space="0" w:sz="4" w:color="000000" w:val="single"/>
            </w:tcBorders>
            <w:shd w:fill="C5D9F1" w:color="000000" w:val="clear"/>
            <w:vAlign w:val="center"/>
          </w:tcPr>
          <w:p w:rsidRDefault="001B30D3" w:rsidP="001B30D3" w:rsidR="001B30D3" w:rsidRPr="00180332">
            <w:pPr>
              <w:jc w:val="center"/>
              <w:rPr>
                <w:color w:val="000000"/>
                <w:sz w:val="16"/>
                <w:szCs w:val="16"/>
              </w:rPr>
            </w:pPr>
            <w:r w:rsidRPr="00180332">
              <w:rPr>
                <w:color w:val="000000"/>
                <w:sz w:val="16"/>
                <w:szCs w:val="16"/>
              </w:rPr>
              <w:t>NAZIV VJEROVNIKA</w:t>
            </w:r>
          </w:p>
        </w:tc>
        <w:tc>
          <w:tcPr>
            <w:tcW w:type="dxa" w:w="1418"/>
            <w:tcBorders>
              <w:top w:space="0" w:sz="4" w:color="auto" w:val="single"/>
              <w:left w:val="nil"/>
              <w:bottom w:space="0" w:sz="4" w:color="auto" w:val="single"/>
              <w:right w:space="0" w:sz="4" w:color="000000" w:val="single"/>
            </w:tcBorders>
            <w:shd w:fill="C5D9F1" w:color="000000" w:val="clear"/>
            <w:vAlign w:val="center"/>
          </w:tcPr>
          <w:p w:rsidRDefault="001B30D3" w:rsidP="001B30D3" w:rsidR="001B30D3" w:rsidRPr="00180332">
            <w:pPr>
              <w:jc w:val="center"/>
              <w:rPr>
                <w:color w:val="000000"/>
                <w:sz w:val="16"/>
                <w:szCs w:val="16"/>
              </w:rPr>
            </w:pPr>
            <w:r w:rsidRPr="00180332">
              <w:rPr>
                <w:color w:val="000000"/>
                <w:sz w:val="16"/>
                <w:szCs w:val="16"/>
              </w:rPr>
              <w:t>UTVRĐENI IZNOS TRAŽBINE</w:t>
            </w:r>
          </w:p>
        </w:tc>
        <w:tc>
          <w:tcPr>
            <w:tcW w:type="dxa" w:w="1276"/>
            <w:tcBorders>
              <w:top w:space="0" w:sz="4" w:color="auto" w:val="single"/>
              <w:left w:val="nil"/>
              <w:bottom w:space="0" w:sz="4" w:color="auto" w:val="single"/>
              <w:right w:space="0" w:sz="4" w:color="000000" w:val="single"/>
            </w:tcBorders>
            <w:shd w:fill="C5D9F1" w:color="000000" w:val="clear"/>
          </w:tcPr>
          <w:p w:rsidRDefault="001B30D3" w:rsidP="001B30D3" w:rsidR="001B30D3" w:rsidRPr="00180332">
            <w:pPr>
              <w:jc w:val="center"/>
              <w:rPr>
                <w:bCs/>
                <w:sz w:val="16"/>
                <w:szCs w:val="16"/>
                <w:lang w:eastAsia="en-US"/>
              </w:rPr>
            </w:pPr>
          </w:p>
          <w:p w:rsidRDefault="001B30D3" w:rsidP="001B30D3" w:rsidR="001B30D3" w:rsidRPr="00180332">
            <w:pPr>
              <w:jc w:val="center"/>
              <w:rPr>
                <w:bCs/>
                <w:sz w:val="16"/>
                <w:szCs w:val="16"/>
                <w:lang w:eastAsia="en-US"/>
              </w:rPr>
            </w:pPr>
          </w:p>
          <w:p w:rsidRDefault="001B30D3" w:rsidP="001B30D3" w:rsidR="001B30D3" w:rsidRPr="00180332">
            <w:pPr>
              <w:jc w:val="center"/>
              <w:rPr>
                <w:bCs/>
                <w:sz w:val="16"/>
                <w:szCs w:val="16"/>
                <w:lang w:eastAsia="en-US"/>
              </w:rPr>
            </w:pPr>
            <w:r w:rsidRPr="00180332">
              <w:rPr>
                <w:bCs/>
                <w:sz w:val="16"/>
                <w:szCs w:val="16"/>
                <w:lang w:eastAsia="en-US"/>
              </w:rPr>
              <w:t>MJESEČNI ANUITET</w:t>
            </w:r>
          </w:p>
        </w:tc>
        <w:tc>
          <w:tcPr>
            <w:tcW w:type="dxa" w:w="567"/>
            <w:tcBorders>
              <w:top w:space="0" w:sz="4" w:color="auto" w:val="single"/>
              <w:left w:space="0" w:sz="4" w:color="000000" w:val="single"/>
              <w:bottom w:space="0" w:sz="4" w:color="auto" w:val="single"/>
              <w:right w:space="0" w:sz="4" w:color="auto" w:val="single"/>
            </w:tcBorders>
            <w:shd w:fill="C5D9F1" w:color="000000" w:val="clear"/>
          </w:tcPr>
          <w:p w:rsidRDefault="001B30D3" w:rsidP="001B30D3" w:rsidR="001B30D3" w:rsidRPr="00180332">
            <w:pPr>
              <w:jc w:val="center"/>
              <w:rPr>
                <w:bCs/>
                <w:sz w:val="16"/>
                <w:szCs w:val="16"/>
                <w:lang w:eastAsia="en-US"/>
              </w:rPr>
            </w:pPr>
          </w:p>
          <w:p w:rsidRDefault="001B30D3" w:rsidP="001B30D3" w:rsidR="001B30D3" w:rsidRPr="00180332">
            <w:pPr>
              <w:jc w:val="center"/>
              <w:rPr>
                <w:bCs/>
                <w:sz w:val="16"/>
                <w:szCs w:val="16"/>
                <w:lang w:eastAsia="en-US"/>
              </w:rPr>
            </w:pPr>
          </w:p>
          <w:p w:rsidRDefault="001B30D3" w:rsidP="001B30D3" w:rsidR="001B30D3" w:rsidRPr="00180332">
            <w:pPr>
              <w:jc w:val="center"/>
              <w:rPr>
                <w:bCs/>
                <w:sz w:val="16"/>
                <w:szCs w:val="16"/>
                <w:lang w:eastAsia="en-US"/>
              </w:rPr>
            </w:pPr>
            <w:r w:rsidRPr="00180332">
              <w:rPr>
                <w:bCs/>
                <w:sz w:val="16"/>
                <w:szCs w:val="16"/>
                <w:lang w:eastAsia="en-US"/>
              </w:rPr>
              <w:t>ZA</w:t>
            </w:r>
          </w:p>
        </w:tc>
        <w:tc>
          <w:tcPr>
            <w:tcW w:type="dxa" w:w="851"/>
            <w:tcBorders>
              <w:top w:space="0" w:sz="4" w:color="auto" w:val="single"/>
              <w:left w:val="nil"/>
              <w:bottom w:space="0" w:sz="4" w:color="auto" w:val="single"/>
              <w:right w:space="0" w:sz="4" w:color="auto" w:val="single"/>
            </w:tcBorders>
            <w:shd w:fill="C5D9F1" w:color="000000" w:val="clear"/>
          </w:tcPr>
          <w:p w:rsidRDefault="001B30D3" w:rsidP="001B30D3" w:rsidR="001B30D3" w:rsidRPr="00180332">
            <w:pPr>
              <w:jc w:val="center"/>
              <w:rPr>
                <w:bCs/>
                <w:sz w:val="16"/>
                <w:szCs w:val="16"/>
                <w:lang w:eastAsia="en-US"/>
              </w:rPr>
            </w:pPr>
          </w:p>
          <w:p w:rsidRDefault="001B30D3" w:rsidP="001B30D3" w:rsidR="001B30D3" w:rsidRPr="00180332">
            <w:pPr>
              <w:jc w:val="center"/>
              <w:rPr>
                <w:bCs/>
                <w:sz w:val="16"/>
                <w:szCs w:val="16"/>
                <w:lang w:eastAsia="en-US"/>
              </w:rPr>
            </w:pPr>
          </w:p>
          <w:p w:rsidRDefault="001B30D3" w:rsidP="001B30D3" w:rsidR="001B30D3" w:rsidRPr="00180332">
            <w:pPr>
              <w:rPr>
                <w:bCs/>
                <w:sz w:val="16"/>
                <w:szCs w:val="16"/>
                <w:lang w:eastAsia="en-US"/>
              </w:rPr>
            </w:pPr>
            <w:r w:rsidRPr="00180332">
              <w:rPr>
                <w:bCs/>
                <w:sz w:val="16"/>
                <w:szCs w:val="16"/>
                <w:lang w:eastAsia="en-US"/>
              </w:rPr>
              <w:t>PROTIV</w:t>
            </w:r>
          </w:p>
        </w:tc>
      </w:tr>
      <w:tr w:rsidTr="001B30D3" w:rsidR="001B30D3" w:rsidRPr="00180332">
        <w:trPr>
          <w:trHeight w:val="520"/>
        </w:trPr>
        <w:tc>
          <w:tcPr>
            <w:tcW w:type="dxa" w:w="493"/>
            <w:tcBorders>
              <w:top w:space="0" w:sz="4" w:color="auto" w:val="single"/>
              <w:left w:space="0" w:sz="4" w:color="000000" w:val="single"/>
              <w:bottom w:space="0" w:sz="4" w:color="000000" w:val="single"/>
              <w:right w:space="0" w:sz="4" w:color="auto" w:val="single"/>
            </w:tcBorders>
            <w:vAlign w:val="bottom"/>
          </w:tcPr>
          <w:p w:rsidRDefault="001B30D3" w:rsidP="001B30D3" w:rsidR="001B30D3" w:rsidRPr="00180332">
            <w:pPr>
              <w:jc w:val="right"/>
              <w:rPr>
                <w:color w:val="000000"/>
                <w:sz w:val="16"/>
                <w:szCs w:val="16"/>
              </w:rPr>
            </w:pPr>
            <w:r w:rsidRPr="00180332">
              <w:rPr>
                <w:color w:val="000000"/>
                <w:sz w:val="16"/>
                <w:szCs w:val="16"/>
              </w:rPr>
              <w:t>1</w:t>
            </w:r>
          </w:p>
        </w:tc>
        <w:tc>
          <w:tcPr>
            <w:tcW w:type="dxa" w:w="1135"/>
            <w:tcBorders>
              <w:top w:space="0" w:sz="4" w:color="auto" w:val="single"/>
              <w:left w:val="nil"/>
              <w:bottom w:space="0" w:sz="4" w:color="000000" w:val="single"/>
              <w:right w:space="0" w:sz="4" w:color="000000" w:val="single"/>
            </w:tcBorders>
            <w:vAlign w:val="bottom"/>
          </w:tcPr>
          <w:p w:rsidRDefault="001B30D3" w:rsidP="001B30D3" w:rsidR="001B30D3" w:rsidRPr="00180332">
            <w:pPr>
              <w:rPr>
                <w:color w:val="000000"/>
                <w:sz w:val="16"/>
                <w:szCs w:val="16"/>
              </w:rPr>
            </w:pPr>
            <w:r w:rsidRPr="00180332">
              <w:rPr>
                <w:color w:val="000000"/>
                <w:sz w:val="16"/>
                <w:szCs w:val="16"/>
              </w:rPr>
              <w:t>90629578695</w:t>
            </w:r>
          </w:p>
        </w:tc>
        <w:tc>
          <w:tcPr>
            <w:tcW w:type="dxa" w:w="1984"/>
            <w:tcBorders>
              <w:top w:space="0" w:sz="4" w:color="auto" w:val="single"/>
              <w:left w:space="0" w:sz="4" w:color="000000" w:val="single"/>
              <w:bottom w:space="0" w:sz="4" w:color="000000" w:val="single"/>
              <w:right w:space="0" w:sz="4" w:color="000000" w:val="single"/>
            </w:tcBorders>
            <w:vAlign w:val="bottom"/>
          </w:tcPr>
          <w:p w:rsidRDefault="001B30D3" w:rsidP="001B30D3" w:rsidR="001B30D3" w:rsidRPr="00180332">
            <w:pPr>
              <w:rPr>
                <w:color w:val="000000"/>
                <w:sz w:val="16"/>
                <w:szCs w:val="16"/>
              </w:rPr>
            </w:pPr>
            <w:r w:rsidRPr="00180332">
              <w:rPr>
                <w:color w:val="000000"/>
                <w:sz w:val="16"/>
                <w:szCs w:val="16"/>
              </w:rPr>
              <w:t>ZAVOD ZA JAVNO ZDRAVSTVO ISTARSKE ŽUPANIJE</w:t>
            </w:r>
          </w:p>
        </w:tc>
        <w:tc>
          <w:tcPr>
            <w:tcW w:type="dxa" w:w="1418"/>
            <w:tcBorders>
              <w:top w:space="0" w:sz="4" w:color="auto" w:val="single"/>
              <w:left w:val="nil"/>
              <w:bottom w:space="0" w:sz="4" w:color="000000" w:val="single"/>
              <w:right w:space="0" w:sz="4" w:color="000000" w:val="single"/>
            </w:tcBorders>
            <w:vAlign w:val="bottom"/>
          </w:tcPr>
          <w:p w:rsidRDefault="001B30D3" w:rsidP="001B30D3" w:rsidR="001B30D3" w:rsidRPr="00180332">
            <w:pPr>
              <w:jc w:val="right"/>
              <w:rPr>
                <w:color w:val="000000"/>
                <w:sz w:val="16"/>
                <w:szCs w:val="16"/>
              </w:rPr>
            </w:pPr>
            <w:r w:rsidRPr="00180332">
              <w:rPr>
                <w:color w:val="000000"/>
                <w:sz w:val="16"/>
                <w:szCs w:val="16"/>
              </w:rPr>
              <w:t>1.013,24 kn</w:t>
            </w:r>
          </w:p>
        </w:tc>
        <w:tc>
          <w:tcPr>
            <w:tcW w:type="dxa" w:w="1276"/>
            <w:tcBorders>
              <w:top w:space="0" w:sz="4" w:color="auto" w:val="single"/>
              <w:left w:val="nil"/>
              <w:bottom w:space="0" w:sz="4" w:color="000000" w:val="single"/>
              <w:right w:space="0" w:sz="4" w:color="000000" w:val="single"/>
            </w:tcBorders>
          </w:tcPr>
          <w:p w:rsidRDefault="001B30D3" w:rsidP="001B30D3" w:rsidR="001B30D3" w:rsidRPr="00180332">
            <w:pPr>
              <w:jc w:val="right"/>
              <w:rPr>
                <w:sz w:val="16"/>
                <w:szCs w:val="16"/>
              </w:rPr>
            </w:pPr>
            <w:r w:rsidRPr="00180332">
              <w:rPr>
                <w:sz w:val="16"/>
                <w:szCs w:val="16"/>
              </w:rPr>
              <w:t>340,2</w:t>
            </w:r>
            <w:r w:rsidR="00262033" w:rsidRPr="00180332">
              <w:rPr>
                <w:sz w:val="16"/>
                <w:szCs w:val="16"/>
              </w:rPr>
              <w:t>9</w:t>
            </w:r>
            <w:r w:rsidRPr="00180332">
              <w:rPr>
                <w:sz w:val="16"/>
                <w:szCs w:val="16"/>
              </w:rPr>
              <w:t xml:space="preserve"> kn</w:t>
            </w:r>
          </w:p>
          <w:p w:rsidRDefault="001B30D3" w:rsidP="001B30D3" w:rsidR="001B30D3" w:rsidRPr="00180332">
            <w:pPr>
              <w:jc w:val="right"/>
              <w:rPr>
                <w:sz w:val="16"/>
                <w:szCs w:val="16"/>
              </w:rPr>
            </w:pPr>
            <w:r w:rsidRPr="00180332">
              <w:rPr>
                <w:sz w:val="16"/>
                <w:szCs w:val="16"/>
              </w:rPr>
              <w:t>340,2</w:t>
            </w:r>
            <w:r w:rsidR="00262033" w:rsidRPr="00180332">
              <w:rPr>
                <w:sz w:val="16"/>
                <w:szCs w:val="16"/>
              </w:rPr>
              <w:t>9</w:t>
            </w:r>
            <w:r w:rsidRPr="00180332">
              <w:rPr>
                <w:sz w:val="16"/>
                <w:szCs w:val="16"/>
              </w:rPr>
              <w:t xml:space="preserve"> kn</w:t>
            </w:r>
          </w:p>
          <w:p w:rsidRDefault="001B30D3" w:rsidP="00262033" w:rsidR="001B30D3" w:rsidRPr="00180332">
            <w:pPr>
              <w:jc w:val="right"/>
              <w:rPr>
                <w:sz w:val="16"/>
                <w:szCs w:val="16"/>
              </w:rPr>
            </w:pPr>
            <w:r w:rsidRPr="00180332">
              <w:rPr>
                <w:sz w:val="16"/>
                <w:szCs w:val="16"/>
              </w:rPr>
              <w:t>340,2</w:t>
            </w:r>
            <w:r w:rsidR="00262033" w:rsidRPr="00180332">
              <w:rPr>
                <w:sz w:val="16"/>
                <w:szCs w:val="16"/>
              </w:rPr>
              <w:t>2</w:t>
            </w:r>
            <w:r w:rsidRPr="00180332">
              <w:rPr>
                <w:sz w:val="16"/>
                <w:szCs w:val="16"/>
              </w:rPr>
              <w:t xml:space="preserve"> kn</w:t>
            </w:r>
          </w:p>
        </w:tc>
        <w:tc>
          <w:tcPr>
            <w:tcW w:type="dxa" w:w="567"/>
            <w:tcBorders>
              <w:top w:space="0" w:sz="4" w:color="auto" w:val="single"/>
              <w:left w:space="0" w:sz="4" w:color="000000" w:val="single"/>
              <w:bottom w:space="0" w:sz="4" w:color="000000" w:val="single"/>
              <w:right w:space="0" w:sz="4" w:color="auto" w:val="single"/>
            </w:tcBorders>
          </w:tcPr>
          <w:p w:rsidRDefault="001B30D3" w:rsidP="001B30D3" w:rsidR="001B30D3" w:rsidRPr="00180332">
            <w:pPr>
              <w:jc w:val="right"/>
              <w:rPr>
                <w:sz w:val="16"/>
                <w:szCs w:val="16"/>
              </w:rPr>
            </w:pPr>
          </w:p>
        </w:tc>
        <w:tc>
          <w:tcPr>
            <w:tcW w:type="dxa" w:w="851"/>
            <w:tcBorders>
              <w:top w:space="0" w:sz="4" w:color="auto" w:val="single"/>
              <w:left w:val="nil"/>
              <w:bottom w:space="0" w:sz="4" w:color="000000" w:val="single"/>
              <w:right w:space="0" w:sz="4" w:color="auto" w:val="single"/>
            </w:tcBorders>
          </w:tcPr>
          <w:p w:rsidRDefault="001B30D3" w:rsidP="001B30D3" w:rsidR="001B30D3" w:rsidRPr="00180332">
            <w:pPr>
              <w:jc w:val="right"/>
              <w:rPr>
                <w:sz w:val="16"/>
                <w:szCs w:val="16"/>
              </w:rPr>
            </w:pPr>
          </w:p>
        </w:tc>
      </w:tr>
      <w:tr w:rsidTr="001B30D3" w:rsidR="001B30D3"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1B30D3" w:rsidP="001B30D3" w:rsidR="001B30D3" w:rsidRPr="00180332">
            <w:pPr>
              <w:jc w:val="right"/>
              <w:rPr>
                <w:color w:val="000000"/>
                <w:sz w:val="16"/>
                <w:szCs w:val="16"/>
              </w:rPr>
            </w:pPr>
            <w:r w:rsidRPr="00180332">
              <w:rPr>
                <w:color w:val="000000"/>
                <w:sz w:val="16"/>
                <w:szCs w:val="16"/>
              </w:rPr>
              <w:t>2</w:t>
            </w:r>
          </w:p>
        </w:tc>
        <w:tc>
          <w:tcPr>
            <w:tcW w:type="dxa" w:w="1135"/>
            <w:tcBorders>
              <w:top w:val="nil"/>
              <w:left w:val="nil"/>
              <w:bottom w:space="0" w:sz="4" w:color="000000" w:val="single"/>
              <w:right w:space="0" w:sz="4" w:color="000000" w:val="single"/>
            </w:tcBorders>
            <w:vAlign w:val="bottom"/>
          </w:tcPr>
          <w:p w:rsidRDefault="001B30D3" w:rsidP="001B30D3" w:rsidR="001B30D3" w:rsidRPr="00180332">
            <w:pPr>
              <w:rPr>
                <w:color w:val="000000"/>
                <w:sz w:val="16"/>
                <w:szCs w:val="16"/>
              </w:rPr>
            </w:pPr>
            <w:r w:rsidRPr="00180332">
              <w:rPr>
                <w:color w:val="000000"/>
                <w:sz w:val="16"/>
                <w:szCs w:val="16"/>
              </w:rPr>
              <w:t>05117157608</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1B30D3" w:rsidP="001B30D3" w:rsidR="001B30D3" w:rsidRPr="00180332">
            <w:pPr>
              <w:rPr>
                <w:color w:val="000000"/>
                <w:sz w:val="16"/>
                <w:szCs w:val="16"/>
              </w:rPr>
            </w:pPr>
            <w:r w:rsidRPr="00180332">
              <w:rPr>
                <w:color w:val="000000"/>
                <w:sz w:val="16"/>
                <w:szCs w:val="16"/>
              </w:rPr>
              <w:t>PRAGRANDE d.o.o.</w:t>
            </w:r>
          </w:p>
        </w:tc>
        <w:tc>
          <w:tcPr>
            <w:tcW w:type="dxa" w:w="1418"/>
            <w:tcBorders>
              <w:top w:space="0" w:sz="4" w:color="000000" w:val="single"/>
              <w:left w:val="nil"/>
              <w:bottom w:space="0" w:sz="4" w:color="000000" w:val="single"/>
              <w:right w:space="0" w:sz="4" w:color="000000" w:val="single"/>
            </w:tcBorders>
            <w:vAlign w:val="bottom"/>
          </w:tcPr>
          <w:p w:rsidRDefault="001B30D3" w:rsidP="001B30D3" w:rsidR="001B30D3" w:rsidRPr="00180332">
            <w:pPr>
              <w:jc w:val="right"/>
              <w:rPr>
                <w:color w:val="000000"/>
                <w:sz w:val="16"/>
                <w:szCs w:val="16"/>
              </w:rPr>
            </w:pPr>
            <w:r w:rsidRPr="00180332">
              <w:rPr>
                <w:color w:val="000000"/>
                <w:sz w:val="16"/>
                <w:szCs w:val="16"/>
              </w:rPr>
              <w:t>987,46 kn</w:t>
            </w:r>
          </w:p>
        </w:tc>
        <w:tc>
          <w:tcPr>
            <w:tcW w:type="dxa" w:w="1276"/>
            <w:tcBorders>
              <w:top w:space="0" w:sz="4" w:color="000000" w:val="single"/>
              <w:left w:val="nil"/>
              <w:bottom w:space="0" w:sz="4" w:color="000000" w:val="single"/>
              <w:right w:space="0" w:sz="4" w:color="000000" w:val="single"/>
            </w:tcBorders>
          </w:tcPr>
          <w:p w:rsidRDefault="001B30D3" w:rsidP="001B30D3" w:rsidR="001B30D3" w:rsidRPr="00180332">
            <w:pPr>
              <w:jc w:val="right"/>
              <w:rPr>
                <w:sz w:val="16"/>
                <w:szCs w:val="16"/>
              </w:rPr>
            </w:pPr>
            <w:r w:rsidRPr="00180332">
              <w:rPr>
                <w:sz w:val="16"/>
                <w:szCs w:val="16"/>
              </w:rPr>
              <w:t>331,63 kn</w:t>
            </w:r>
          </w:p>
          <w:p w:rsidRDefault="001B30D3" w:rsidP="001B30D3" w:rsidR="001B30D3" w:rsidRPr="00180332">
            <w:pPr>
              <w:jc w:val="right"/>
              <w:rPr>
                <w:sz w:val="16"/>
                <w:szCs w:val="16"/>
              </w:rPr>
            </w:pPr>
            <w:r w:rsidRPr="00180332">
              <w:rPr>
                <w:sz w:val="16"/>
                <w:szCs w:val="16"/>
              </w:rPr>
              <w:t>331,63 kn</w:t>
            </w:r>
          </w:p>
          <w:p w:rsidRDefault="001B30D3" w:rsidP="001B30D3" w:rsidR="001B30D3" w:rsidRPr="00180332">
            <w:pPr>
              <w:jc w:val="right"/>
              <w:rPr>
                <w:sz w:val="16"/>
                <w:szCs w:val="16"/>
              </w:rPr>
            </w:pPr>
            <w:r w:rsidRPr="00180332">
              <w:rPr>
                <w:sz w:val="16"/>
                <w:szCs w:val="16"/>
              </w:rPr>
              <w:t>331,62 kn</w:t>
            </w:r>
          </w:p>
        </w:tc>
        <w:tc>
          <w:tcPr>
            <w:tcW w:type="dxa" w:w="567"/>
            <w:tcBorders>
              <w:top w:val="nil"/>
              <w:left w:space="0" w:sz="4" w:color="000000" w:val="single"/>
              <w:bottom w:space="0" w:sz="4" w:color="000000" w:val="single"/>
              <w:right w:space="0" w:sz="4" w:color="auto" w:val="single"/>
            </w:tcBorders>
          </w:tcPr>
          <w:p w:rsidRDefault="001B30D3" w:rsidP="001B30D3" w:rsidR="001B30D3" w:rsidRPr="00180332">
            <w:pPr>
              <w:jc w:val="right"/>
              <w:rPr>
                <w:sz w:val="16"/>
                <w:szCs w:val="16"/>
              </w:rPr>
            </w:pPr>
          </w:p>
        </w:tc>
        <w:tc>
          <w:tcPr>
            <w:tcW w:type="dxa" w:w="851"/>
            <w:tcBorders>
              <w:top w:val="nil"/>
              <w:left w:val="nil"/>
              <w:bottom w:space="0" w:sz="4" w:color="000000" w:val="single"/>
              <w:right w:space="0" w:sz="4" w:color="auto" w:val="single"/>
            </w:tcBorders>
          </w:tcPr>
          <w:p w:rsidRDefault="001B30D3" w:rsidP="001B30D3" w:rsidR="001B30D3" w:rsidRPr="00180332">
            <w:pPr>
              <w:jc w:val="right"/>
              <w:rPr>
                <w:sz w:val="16"/>
                <w:szCs w:val="16"/>
              </w:rPr>
            </w:pPr>
          </w:p>
        </w:tc>
      </w:tr>
      <w:tr w:rsidTr="001B30D3" w:rsidR="001B30D3"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1B30D3" w:rsidP="001B30D3" w:rsidR="001B30D3" w:rsidRPr="00180332">
            <w:pPr>
              <w:jc w:val="right"/>
              <w:rPr>
                <w:color w:val="000000"/>
                <w:sz w:val="16"/>
                <w:szCs w:val="16"/>
              </w:rPr>
            </w:pPr>
            <w:r w:rsidRPr="00180332">
              <w:rPr>
                <w:color w:val="000000"/>
                <w:sz w:val="16"/>
                <w:szCs w:val="16"/>
              </w:rPr>
              <w:t>3</w:t>
            </w:r>
          </w:p>
        </w:tc>
        <w:tc>
          <w:tcPr>
            <w:tcW w:type="dxa" w:w="1135"/>
            <w:tcBorders>
              <w:top w:val="nil"/>
              <w:left w:val="nil"/>
              <w:bottom w:space="0" w:sz="4" w:color="000000" w:val="single"/>
              <w:right w:space="0" w:sz="4" w:color="000000" w:val="single"/>
            </w:tcBorders>
            <w:vAlign w:val="bottom"/>
          </w:tcPr>
          <w:p w:rsidRDefault="001B30D3" w:rsidP="001B30D3" w:rsidR="001B30D3" w:rsidRPr="00180332">
            <w:pPr>
              <w:rPr>
                <w:color w:val="000000"/>
                <w:sz w:val="16"/>
                <w:szCs w:val="16"/>
              </w:rPr>
            </w:pPr>
            <w:r w:rsidRPr="00180332">
              <w:rPr>
                <w:color w:val="000000"/>
                <w:sz w:val="16"/>
                <w:szCs w:val="16"/>
              </w:rPr>
              <w:t>87311810356</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1B30D3" w:rsidP="001B30D3" w:rsidR="001B30D3" w:rsidRPr="00180332">
            <w:pPr>
              <w:rPr>
                <w:color w:val="000000"/>
                <w:sz w:val="16"/>
                <w:szCs w:val="16"/>
              </w:rPr>
            </w:pPr>
            <w:r w:rsidRPr="00180332">
              <w:rPr>
                <w:color w:val="000000"/>
                <w:sz w:val="16"/>
                <w:szCs w:val="16"/>
              </w:rPr>
              <w:t>HP – HRVATSKA POŠTA d.d.</w:t>
            </w:r>
          </w:p>
        </w:tc>
        <w:tc>
          <w:tcPr>
            <w:tcW w:type="dxa" w:w="1418"/>
            <w:tcBorders>
              <w:top w:space="0" w:sz="4" w:color="000000" w:val="single"/>
              <w:left w:val="nil"/>
              <w:bottom w:space="0" w:sz="4" w:color="000000" w:val="single"/>
              <w:right w:space="0" w:sz="4" w:color="000000" w:val="single"/>
            </w:tcBorders>
            <w:vAlign w:val="bottom"/>
          </w:tcPr>
          <w:p w:rsidRDefault="001B30D3" w:rsidP="001B30D3" w:rsidR="001B30D3" w:rsidRPr="00180332">
            <w:pPr>
              <w:jc w:val="right"/>
              <w:rPr>
                <w:color w:val="000000"/>
                <w:sz w:val="16"/>
                <w:szCs w:val="16"/>
              </w:rPr>
            </w:pPr>
            <w:r w:rsidRPr="00180332">
              <w:rPr>
                <w:color w:val="000000"/>
                <w:sz w:val="16"/>
                <w:szCs w:val="16"/>
              </w:rPr>
              <w:t>1.894,42 kn</w:t>
            </w:r>
          </w:p>
        </w:tc>
        <w:tc>
          <w:tcPr>
            <w:tcW w:type="dxa" w:w="1276"/>
            <w:tcBorders>
              <w:top w:space="0" w:sz="4" w:color="000000" w:val="single"/>
              <w:left w:val="nil"/>
              <w:bottom w:space="0" w:sz="4" w:color="000000" w:val="single"/>
              <w:right w:space="0" w:sz="4" w:color="000000" w:val="single"/>
            </w:tcBorders>
          </w:tcPr>
          <w:p w:rsidRDefault="001B30D3" w:rsidP="001B30D3" w:rsidR="001B30D3" w:rsidRPr="00180332">
            <w:pPr>
              <w:jc w:val="right"/>
              <w:rPr>
                <w:sz w:val="16"/>
                <w:szCs w:val="16"/>
              </w:rPr>
            </w:pPr>
            <w:r w:rsidRPr="00180332">
              <w:rPr>
                <w:sz w:val="16"/>
                <w:szCs w:val="16"/>
              </w:rPr>
              <w:t>636,22 kn</w:t>
            </w:r>
          </w:p>
          <w:p w:rsidRDefault="001B30D3" w:rsidP="001B30D3" w:rsidR="001B30D3" w:rsidRPr="00180332">
            <w:pPr>
              <w:jc w:val="right"/>
              <w:rPr>
                <w:sz w:val="16"/>
                <w:szCs w:val="16"/>
              </w:rPr>
            </w:pPr>
            <w:r w:rsidRPr="00180332">
              <w:rPr>
                <w:sz w:val="16"/>
                <w:szCs w:val="16"/>
              </w:rPr>
              <w:t>636,22 kn</w:t>
            </w:r>
          </w:p>
          <w:p w:rsidRDefault="001B30D3" w:rsidP="001B30D3" w:rsidR="001B30D3" w:rsidRPr="00180332">
            <w:pPr>
              <w:jc w:val="right"/>
              <w:rPr>
                <w:sz w:val="16"/>
                <w:szCs w:val="16"/>
              </w:rPr>
            </w:pPr>
            <w:r w:rsidRPr="00180332">
              <w:rPr>
                <w:sz w:val="16"/>
                <w:szCs w:val="16"/>
              </w:rPr>
              <w:t>636,21 kn</w:t>
            </w:r>
          </w:p>
        </w:tc>
        <w:tc>
          <w:tcPr>
            <w:tcW w:type="dxa" w:w="567"/>
            <w:tcBorders>
              <w:top w:val="nil"/>
              <w:left w:space="0" w:sz="4" w:color="000000" w:val="single"/>
              <w:bottom w:space="0" w:sz="4" w:color="000000" w:val="single"/>
              <w:right w:space="0" w:sz="4" w:color="auto" w:val="single"/>
            </w:tcBorders>
          </w:tcPr>
          <w:p w:rsidRDefault="001B30D3" w:rsidP="001B30D3" w:rsidR="001B30D3" w:rsidRPr="00180332">
            <w:pPr>
              <w:jc w:val="right"/>
              <w:rPr>
                <w:sz w:val="16"/>
                <w:szCs w:val="16"/>
              </w:rPr>
            </w:pPr>
          </w:p>
        </w:tc>
        <w:tc>
          <w:tcPr>
            <w:tcW w:type="dxa" w:w="851"/>
            <w:tcBorders>
              <w:top w:val="nil"/>
              <w:left w:val="nil"/>
              <w:bottom w:space="0" w:sz="4" w:color="000000" w:val="single"/>
              <w:right w:space="0" w:sz="4" w:color="auto" w:val="single"/>
            </w:tcBorders>
          </w:tcPr>
          <w:p w:rsidRDefault="001B30D3" w:rsidP="001B30D3" w:rsidR="001B30D3" w:rsidRPr="00180332">
            <w:pPr>
              <w:jc w:val="right"/>
              <w:rPr>
                <w:sz w:val="16"/>
                <w:szCs w:val="16"/>
              </w:rPr>
            </w:pPr>
          </w:p>
        </w:tc>
      </w:tr>
      <w:tr w:rsidTr="001B30D3" w:rsidR="001B30D3"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1B30D3" w:rsidP="001B30D3" w:rsidR="001B30D3" w:rsidRPr="00180332">
            <w:pPr>
              <w:rPr>
                <w:b/>
                <w:color w:val="000000"/>
                <w:sz w:val="16"/>
                <w:szCs w:val="16"/>
              </w:rPr>
            </w:pPr>
            <w:r w:rsidRPr="00180332">
              <w:rPr>
                <w:b/>
                <w:color w:val="000000"/>
                <w:sz w:val="16"/>
                <w:szCs w:val="16"/>
              </w:rPr>
              <w:t> </w:t>
            </w:r>
          </w:p>
        </w:tc>
        <w:tc>
          <w:tcPr>
            <w:tcW w:type="dxa" w:w="1135"/>
            <w:tcBorders>
              <w:top w:val="nil"/>
              <w:left w:val="nil"/>
              <w:bottom w:space="0" w:sz="4" w:color="000000" w:val="single"/>
              <w:right w:space="0" w:sz="4" w:color="000000" w:val="single"/>
            </w:tcBorders>
            <w:vAlign w:val="bottom"/>
          </w:tcPr>
          <w:p w:rsidRDefault="001B30D3" w:rsidP="001B30D3" w:rsidR="001B30D3" w:rsidRPr="00180332">
            <w:pPr>
              <w:rPr>
                <w:b/>
                <w:color w:val="000000"/>
                <w:sz w:val="16"/>
                <w:szCs w:val="16"/>
              </w:rPr>
            </w:pPr>
            <w:r w:rsidRPr="00180332">
              <w:rPr>
                <w:b/>
                <w:color w:val="000000"/>
                <w:sz w:val="16"/>
                <w:szCs w:val="16"/>
              </w:rPr>
              <w:t> </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1B30D3" w:rsidP="001B30D3" w:rsidR="001B30D3" w:rsidRPr="00180332">
            <w:pPr>
              <w:rPr>
                <w:b/>
                <w:color w:val="000000"/>
                <w:sz w:val="16"/>
                <w:szCs w:val="16"/>
              </w:rPr>
            </w:pPr>
            <w:r w:rsidRPr="00180332">
              <w:rPr>
                <w:b/>
                <w:color w:val="000000"/>
                <w:sz w:val="16"/>
                <w:szCs w:val="16"/>
              </w:rPr>
              <w:t xml:space="preserve">UKUPNO: </w:t>
            </w:r>
          </w:p>
        </w:tc>
        <w:tc>
          <w:tcPr>
            <w:tcW w:type="dxa" w:w="1418"/>
            <w:tcBorders>
              <w:top w:space="0" w:sz="4" w:color="000000" w:val="single"/>
              <w:left w:val="nil"/>
              <w:bottom w:space="0" w:sz="4" w:color="000000" w:val="single"/>
              <w:right w:space="0" w:sz="4" w:color="000000" w:val="single"/>
            </w:tcBorders>
            <w:vAlign w:val="bottom"/>
          </w:tcPr>
          <w:p w:rsidRDefault="001B30D3" w:rsidP="001B30D3" w:rsidR="001B30D3" w:rsidRPr="00180332">
            <w:pPr>
              <w:jc w:val="right"/>
              <w:rPr>
                <w:b/>
                <w:color w:val="000000"/>
                <w:sz w:val="16"/>
                <w:szCs w:val="16"/>
              </w:rPr>
            </w:pPr>
            <w:r w:rsidRPr="00180332">
              <w:rPr>
                <w:b/>
                <w:color w:val="000000"/>
                <w:sz w:val="16"/>
                <w:szCs w:val="16"/>
              </w:rPr>
              <w:t>3.895,12 kn</w:t>
            </w:r>
          </w:p>
        </w:tc>
        <w:tc>
          <w:tcPr>
            <w:tcW w:type="dxa" w:w="1276"/>
            <w:tcBorders>
              <w:top w:space="0" w:sz="4" w:color="000000" w:val="single"/>
              <w:left w:val="nil"/>
              <w:bottom w:space="0" w:sz="4" w:color="000000" w:val="single"/>
              <w:right w:space="0" w:sz="4" w:color="000000" w:val="single"/>
            </w:tcBorders>
          </w:tcPr>
          <w:p w:rsidRDefault="001B30D3" w:rsidP="001B30D3" w:rsidR="001B30D3" w:rsidRPr="00180332">
            <w:pPr>
              <w:jc w:val="right"/>
              <w:rPr>
                <w:b/>
                <w:sz w:val="16"/>
                <w:szCs w:val="16"/>
              </w:rPr>
            </w:pPr>
          </w:p>
          <w:p w:rsidRDefault="001B30D3" w:rsidP="001B30D3" w:rsidR="001B30D3" w:rsidRPr="00180332">
            <w:pPr>
              <w:jc w:val="right"/>
              <w:rPr>
                <w:b/>
                <w:sz w:val="16"/>
                <w:szCs w:val="16"/>
              </w:rPr>
            </w:pPr>
          </w:p>
          <w:p w:rsidRDefault="001B30D3" w:rsidP="001B30D3" w:rsidR="001B30D3" w:rsidRPr="00180332">
            <w:pPr>
              <w:jc w:val="right"/>
              <w:rPr>
                <w:b/>
                <w:sz w:val="16"/>
                <w:szCs w:val="16"/>
              </w:rPr>
            </w:pPr>
            <w:r w:rsidRPr="00180332">
              <w:rPr>
                <w:b/>
                <w:sz w:val="16"/>
                <w:szCs w:val="16"/>
              </w:rPr>
              <w:t>3.924,38 kn</w:t>
            </w:r>
          </w:p>
        </w:tc>
        <w:tc>
          <w:tcPr>
            <w:tcW w:type="dxa" w:w="567"/>
            <w:tcBorders>
              <w:top w:val="nil"/>
              <w:left w:space="0" w:sz="4" w:color="000000" w:val="single"/>
              <w:bottom w:space="0" w:sz="4" w:color="000000" w:val="single"/>
              <w:right w:space="0" w:sz="4" w:color="auto" w:val="single"/>
            </w:tcBorders>
          </w:tcPr>
          <w:p w:rsidRDefault="001B30D3" w:rsidP="001B30D3" w:rsidR="001B30D3" w:rsidRPr="00180332">
            <w:pPr>
              <w:jc w:val="right"/>
              <w:rPr>
                <w:b/>
                <w:sz w:val="16"/>
                <w:szCs w:val="16"/>
              </w:rPr>
            </w:pPr>
          </w:p>
        </w:tc>
        <w:tc>
          <w:tcPr>
            <w:tcW w:type="dxa" w:w="851"/>
            <w:tcBorders>
              <w:top w:val="nil"/>
              <w:left w:val="nil"/>
              <w:bottom w:space="0" w:sz="4" w:color="000000" w:val="single"/>
              <w:right w:space="0" w:sz="4" w:color="auto" w:val="single"/>
            </w:tcBorders>
          </w:tcPr>
          <w:p w:rsidRDefault="001B30D3" w:rsidP="001B30D3" w:rsidR="001B30D3" w:rsidRPr="00180332">
            <w:pPr>
              <w:jc w:val="right"/>
              <w:rPr>
                <w:b/>
                <w:sz w:val="16"/>
                <w:szCs w:val="16"/>
              </w:rPr>
            </w:pPr>
          </w:p>
        </w:tc>
      </w:tr>
    </w:tbl>
    <w:p w:rsidRDefault="001B30D3" w:rsidP="00C71209" w:rsidR="001B30D3" w:rsidRPr="00180332">
      <w:pPr>
        <w:jc w:val="both"/>
        <w:rPr>
          <w:bCs/>
        </w:rPr>
      </w:pPr>
    </w:p>
    <w:p w:rsidRDefault="001B30D3" w:rsidP="00C71209" w:rsidR="001B30D3" w:rsidRPr="00180332">
      <w:pPr>
        <w:jc w:val="both"/>
        <w:rPr>
          <w:bCs/>
        </w:rPr>
      </w:pPr>
    </w:p>
    <w:p w:rsidRDefault="001B30D3" w:rsidP="001B30D3" w:rsidR="001B30D3" w:rsidRPr="00180332">
      <w:pPr>
        <w:jc w:val="both"/>
        <w:rPr>
          <w:bCs/>
        </w:rPr>
      </w:pPr>
      <w:r w:rsidRPr="00180332">
        <w:rPr>
          <w:bCs/>
        </w:rPr>
        <w:t xml:space="preserve">- vjerovnici kojima će se utvrđena tražbina namiriti jednokratno </w:t>
      </w:r>
    </w:p>
    <w:p w:rsidRDefault="001B30D3" w:rsidP="001B30D3" w:rsidR="001B30D3" w:rsidRPr="00180332">
      <w:pPr>
        <w:jc w:val="both"/>
        <w:rPr>
          <w:bCs/>
        </w:rPr>
      </w:pPr>
    </w:p>
    <w:tbl>
      <w:tblPr>
        <w:tblW w:type="dxa" w:w="6448"/>
        <w:tblInd w:type="dxa" w:w="-527"/>
        <w:tblLayout w:type="fixed"/>
        <w:tblLook w:val="04A0" w:noVBand="1" w:noHBand="0" w:lastColumn="0" w:firstColumn="1" w:lastRow="0" w:firstRow="1"/>
      </w:tblPr>
      <w:tblGrid>
        <w:gridCol w:w="493"/>
        <w:gridCol w:w="1135"/>
        <w:gridCol w:w="1984"/>
        <w:gridCol w:w="1418"/>
        <w:gridCol w:w="567"/>
        <w:gridCol w:w="851"/>
      </w:tblGrid>
      <w:tr w:rsidTr="001B30D3" w:rsidR="001B30D3" w:rsidRPr="00180332">
        <w:trPr>
          <w:trHeight w:val="1040"/>
        </w:trPr>
        <w:tc>
          <w:tcPr>
            <w:tcW w:type="dxa" w:w="493"/>
            <w:tcBorders>
              <w:top w:space="0" w:sz="4" w:color="auto" w:val="single"/>
              <w:left w:space="0" w:sz="4" w:color="000000" w:val="single"/>
              <w:bottom w:space="0" w:sz="4" w:color="auto" w:val="single"/>
              <w:right w:space="0" w:sz="4" w:color="auto" w:val="single"/>
            </w:tcBorders>
            <w:shd w:fill="C5D9F1" w:color="000000" w:val="clear"/>
            <w:vAlign w:val="center"/>
          </w:tcPr>
          <w:p w:rsidRDefault="001B30D3" w:rsidP="001B30D3" w:rsidR="001B30D3" w:rsidRPr="00180332">
            <w:pPr>
              <w:jc w:val="center"/>
              <w:rPr>
                <w:color w:val="000000"/>
                <w:sz w:val="16"/>
                <w:szCs w:val="16"/>
              </w:rPr>
            </w:pPr>
            <w:r w:rsidRPr="00180332">
              <w:rPr>
                <w:color w:val="000000"/>
                <w:sz w:val="16"/>
                <w:szCs w:val="16"/>
              </w:rPr>
              <w:t>Rn. Br.</w:t>
            </w:r>
          </w:p>
        </w:tc>
        <w:tc>
          <w:tcPr>
            <w:tcW w:type="dxa" w:w="1135"/>
            <w:tcBorders>
              <w:top w:space="0" w:sz="4" w:color="auto" w:val="single"/>
              <w:left w:val="nil"/>
              <w:bottom w:space="0" w:sz="4" w:color="auto" w:val="single"/>
              <w:right w:space="0" w:sz="4" w:color="000000" w:val="single"/>
            </w:tcBorders>
            <w:shd w:fill="C5D9F1" w:color="000000" w:val="clear"/>
            <w:vAlign w:val="center"/>
          </w:tcPr>
          <w:p w:rsidRDefault="001B30D3" w:rsidP="001B30D3" w:rsidR="001B30D3" w:rsidRPr="00180332">
            <w:pPr>
              <w:jc w:val="center"/>
              <w:rPr>
                <w:color w:val="000000"/>
                <w:sz w:val="16"/>
                <w:szCs w:val="16"/>
              </w:rPr>
            </w:pPr>
            <w:r w:rsidRPr="00180332">
              <w:rPr>
                <w:color w:val="000000"/>
                <w:sz w:val="16"/>
                <w:szCs w:val="16"/>
              </w:rPr>
              <w:t xml:space="preserve">OIB </w:t>
            </w:r>
          </w:p>
        </w:tc>
        <w:tc>
          <w:tcPr>
            <w:tcW w:type="dxa" w:w="1984"/>
            <w:tcBorders>
              <w:top w:space="0" w:sz="4" w:color="auto" w:val="single"/>
              <w:left w:space="0" w:sz="4" w:color="000000" w:val="single"/>
              <w:bottom w:space="0" w:sz="4" w:color="auto" w:val="single"/>
              <w:right w:space="0" w:sz="4" w:color="000000" w:val="single"/>
            </w:tcBorders>
            <w:shd w:fill="C5D9F1" w:color="000000" w:val="clear"/>
            <w:vAlign w:val="center"/>
          </w:tcPr>
          <w:p w:rsidRDefault="001B30D3" w:rsidP="001B30D3" w:rsidR="001B30D3" w:rsidRPr="00180332">
            <w:pPr>
              <w:jc w:val="center"/>
              <w:rPr>
                <w:color w:val="000000"/>
                <w:sz w:val="16"/>
                <w:szCs w:val="16"/>
              </w:rPr>
            </w:pPr>
            <w:r w:rsidRPr="00180332">
              <w:rPr>
                <w:color w:val="000000"/>
                <w:sz w:val="16"/>
                <w:szCs w:val="16"/>
              </w:rPr>
              <w:t>NAZIV VJEROVNIKA</w:t>
            </w:r>
          </w:p>
        </w:tc>
        <w:tc>
          <w:tcPr>
            <w:tcW w:type="dxa" w:w="1418"/>
            <w:tcBorders>
              <w:top w:space="0" w:sz="4" w:color="auto" w:val="single"/>
              <w:left w:val="nil"/>
              <w:bottom w:space="0" w:sz="4" w:color="auto" w:val="single"/>
              <w:right w:space="0" w:sz="4" w:color="000000" w:val="single"/>
            </w:tcBorders>
            <w:shd w:fill="C5D9F1" w:color="000000" w:val="clear"/>
            <w:vAlign w:val="center"/>
          </w:tcPr>
          <w:p w:rsidRDefault="001B30D3" w:rsidP="001B30D3" w:rsidR="001B30D3" w:rsidRPr="00180332">
            <w:pPr>
              <w:jc w:val="center"/>
              <w:rPr>
                <w:color w:val="000000"/>
                <w:sz w:val="16"/>
                <w:szCs w:val="16"/>
              </w:rPr>
            </w:pPr>
            <w:r w:rsidRPr="00180332">
              <w:rPr>
                <w:color w:val="000000"/>
                <w:sz w:val="16"/>
                <w:szCs w:val="16"/>
              </w:rPr>
              <w:t>UTVRĐENI IZNOS TRAŽBINE</w:t>
            </w:r>
          </w:p>
        </w:tc>
        <w:tc>
          <w:tcPr>
            <w:tcW w:type="dxa" w:w="567"/>
            <w:tcBorders>
              <w:top w:space="0" w:sz="4" w:color="auto" w:val="single"/>
              <w:left w:space="0" w:sz="4" w:color="000000" w:val="single"/>
              <w:bottom w:space="0" w:sz="4" w:color="auto" w:val="single"/>
              <w:right w:space="0" w:sz="4" w:color="auto" w:val="single"/>
            </w:tcBorders>
            <w:shd w:fill="C5D9F1" w:color="000000" w:val="clear"/>
          </w:tcPr>
          <w:p w:rsidRDefault="001B30D3" w:rsidP="001B30D3" w:rsidR="001B30D3" w:rsidRPr="00180332">
            <w:pPr>
              <w:jc w:val="center"/>
              <w:rPr>
                <w:bCs/>
                <w:sz w:val="16"/>
                <w:szCs w:val="16"/>
                <w:lang w:eastAsia="en-US"/>
              </w:rPr>
            </w:pPr>
          </w:p>
          <w:p w:rsidRDefault="001B30D3" w:rsidP="001B30D3" w:rsidR="001B30D3" w:rsidRPr="00180332">
            <w:pPr>
              <w:jc w:val="center"/>
              <w:rPr>
                <w:bCs/>
                <w:sz w:val="16"/>
                <w:szCs w:val="16"/>
                <w:lang w:eastAsia="en-US"/>
              </w:rPr>
            </w:pPr>
          </w:p>
          <w:p w:rsidRDefault="001B30D3" w:rsidP="001B30D3" w:rsidR="001B30D3" w:rsidRPr="00180332">
            <w:pPr>
              <w:jc w:val="center"/>
              <w:rPr>
                <w:bCs/>
                <w:sz w:val="16"/>
                <w:szCs w:val="16"/>
                <w:lang w:eastAsia="en-US"/>
              </w:rPr>
            </w:pPr>
            <w:r w:rsidRPr="00180332">
              <w:rPr>
                <w:bCs/>
                <w:sz w:val="16"/>
                <w:szCs w:val="16"/>
                <w:lang w:eastAsia="en-US"/>
              </w:rPr>
              <w:t>ZA</w:t>
            </w:r>
          </w:p>
        </w:tc>
        <w:tc>
          <w:tcPr>
            <w:tcW w:type="dxa" w:w="851"/>
            <w:tcBorders>
              <w:top w:space="0" w:sz="4" w:color="auto" w:val="single"/>
              <w:left w:val="nil"/>
              <w:bottom w:space="0" w:sz="4" w:color="auto" w:val="single"/>
              <w:right w:space="0" w:sz="4" w:color="auto" w:val="single"/>
            </w:tcBorders>
            <w:shd w:fill="C5D9F1" w:color="000000" w:val="clear"/>
          </w:tcPr>
          <w:p w:rsidRDefault="001B30D3" w:rsidP="001B30D3" w:rsidR="001B30D3" w:rsidRPr="00180332">
            <w:pPr>
              <w:jc w:val="center"/>
              <w:rPr>
                <w:bCs/>
                <w:sz w:val="16"/>
                <w:szCs w:val="16"/>
                <w:lang w:eastAsia="en-US"/>
              </w:rPr>
            </w:pPr>
          </w:p>
          <w:p w:rsidRDefault="001B30D3" w:rsidP="001B30D3" w:rsidR="001B30D3" w:rsidRPr="00180332">
            <w:pPr>
              <w:jc w:val="center"/>
              <w:rPr>
                <w:bCs/>
                <w:sz w:val="16"/>
                <w:szCs w:val="16"/>
                <w:lang w:eastAsia="en-US"/>
              </w:rPr>
            </w:pPr>
          </w:p>
          <w:p w:rsidRDefault="001B30D3" w:rsidP="001B30D3" w:rsidR="001B30D3" w:rsidRPr="00180332">
            <w:pPr>
              <w:rPr>
                <w:bCs/>
                <w:sz w:val="16"/>
                <w:szCs w:val="16"/>
                <w:lang w:eastAsia="en-US"/>
              </w:rPr>
            </w:pPr>
            <w:r w:rsidRPr="00180332">
              <w:rPr>
                <w:bCs/>
                <w:sz w:val="16"/>
                <w:szCs w:val="16"/>
                <w:lang w:eastAsia="en-US"/>
              </w:rPr>
              <w:t>PROTIV</w:t>
            </w:r>
          </w:p>
        </w:tc>
      </w:tr>
      <w:tr w:rsidTr="001B30D3" w:rsidR="001B30D3" w:rsidRPr="00180332">
        <w:trPr>
          <w:trHeight w:val="520"/>
        </w:trPr>
        <w:tc>
          <w:tcPr>
            <w:tcW w:type="dxa" w:w="493"/>
            <w:tcBorders>
              <w:top w:space="0" w:sz="4" w:color="auto" w:val="single"/>
              <w:left w:space="0" w:sz="4" w:color="000000" w:val="single"/>
              <w:bottom w:space="0" w:sz="4" w:color="000000" w:val="single"/>
              <w:right w:space="0" w:sz="4" w:color="auto" w:val="single"/>
            </w:tcBorders>
            <w:vAlign w:val="bottom"/>
          </w:tcPr>
          <w:p w:rsidRDefault="001B30D3" w:rsidP="001B30D3" w:rsidR="001B30D3" w:rsidRPr="00180332">
            <w:pPr>
              <w:jc w:val="right"/>
              <w:rPr>
                <w:color w:val="000000"/>
                <w:sz w:val="16"/>
                <w:szCs w:val="16"/>
              </w:rPr>
            </w:pPr>
            <w:r w:rsidRPr="00180332">
              <w:rPr>
                <w:color w:val="000000"/>
                <w:sz w:val="16"/>
                <w:szCs w:val="16"/>
              </w:rPr>
              <w:t>1</w:t>
            </w:r>
          </w:p>
        </w:tc>
        <w:tc>
          <w:tcPr>
            <w:tcW w:type="dxa" w:w="1135"/>
            <w:tcBorders>
              <w:top w:space="0" w:sz="4" w:color="auto" w:val="single"/>
              <w:left w:val="nil"/>
              <w:bottom w:space="0" w:sz="4" w:color="000000" w:val="single"/>
              <w:right w:space="0" w:sz="4" w:color="000000" w:val="single"/>
            </w:tcBorders>
            <w:vAlign w:val="bottom"/>
          </w:tcPr>
          <w:p w:rsidRDefault="001B30D3" w:rsidP="001B30D3" w:rsidR="001B30D3" w:rsidRPr="00180332">
            <w:pPr>
              <w:rPr>
                <w:color w:val="000000"/>
                <w:sz w:val="16"/>
                <w:szCs w:val="16"/>
              </w:rPr>
            </w:pPr>
            <w:r w:rsidRPr="00180332">
              <w:rPr>
                <w:color w:val="000000"/>
                <w:sz w:val="16"/>
                <w:szCs w:val="16"/>
              </w:rPr>
              <w:t>85828625994</w:t>
            </w:r>
          </w:p>
        </w:tc>
        <w:tc>
          <w:tcPr>
            <w:tcW w:type="dxa" w:w="1984"/>
            <w:tcBorders>
              <w:top w:space="0" w:sz="4" w:color="auto" w:val="single"/>
              <w:left w:space="0" w:sz="4" w:color="000000" w:val="single"/>
              <w:bottom w:space="0" w:sz="4" w:color="000000" w:val="single"/>
              <w:right w:space="0" w:sz="4" w:color="000000" w:val="single"/>
            </w:tcBorders>
            <w:vAlign w:val="bottom"/>
          </w:tcPr>
          <w:p w:rsidRDefault="001B30D3" w:rsidP="001B30D3" w:rsidR="001B30D3" w:rsidRPr="00180332">
            <w:pPr>
              <w:rPr>
                <w:color w:val="000000"/>
                <w:sz w:val="16"/>
                <w:szCs w:val="16"/>
              </w:rPr>
            </w:pPr>
            <w:r w:rsidRPr="00180332">
              <w:rPr>
                <w:color w:val="000000"/>
                <w:sz w:val="16"/>
                <w:szCs w:val="16"/>
              </w:rPr>
              <w:t>FOND ZA ZAŠTITU OKOLIŠA I ENERGETSKU UČINKOVITOST</w:t>
            </w:r>
          </w:p>
        </w:tc>
        <w:tc>
          <w:tcPr>
            <w:tcW w:type="dxa" w:w="1418"/>
            <w:tcBorders>
              <w:top w:space="0" w:sz="4" w:color="auto" w:val="single"/>
              <w:left w:val="nil"/>
              <w:bottom w:space="0" w:sz="4" w:color="000000" w:val="single"/>
              <w:right w:space="0" w:sz="4" w:color="000000" w:val="single"/>
            </w:tcBorders>
            <w:vAlign w:val="bottom"/>
          </w:tcPr>
          <w:p w:rsidRDefault="001B30D3" w:rsidP="001B30D3" w:rsidR="001B30D3" w:rsidRPr="00180332">
            <w:pPr>
              <w:jc w:val="right"/>
              <w:rPr>
                <w:color w:val="000000"/>
                <w:sz w:val="16"/>
                <w:szCs w:val="16"/>
              </w:rPr>
            </w:pPr>
            <w:r w:rsidRPr="00180332">
              <w:rPr>
                <w:color w:val="000000"/>
                <w:sz w:val="16"/>
                <w:szCs w:val="16"/>
              </w:rPr>
              <w:t>40,83 kn</w:t>
            </w:r>
          </w:p>
        </w:tc>
        <w:tc>
          <w:tcPr>
            <w:tcW w:type="dxa" w:w="567"/>
            <w:tcBorders>
              <w:top w:space="0" w:sz="4" w:color="auto" w:val="single"/>
              <w:left w:space="0" w:sz="4" w:color="000000" w:val="single"/>
              <w:bottom w:space="0" w:sz="4" w:color="000000" w:val="single"/>
              <w:right w:space="0" w:sz="4" w:color="auto" w:val="single"/>
            </w:tcBorders>
          </w:tcPr>
          <w:p w:rsidRDefault="001B30D3" w:rsidP="001B30D3" w:rsidR="001B30D3" w:rsidRPr="00180332">
            <w:pPr>
              <w:jc w:val="right"/>
              <w:rPr>
                <w:sz w:val="16"/>
                <w:szCs w:val="16"/>
              </w:rPr>
            </w:pPr>
          </w:p>
        </w:tc>
        <w:tc>
          <w:tcPr>
            <w:tcW w:type="dxa" w:w="851"/>
            <w:tcBorders>
              <w:top w:space="0" w:sz="4" w:color="auto" w:val="single"/>
              <w:left w:val="nil"/>
              <w:bottom w:space="0" w:sz="4" w:color="000000" w:val="single"/>
              <w:right w:space="0" w:sz="4" w:color="auto" w:val="single"/>
            </w:tcBorders>
          </w:tcPr>
          <w:p w:rsidRDefault="001B30D3" w:rsidP="001B30D3" w:rsidR="001B30D3" w:rsidRPr="00180332">
            <w:pPr>
              <w:jc w:val="right"/>
              <w:rPr>
                <w:sz w:val="16"/>
                <w:szCs w:val="16"/>
              </w:rPr>
            </w:pPr>
          </w:p>
        </w:tc>
      </w:tr>
      <w:tr w:rsidTr="001B30D3" w:rsidR="001B30D3"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1B30D3" w:rsidP="001B30D3" w:rsidR="001B30D3" w:rsidRPr="00180332">
            <w:pPr>
              <w:jc w:val="right"/>
              <w:rPr>
                <w:color w:val="000000"/>
                <w:sz w:val="16"/>
                <w:szCs w:val="16"/>
              </w:rPr>
            </w:pPr>
            <w:r w:rsidRPr="00180332">
              <w:rPr>
                <w:color w:val="000000"/>
                <w:sz w:val="16"/>
                <w:szCs w:val="16"/>
              </w:rPr>
              <w:t>2</w:t>
            </w:r>
          </w:p>
        </w:tc>
        <w:tc>
          <w:tcPr>
            <w:tcW w:type="dxa" w:w="1135"/>
            <w:tcBorders>
              <w:top w:val="nil"/>
              <w:left w:val="nil"/>
              <w:bottom w:space="0" w:sz="4" w:color="000000" w:val="single"/>
              <w:right w:space="0" w:sz="4" w:color="000000" w:val="single"/>
            </w:tcBorders>
            <w:vAlign w:val="bottom"/>
          </w:tcPr>
          <w:p w:rsidRDefault="001B30D3" w:rsidP="001B30D3" w:rsidR="001B30D3" w:rsidRPr="00180332">
            <w:pPr>
              <w:rPr>
                <w:color w:val="000000"/>
                <w:sz w:val="16"/>
                <w:szCs w:val="16"/>
              </w:rPr>
            </w:pPr>
            <w:r w:rsidRPr="00180332">
              <w:rPr>
                <w:color w:val="000000"/>
                <w:sz w:val="16"/>
                <w:szCs w:val="16"/>
              </w:rPr>
              <w:t>11294943436</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1B30D3" w:rsidP="001B30D3" w:rsidR="001B30D3" w:rsidRPr="00180332">
            <w:pPr>
              <w:rPr>
                <w:color w:val="000000"/>
                <w:sz w:val="16"/>
                <w:szCs w:val="16"/>
              </w:rPr>
            </w:pPr>
            <w:r w:rsidRPr="00180332">
              <w:rPr>
                <w:color w:val="000000"/>
                <w:sz w:val="16"/>
                <w:szCs w:val="16"/>
              </w:rPr>
              <w:t>PULA HERCULANEA d.o.o.</w:t>
            </w:r>
          </w:p>
        </w:tc>
        <w:tc>
          <w:tcPr>
            <w:tcW w:type="dxa" w:w="1418"/>
            <w:tcBorders>
              <w:top w:space="0" w:sz="4" w:color="000000" w:val="single"/>
              <w:left w:val="nil"/>
              <w:bottom w:space="0" w:sz="4" w:color="000000" w:val="single"/>
              <w:right w:space="0" w:sz="4" w:color="000000" w:val="single"/>
            </w:tcBorders>
            <w:vAlign w:val="bottom"/>
          </w:tcPr>
          <w:p w:rsidRDefault="001B30D3" w:rsidP="001B30D3" w:rsidR="001B30D3" w:rsidRPr="00180332">
            <w:pPr>
              <w:jc w:val="right"/>
              <w:rPr>
                <w:color w:val="000000"/>
                <w:sz w:val="16"/>
                <w:szCs w:val="16"/>
              </w:rPr>
            </w:pPr>
            <w:r w:rsidRPr="00180332">
              <w:rPr>
                <w:color w:val="000000"/>
                <w:sz w:val="16"/>
                <w:szCs w:val="16"/>
              </w:rPr>
              <w:t>333,46 kn</w:t>
            </w:r>
          </w:p>
        </w:tc>
        <w:tc>
          <w:tcPr>
            <w:tcW w:type="dxa" w:w="567"/>
            <w:tcBorders>
              <w:top w:val="nil"/>
              <w:left w:space="0" w:sz="4" w:color="000000" w:val="single"/>
              <w:bottom w:space="0" w:sz="4" w:color="000000" w:val="single"/>
              <w:right w:space="0" w:sz="4" w:color="auto" w:val="single"/>
            </w:tcBorders>
          </w:tcPr>
          <w:p w:rsidRDefault="001B30D3" w:rsidP="001B30D3" w:rsidR="001B30D3" w:rsidRPr="00180332">
            <w:pPr>
              <w:jc w:val="right"/>
              <w:rPr>
                <w:sz w:val="16"/>
                <w:szCs w:val="16"/>
              </w:rPr>
            </w:pPr>
          </w:p>
        </w:tc>
        <w:tc>
          <w:tcPr>
            <w:tcW w:type="dxa" w:w="851"/>
            <w:tcBorders>
              <w:top w:val="nil"/>
              <w:left w:val="nil"/>
              <w:bottom w:space="0" w:sz="4" w:color="000000" w:val="single"/>
              <w:right w:space="0" w:sz="4" w:color="auto" w:val="single"/>
            </w:tcBorders>
          </w:tcPr>
          <w:p w:rsidRDefault="001B30D3" w:rsidP="001B30D3" w:rsidR="001B30D3" w:rsidRPr="00180332">
            <w:pPr>
              <w:jc w:val="right"/>
              <w:rPr>
                <w:sz w:val="16"/>
                <w:szCs w:val="16"/>
              </w:rPr>
            </w:pPr>
          </w:p>
        </w:tc>
      </w:tr>
      <w:tr w:rsidTr="001B30D3" w:rsidR="001B30D3"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1B30D3" w:rsidP="001B30D3" w:rsidR="001B30D3" w:rsidRPr="00180332">
            <w:pPr>
              <w:jc w:val="right"/>
              <w:rPr>
                <w:color w:val="000000"/>
                <w:sz w:val="16"/>
                <w:szCs w:val="16"/>
              </w:rPr>
            </w:pPr>
            <w:r w:rsidRPr="00180332">
              <w:rPr>
                <w:color w:val="000000"/>
                <w:sz w:val="16"/>
                <w:szCs w:val="16"/>
              </w:rPr>
              <w:t>3</w:t>
            </w:r>
          </w:p>
        </w:tc>
        <w:tc>
          <w:tcPr>
            <w:tcW w:type="dxa" w:w="1135"/>
            <w:tcBorders>
              <w:top w:val="nil"/>
              <w:left w:val="nil"/>
              <w:bottom w:space="0" w:sz="4" w:color="000000" w:val="single"/>
              <w:right w:space="0" w:sz="4" w:color="000000" w:val="single"/>
            </w:tcBorders>
            <w:vAlign w:val="bottom"/>
          </w:tcPr>
          <w:p w:rsidRDefault="00DA4AAA" w:rsidP="001B30D3" w:rsidR="001B30D3" w:rsidRPr="00180332">
            <w:pPr>
              <w:rPr>
                <w:color w:val="000000"/>
                <w:sz w:val="16"/>
                <w:szCs w:val="16"/>
              </w:rPr>
            </w:pPr>
            <w:r w:rsidRPr="00180332">
              <w:rPr>
                <w:color w:val="000000"/>
                <w:sz w:val="16"/>
                <w:szCs w:val="16"/>
              </w:rPr>
              <w:t>92378435625</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DA4AAA" w:rsidP="001B30D3" w:rsidR="001B30D3" w:rsidRPr="00180332">
            <w:pPr>
              <w:rPr>
                <w:color w:val="000000"/>
                <w:sz w:val="16"/>
                <w:szCs w:val="16"/>
              </w:rPr>
            </w:pPr>
            <w:r w:rsidRPr="00180332">
              <w:rPr>
                <w:color w:val="000000"/>
                <w:sz w:val="16"/>
                <w:szCs w:val="16"/>
              </w:rPr>
              <w:t>LUKA PULA d.o.o.</w:t>
            </w:r>
          </w:p>
        </w:tc>
        <w:tc>
          <w:tcPr>
            <w:tcW w:type="dxa" w:w="1418"/>
            <w:tcBorders>
              <w:top w:space="0" w:sz="4" w:color="000000" w:val="single"/>
              <w:left w:val="nil"/>
              <w:bottom w:space="0" w:sz="4" w:color="000000" w:val="single"/>
              <w:right w:space="0" w:sz="4" w:color="000000" w:val="single"/>
            </w:tcBorders>
            <w:vAlign w:val="bottom"/>
          </w:tcPr>
          <w:p w:rsidRDefault="00DA4AAA" w:rsidP="001B30D3" w:rsidR="001B30D3" w:rsidRPr="00180332">
            <w:pPr>
              <w:jc w:val="right"/>
              <w:rPr>
                <w:color w:val="000000"/>
                <w:sz w:val="16"/>
                <w:szCs w:val="16"/>
              </w:rPr>
            </w:pPr>
            <w:r w:rsidRPr="00180332">
              <w:rPr>
                <w:color w:val="000000"/>
                <w:sz w:val="16"/>
                <w:szCs w:val="16"/>
              </w:rPr>
              <w:t>573,24 kn</w:t>
            </w:r>
          </w:p>
        </w:tc>
        <w:tc>
          <w:tcPr>
            <w:tcW w:type="dxa" w:w="567"/>
            <w:tcBorders>
              <w:top w:val="nil"/>
              <w:left w:space="0" w:sz="4" w:color="000000" w:val="single"/>
              <w:bottom w:space="0" w:sz="4" w:color="000000" w:val="single"/>
              <w:right w:space="0" w:sz="4" w:color="auto" w:val="single"/>
            </w:tcBorders>
          </w:tcPr>
          <w:p w:rsidRDefault="001B30D3" w:rsidP="001B30D3" w:rsidR="001B30D3" w:rsidRPr="00180332">
            <w:pPr>
              <w:jc w:val="right"/>
              <w:rPr>
                <w:sz w:val="16"/>
                <w:szCs w:val="16"/>
              </w:rPr>
            </w:pPr>
          </w:p>
        </w:tc>
        <w:tc>
          <w:tcPr>
            <w:tcW w:type="dxa" w:w="851"/>
            <w:tcBorders>
              <w:top w:val="nil"/>
              <w:left w:val="nil"/>
              <w:bottom w:space="0" w:sz="4" w:color="000000" w:val="single"/>
              <w:right w:space="0" w:sz="4" w:color="auto" w:val="single"/>
            </w:tcBorders>
          </w:tcPr>
          <w:p w:rsidRDefault="001B30D3" w:rsidP="001B30D3" w:rsidR="001B30D3" w:rsidRPr="00180332">
            <w:pPr>
              <w:jc w:val="right"/>
              <w:rPr>
                <w:sz w:val="16"/>
                <w:szCs w:val="16"/>
              </w:rPr>
            </w:pPr>
          </w:p>
        </w:tc>
      </w:tr>
      <w:tr w:rsidTr="001B30D3" w:rsidR="001B30D3"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1B30D3" w:rsidP="001B30D3" w:rsidR="001B30D3" w:rsidRPr="00180332">
            <w:pPr>
              <w:rPr>
                <w:b/>
                <w:color w:val="000000"/>
                <w:sz w:val="16"/>
                <w:szCs w:val="16"/>
              </w:rPr>
            </w:pPr>
            <w:r w:rsidRPr="00180332">
              <w:rPr>
                <w:b/>
                <w:color w:val="000000"/>
                <w:sz w:val="16"/>
                <w:szCs w:val="16"/>
              </w:rPr>
              <w:t> </w:t>
            </w:r>
          </w:p>
        </w:tc>
        <w:tc>
          <w:tcPr>
            <w:tcW w:type="dxa" w:w="1135"/>
            <w:tcBorders>
              <w:top w:val="nil"/>
              <w:left w:val="nil"/>
              <w:bottom w:space="0" w:sz="4" w:color="000000" w:val="single"/>
              <w:right w:space="0" w:sz="4" w:color="000000" w:val="single"/>
            </w:tcBorders>
            <w:vAlign w:val="bottom"/>
          </w:tcPr>
          <w:p w:rsidRDefault="001B30D3" w:rsidP="001B30D3" w:rsidR="001B30D3" w:rsidRPr="00180332">
            <w:pPr>
              <w:rPr>
                <w:b/>
                <w:color w:val="000000"/>
                <w:sz w:val="16"/>
                <w:szCs w:val="16"/>
              </w:rPr>
            </w:pPr>
            <w:r w:rsidRPr="00180332">
              <w:rPr>
                <w:b/>
                <w:color w:val="000000"/>
                <w:sz w:val="16"/>
                <w:szCs w:val="16"/>
              </w:rPr>
              <w:t> </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1B30D3" w:rsidP="001B30D3" w:rsidR="001B30D3" w:rsidRPr="00180332">
            <w:pPr>
              <w:rPr>
                <w:b/>
                <w:color w:val="000000"/>
                <w:sz w:val="16"/>
                <w:szCs w:val="16"/>
              </w:rPr>
            </w:pPr>
            <w:r w:rsidRPr="00180332">
              <w:rPr>
                <w:b/>
                <w:color w:val="000000"/>
                <w:sz w:val="16"/>
                <w:szCs w:val="16"/>
              </w:rPr>
              <w:t xml:space="preserve">UKUPNO: </w:t>
            </w:r>
          </w:p>
        </w:tc>
        <w:tc>
          <w:tcPr>
            <w:tcW w:type="dxa" w:w="1418"/>
            <w:tcBorders>
              <w:top w:space="0" w:sz="4" w:color="000000" w:val="single"/>
              <w:left w:val="nil"/>
              <w:bottom w:space="0" w:sz="4" w:color="000000" w:val="single"/>
              <w:right w:space="0" w:sz="4" w:color="000000" w:val="single"/>
            </w:tcBorders>
            <w:vAlign w:val="bottom"/>
          </w:tcPr>
          <w:p w:rsidRDefault="00DA4AAA" w:rsidP="001B30D3" w:rsidR="001B30D3" w:rsidRPr="00180332">
            <w:pPr>
              <w:jc w:val="right"/>
              <w:rPr>
                <w:b/>
                <w:color w:val="000000"/>
                <w:sz w:val="16"/>
                <w:szCs w:val="16"/>
              </w:rPr>
            </w:pPr>
            <w:r w:rsidRPr="00180332">
              <w:rPr>
                <w:b/>
                <w:color w:val="000000"/>
                <w:sz w:val="16"/>
                <w:szCs w:val="16"/>
              </w:rPr>
              <w:t>947,53 kn</w:t>
            </w:r>
          </w:p>
        </w:tc>
        <w:tc>
          <w:tcPr>
            <w:tcW w:type="dxa" w:w="567"/>
            <w:tcBorders>
              <w:top w:val="nil"/>
              <w:left w:space="0" w:sz="4" w:color="000000" w:val="single"/>
              <w:bottom w:space="0" w:sz="4" w:color="000000" w:val="single"/>
              <w:right w:space="0" w:sz="4" w:color="auto" w:val="single"/>
            </w:tcBorders>
          </w:tcPr>
          <w:p w:rsidRDefault="001B30D3" w:rsidP="001B30D3" w:rsidR="001B30D3" w:rsidRPr="00180332">
            <w:pPr>
              <w:jc w:val="right"/>
              <w:rPr>
                <w:b/>
                <w:sz w:val="16"/>
                <w:szCs w:val="16"/>
              </w:rPr>
            </w:pPr>
          </w:p>
        </w:tc>
        <w:tc>
          <w:tcPr>
            <w:tcW w:type="dxa" w:w="851"/>
            <w:tcBorders>
              <w:top w:val="nil"/>
              <w:left w:val="nil"/>
              <w:bottom w:space="0" w:sz="4" w:color="000000" w:val="single"/>
              <w:right w:space="0" w:sz="4" w:color="auto" w:val="single"/>
            </w:tcBorders>
          </w:tcPr>
          <w:p w:rsidRDefault="001B30D3" w:rsidP="001B30D3" w:rsidR="001B30D3" w:rsidRPr="00180332">
            <w:pPr>
              <w:jc w:val="right"/>
              <w:rPr>
                <w:b/>
                <w:sz w:val="16"/>
                <w:szCs w:val="16"/>
              </w:rPr>
            </w:pPr>
          </w:p>
        </w:tc>
      </w:tr>
    </w:tbl>
    <w:p w:rsidRDefault="001B30D3" w:rsidP="001B30D3" w:rsidR="001B30D3" w:rsidRPr="00180332">
      <w:pPr>
        <w:jc w:val="both"/>
        <w:rPr>
          <w:bCs/>
        </w:rPr>
      </w:pPr>
    </w:p>
    <w:p w:rsidRDefault="001B30D3" w:rsidP="001B30D3" w:rsidR="001B30D3" w:rsidRPr="00180332">
      <w:pPr>
        <w:jc w:val="both"/>
        <w:rPr>
          <w:bCs/>
        </w:rPr>
      </w:pPr>
    </w:p>
    <w:p w:rsidRDefault="001B30D3" w:rsidP="00C71209" w:rsidR="001B30D3" w:rsidRPr="00180332">
      <w:pPr>
        <w:jc w:val="both"/>
        <w:rPr>
          <w:bCs/>
        </w:rPr>
      </w:pPr>
    </w:p>
    <w:p w:rsidRDefault="00C82F3D" w:rsidP="00C71209" w:rsidR="00DA4AAA" w:rsidRPr="00180332">
      <w:pPr>
        <w:jc w:val="both"/>
        <w:rPr>
          <w:bCs/>
          <w:sz w:val="32"/>
          <w:szCs w:val="32"/>
          <w:u w:val="single"/>
        </w:rPr>
      </w:pPr>
      <w:r w:rsidRPr="00180332">
        <w:rPr>
          <w:bCs/>
          <w:sz w:val="32"/>
          <w:szCs w:val="32"/>
          <w:u w:val="single"/>
        </w:rPr>
        <w:t>DRUGE FINANCIJSKE INSTITUCIJE</w:t>
      </w:r>
      <w:r w:rsidR="00DA4AAA" w:rsidRPr="00180332">
        <w:rPr>
          <w:bCs/>
          <w:sz w:val="32"/>
          <w:szCs w:val="32"/>
          <w:u w:val="single"/>
        </w:rPr>
        <w:t xml:space="preserve"> (vjerovnici II. skupine)</w:t>
      </w:r>
    </w:p>
    <w:p w:rsidRDefault="00DA4AAA" w:rsidP="00C71209" w:rsidR="00DA4AAA" w:rsidRPr="00180332">
      <w:pPr>
        <w:jc w:val="both"/>
        <w:rPr>
          <w:bCs/>
        </w:rPr>
      </w:pPr>
    </w:p>
    <w:p w:rsidRDefault="00DA4AAA" w:rsidP="00DA4AAA" w:rsidR="00DA4AAA" w:rsidRPr="00180332">
      <w:pPr>
        <w:jc w:val="both"/>
        <w:rPr>
          <w:bCs/>
        </w:rPr>
      </w:pPr>
      <w:r w:rsidRPr="00180332">
        <w:rPr>
          <w:bCs/>
        </w:rPr>
        <w:t>- vjerovnici koji će se namiriti uz reprogram otplate na razdoblje od 4 godine i uz prvu godinu počeka sa pripadajućom kamatom od 4,5%</w:t>
      </w:r>
    </w:p>
    <w:p w:rsidRDefault="009D57AC" w:rsidP="00C71209" w:rsidR="009D57AC" w:rsidRPr="00180332">
      <w:pPr>
        <w:jc w:val="both"/>
        <w:rPr>
          <w:bCs/>
        </w:rPr>
      </w:pPr>
    </w:p>
    <w:tbl>
      <w:tblPr>
        <w:tblW w:type="dxa" w:w="8580"/>
        <w:tblInd w:type="dxa" w:w="-527"/>
        <w:tblLook w:val="04A0" w:noVBand="1" w:noHBand="0" w:lastColumn="0" w:firstColumn="1" w:lastRow="0" w:firstRow="1"/>
      </w:tblPr>
      <w:tblGrid>
        <w:gridCol w:w="547"/>
        <w:gridCol w:w="1222"/>
        <w:gridCol w:w="1701"/>
        <w:gridCol w:w="1275"/>
        <w:gridCol w:w="1276"/>
        <w:gridCol w:w="1271"/>
        <w:gridCol w:w="430"/>
        <w:gridCol w:w="858"/>
      </w:tblGrid>
      <w:tr w:rsidTr="00DA4AAA" w:rsidR="00DA4AAA" w:rsidRPr="00180332">
        <w:trPr>
          <w:trHeight w:val="1040"/>
        </w:trPr>
        <w:tc>
          <w:tcPr>
            <w:tcW w:type="dxa" w:w="547"/>
            <w:tcBorders>
              <w:top w:space="0" w:sz="4" w:color="auto" w:val="single"/>
              <w:left w:space="0" w:sz="4" w:color="000000" w:val="single"/>
              <w:bottom w:space="0" w:sz="4" w:color="000000" w:val="single"/>
              <w:right w:space="0" w:sz="4" w:color="auto" w:val="single"/>
            </w:tcBorders>
            <w:shd w:fill="C5D9F1" w:color="000000" w:val="clear"/>
            <w:vAlign w:val="center"/>
            <w:hideMark/>
          </w:tcPr>
          <w:p w:rsidRDefault="00DA4AAA" w:rsidP="000E4B5F" w:rsidR="00DA4AAA" w:rsidRPr="00180332">
            <w:pPr>
              <w:jc w:val="center"/>
              <w:rPr>
                <w:color w:val="000000"/>
                <w:sz w:val="16"/>
                <w:szCs w:val="16"/>
              </w:rPr>
            </w:pPr>
            <w:r w:rsidRPr="00180332">
              <w:rPr>
                <w:color w:val="000000"/>
                <w:sz w:val="16"/>
                <w:szCs w:val="16"/>
              </w:rPr>
              <w:t>Rn. Br.</w:t>
            </w:r>
          </w:p>
        </w:tc>
        <w:tc>
          <w:tcPr>
            <w:tcW w:type="dxa" w:w="1222"/>
            <w:tcBorders>
              <w:top w:space="0" w:sz="4" w:color="auto" w:val="single"/>
              <w:left w:val="nil"/>
              <w:bottom w:space="0" w:sz="4" w:color="000000" w:val="single"/>
              <w:right w:space="0" w:sz="4" w:color="auto" w:val="single"/>
            </w:tcBorders>
            <w:shd w:fill="C5D9F1" w:color="000000" w:val="clear"/>
            <w:vAlign w:val="center"/>
            <w:hideMark/>
          </w:tcPr>
          <w:p w:rsidRDefault="00DA4AAA" w:rsidP="000E4B5F" w:rsidR="00DA4AAA" w:rsidRPr="00180332">
            <w:pPr>
              <w:jc w:val="center"/>
              <w:rPr>
                <w:color w:val="000000"/>
                <w:sz w:val="16"/>
                <w:szCs w:val="16"/>
              </w:rPr>
            </w:pPr>
            <w:r w:rsidRPr="00180332">
              <w:rPr>
                <w:color w:val="000000"/>
                <w:sz w:val="16"/>
                <w:szCs w:val="16"/>
              </w:rPr>
              <w:t xml:space="preserve">OIB </w:t>
            </w:r>
          </w:p>
        </w:tc>
        <w:tc>
          <w:tcPr>
            <w:tcW w:type="dxa" w:w="1701"/>
            <w:tcBorders>
              <w:top w:space="0" w:sz="4" w:color="auto" w:val="single"/>
              <w:left w:val="nil"/>
              <w:bottom w:space="0" w:sz="4" w:color="000000" w:val="single"/>
              <w:right w:space="0" w:sz="4" w:color="auto" w:val="single"/>
            </w:tcBorders>
            <w:shd w:fill="C5D9F1" w:color="000000" w:val="clear"/>
            <w:vAlign w:val="center"/>
            <w:hideMark/>
          </w:tcPr>
          <w:p w:rsidRDefault="00DA4AAA" w:rsidP="000E4B5F" w:rsidR="00DA4AAA" w:rsidRPr="00180332">
            <w:pPr>
              <w:jc w:val="center"/>
              <w:rPr>
                <w:color w:val="000000"/>
                <w:sz w:val="16"/>
                <w:szCs w:val="16"/>
              </w:rPr>
            </w:pPr>
            <w:r w:rsidRPr="00180332">
              <w:rPr>
                <w:color w:val="000000"/>
                <w:sz w:val="16"/>
                <w:szCs w:val="16"/>
              </w:rPr>
              <w:t>NAZIV VJEROVNIKA</w:t>
            </w:r>
          </w:p>
        </w:tc>
        <w:tc>
          <w:tcPr>
            <w:tcW w:type="dxa" w:w="1275"/>
            <w:tcBorders>
              <w:top w:space="0" w:sz="4" w:color="auto" w:val="single"/>
              <w:left w:val="nil"/>
              <w:bottom w:space="0" w:sz="4" w:color="000000" w:val="single"/>
              <w:right w:space="0" w:sz="4" w:color="auto" w:val="single"/>
            </w:tcBorders>
            <w:shd w:fill="C5D9F1" w:color="000000" w:val="clear"/>
            <w:vAlign w:val="center"/>
            <w:hideMark/>
          </w:tcPr>
          <w:p w:rsidRDefault="00DA4AAA" w:rsidP="000E4B5F" w:rsidR="00DA4AAA" w:rsidRPr="00180332">
            <w:pPr>
              <w:jc w:val="center"/>
              <w:rPr>
                <w:color w:val="000000"/>
                <w:sz w:val="16"/>
                <w:szCs w:val="16"/>
              </w:rPr>
            </w:pPr>
            <w:r w:rsidRPr="00180332">
              <w:rPr>
                <w:color w:val="000000"/>
                <w:sz w:val="16"/>
                <w:szCs w:val="16"/>
              </w:rPr>
              <w:t>UTVRĐENI IZNOS TRAŽBINE</w:t>
            </w:r>
          </w:p>
        </w:tc>
        <w:tc>
          <w:tcPr>
            <w:tcW w:type="dxa" w:w="1276"/>
            <w:tcBorders>
              <w:top w:space="0" w:sz="4" w:color="auto" w:val="single"/>
              <w:left w:val="nil"/>
              <w:bottom w:space="0" w:sz="4" w:color="000000" w:val="single"/>
              <w:right w:space="0" w:sz="4" w:color="auto" w:val="single"/>
            </w:tcBorders>
            <w:shd w:fill="C5D9F1" w:color="000000" w:val="clear"/>
            <w:vAlign w:val="center"/>
            <w:hideMark/>
          </w:tcPr>
          <w:p w:rsidRDefault="00DA4AAA" w:rsidP="000E4B5F" w:rsidR="00DA4AAA" w:rsidRPr="00180332">
            <w:pPr>
              <w:jc w:val="center"/>
              <w:rPr>
                <w:color w:val="000000"/>
                <w:sz w:val="16"/>
                <w:szCs w:val="16"/>
              </w:rPr>
            </w:pPr>
            <w:r w:rsidRPr="00180332">
              <w:rPr>
                <w:color w:val="000000"/>
                <w:sz w:val="16"/>
                <w:szCs w:val="16"/>
              </w:rPr>
              <w:t>KAMATA ZA PERIOD POČEKA (4,5%)</w:t>
            </w:r>
          </w:p>
        </w:tc>
        <w:tc>
          <w:tcPr>
            <w:tcW w:type="dxa" w:w="1271"/>
            <w:tcBorders>
              <w:top w:space="0" w:sz="4" w:color="auto" w:val="single"/>
              <w:left w:val="nil"/>
              <w:bottom w:space="0" w:sz="4" w:color="000000" w:val="single"/>
              <w:right w:space="0" w:sz="4" w:color="auto" w:val="single"/>
            </w:tcBorders>
            <w:shd w:fill="C5D9F1" w:color="000000" w:val="clear"/>
            <w:vAlign w:val="center"/>
            <w:hideMark/>
          </w:tcPr>
          <w:p w:rsidRDefault="00DA4AAA" w:rsidP="000E4B5F" w:rsidR="00DA4AAA" w:rsidRPr="00180332">
            <w:pPr>
              <w:jc w:val="center"/>
              <w:rPr>
                <w:color w:val="000000"/>
                <w:sz w:val="16"/>
                <w:szCs w:val="16"/>
              </w:rPr>
            </w:pPr>
            <w:r w:rsidRPr="00180332">
              <w:rPr>
                <w:color w:val="000000"/>
                <w:sz w:val="16"/>
                <w:szCs w:val="16"/>
              </w:rPr>
              <w:t>GODIŠNJI ANUITET</w:t>
            </w:r>
          </w:p>
        </w:tc>
        <w:tc>
          <w:tcPr>
            <w:tcW w:type="dxa" w:w="430"/>
            <w:tcBorders>
              <w:top w:space="0" w:sz="4" w:color="auto" w:val="single"/>
              <w:left w:val="nil"/>
              <w:bottom w:space="0" w:sz="4" w:color="000000" w:val="single"/>
              <w:right w:space="0" w:sz="4" w:color="auto" w:val="single"/>
            </w:tcBorders>
            <w:shd w:fill="C5D9F1" w:color="000000" w:val="clear"/>
          </w:tcPr>
          <w:p w:rsidRDefault="00DA4AAA" w:rsidP="00C71209" w:rsidR="00DA4AAA" w:rsidRPr="00180332">
            <w:pPr>
              <w:jc w:val="center"/>
              <w:rPr>
                <w:bCs/>
                <w:sz w:val="16"/>
                <w:szCs w:val="16"/>
                <w:lang w:eastAsia="en-US"/>
              </w:rPr>
            </w:pPr>
            <w:r w:rsidRPr="00180332">
              <w:rPr>
                <w:bCs/>
                <w:sz w:val="16"/>
                <w:szCs w:val="16"/>
                <w:lang w:eastAsia="en-US"/>
              </w:rPr>
              <w:t>ZA</w:t>
            </w:r>
          </w:p>
        </w:tc>
        <w:tc>
          <w:tcPr>
            <w:tcW w:type="dxa" w:w="858"/>
            <w:tcBorders>
              <w:top w:space="0" w:sz="4" w:color="auto" w:val="single"/>
              <w:left w:val="nil"/>
              <w:bottom w:space="0" w:sz="4" w:color="000000" w:val="single"/>
              <w:right w:space="0" w:sz="4" w:color="auto" w:val="single"/>
            </w:tcBorders>
            <w:shd w:fill="C5D9F1" w:color="000000" w:val="clear"/>
          </w:tcPr>
          <w:p w:rsidRDefault="00DA4AAA" w:rsidP="00C71209" w:rsidR="00DA4AAA" w:rsidRPr="00180332">
            <w:pPr>
              <w:jc w:val="center"/>
              <w:rPr>
                <w:bCs/>
                <w:sz w:val="16"/>
                <w:szCs w:val="16"/>
                <w:lang w:eastAsia="en-US"/>
              </w:rPr>
            </w:pPr>
            <w:r w:rsidRPr="00180332">
              <w:rPr>
                <w:bCs/>
                <w:sz w:val="16"/>
                <w:szCs w:val="16"/>
                <w:lang w:eastAsia="en-US"/>
              </w:rPr>
              <w:t>PROTIV</w:t>
            </w:r>
          </w:p>
        </w:tc>
      </w:tr>
      <w:tr w:rsidTr="00DA4AAA" w:rsidR="00DA4AAA" w:rsidRPr="00180332">
        <w:trPr>
          <w:trHeight w:val="400"/>
        </w:trPr>
        <w:tc>
          <w:tcPr>
            <w:tcW w:type="dxa" w:w="547"/>
            <w:tcBorders>
              <w:top w:val="nil"/>
              <w:left w:space="0" w:sz="4" w:color="000000" w:val="single"/>
              <w:bottom w:space="0" w:sz="4" w:color="000000" w:val="single"/>
              <w:right w:space="0" w:sz="4" w:color="auto" w:val="single"/>
            </w:tcBorders>
            <w:shd w:fill="auto" w:color="auto" w:val="clear"/>
            <w:vAlign w:val="bottom"/>
            <w:hideMark/>
          </w:tcPr>
          <w:p w:rsidRDefault="00DA4AAA" w:rsidP="000E4B5F" w:rsidR="00DA4AAA" w:rsidRPr="00180332">
            <w:pPr>
              <w:jc w:val="right"/>
              <w:rPr>
                <w:color w:val="000000"/>
                <w:sz w:val="16"/>
                <w:szCs w:val="16"/>
              </w:rPr>
            </w:pPr>
            <w:r w:rsidRPr="00180332">
              <w:rPr>
                <w:color w:val="000000"/>
                <w:sz w:val="16"/>
                <w:szCs w:val="16"/>
              </w:rPr>
              <w:t>1</w:t>
            </w:r>
          </w:p>
        </w:tc>
        <w:tc>
          <w:tcPr>
            <w:tcW w:type="dxa" w:w="1222"/>
            <w:tcBorders>
              <w:top w:val="nil"/>
              <w:left w:val="nil"/>
              <w:bottom w:space="0" w:sz="4" w:color="000000" w:val="single"/>
              <w:right w:space="0" w:sz="4" w:color="auto" w:val="single"/>
            </w:tcBorders>
            <w:shd w:fill="auto" w:color="auto" w:val="clear"/>
            <w:vAlign w:val="bottom"/>
            <w:hideMark/>
          </w:tcPr>
          <w:p w:rsidRDefault="00DA4AAA" w:rsidP="000E4B5F" w:rsidR="00DA4AAA" w:rsidRPr="00180332">
            <w:pPr>
              <w:rPr>
                <w:color w:val="000000"/>
                <w:sz w:val="16"/>
                <w:szCs w:val="16"/>
              </w:rPr>
            </w:pPr>
            <w:r w:rsidRPr="00180332">
              <w:rPr>
                <w:color w:val="000000"/>
                <w:sz w:val="16"/>
                <w:szCs w:val="16"/>
              </w:rPr>
              <w:t>08937835435</w:t>
            </w:r>
          </w:p>
        </w:tc>
        <w:tc>
          <w:tcPr>
            <w:tcW w:type="dxa" w:w="1701"/>
            <w:tcBorders>
              <w:top w:val="nil"/>
              <w:left w:val="nil"/>
              <w:bottom w:space="0" w:sz="4" w:color="000000" w:val="single"/>
              <w:right w:space="0" w:sz="4" w:color="auto" w:val="single"/>
            </w:tcBorders>
            <w:shd w:fill="auto" w:color="auto" w:val="clear"/>
            <w:vAlign w:val="bottom"/>
            <w:hideMark/>
          </w:tcPr>
          <w:p w:rsidRDefault="00DA4AAA" w:rsidP="000E4B5F" w:rsidR="00DA4AAA" w:rsidRPr="00180332">
            <w:pPr>
              <w:rPr>
                <w:color w:val="000000"/>
                <w:sz w:val="16"/>
                <w:szCs w:val="16"/>
              </w:rPr>
            </w:pPr>
            <w:r w:rsidRPr="00180332">
              <w:rPr>
                <w:color w:val="000000"/>
                <w:sz w:val="16"/>
                <w:szCs w:val="16"/>
              </w:rPr>
              <w:t>CROATIA OSIGURANJE d.d.</w:t>
            </w:r>
          </w:p>
        </w:tc>
        <w:tc>
          <w:tcPr>
            <w:tcW w:type="dxa" w:w="1275"/>
            <w:tcBorders>
              <w:top w:val="nil"/>
              <w:left w:val="nil"/>
              <w:bottom w:space="0" w:sz="4" w:color="000000" w:val="single"/>
              <w:right w:space="0" w:sz="4" w:color="auto" w:val="single"/>
            </w:tcBorders>
            <w:shd w:fill="auto" w:color="auto" w:val="clear"/>
            <w:vAlign w:val="bottom"/>
            <w:hideMark/>
          </w:tcPr>
          <w:p w:rsidRDefault="00DA4AAA" w:rsidP="000E4B5F" w:rsidR="00DA4AAA" w:rsidRPr="00180332">
            <w:pPr>
              <w:jc w:val="right"/>
              <w:rPr>
                <w:color w:val="000000"/>
                <w:sz w:val="16"/>
                <w:szCs w:val="16"/>
              </w:rPr>
            </w:pPr>
            <w:r w:rsidRPr="00180332">
              <w:rPr>
                <w:color w:val="000000"/>
                <w:sz w:val="16"/>
                <w:szCs w:val="16"/>
              </w:rPr>
              <w:t>124.418,67 kn</w:t>
            </w:r>
          </w:p>
        </w:tc>
        <w:tc>
          <w:tcPr>
            <w:tcW w:type="dxa" w:w="1276"/>
            <w:tcBorders>
              <w:top w:val="nil"/>
              <w:left w:val="nil"/>
              <w:bottom w:space="0" w:sz="4" w:color="000000" w:val="single"/>
              <w:right w:space="0" w:sz="4" w:color="auto" w:val="single"/>
            </w:tcBorders>
            <w:shd w:fill="auto" w:color="auto" w:val="clear"/>
            <w:vAlign w:val="bottom"/>
            <w:hideMark/>
          </w:tcPr>
          <w:p w:rsidRDefault="00DA4AAA" w:rsidP="00B23247" w:rsidR="00DA4AAA" w:rsidRPr="00180332">
            <w:pPr>
              <w:jc w:val="right"/>
              <w:rPr>
                <w:color w:val="000000"/>
                <w:sz w:val="16"/>
                <w:szCs w:val="16"/>
              </w:rPr>
            </w:pPr>
            <w:r w:rsidRPr="00180332">
              <w:rPr>
                <w:color w:val="000000"/>
                <w:sz w:val="16"/>
                <w:szCs w:val="16"/>
              </w:rPr>
              <w:t>5.598,84 kn</w:t>
            </w:r>
          </w:p>
        </w:tc>
        <w:tc>
          <w:tcPr>
            <w:tcW w:type="dxa" w:w="1271"/>
            <w:tcBorders>
              <w:top w:val="nil"/>
              <w:left w:val="nil"/>
              <w:bottom w:space="0" w:sz="4" w:color="000000" w:val="single"/>
              <w:right w:space="0" w:sz="4" w:color="auto" w:val="single"/>
            </w:tcBorders>
            <w:shd w:fill="auto" w:color="auto" w:val="clear"/>
            <w:vAlign w:val="bottom"/>
            <w:hideMark/>
          </w:tcPr>
          <w:p w:rsidRDefault="00DA4AAA" w:rsidP="000E4B5F" w:rsidR="00DA4AAA" w:rsidRPr="00180332">
            <w:pPr>
              <w:jc w:val="right"/>
              <w:rPr>
                <w:color w:val="000000"/>
                <w:sz w:val="16"/>
                <w:szCs w:val="16"/>
              </w:rPr>
            </w:pPr>
            <w:r w:rsidRPr="00180332">
              <w:rPr>
                <w:color w:val="000000"/>
                <w:sz w:val="16"/>
                <w:szCs w:val="16"/>
              </w:rPr>
              <w:t>34.046,15 kn</w:t>
            </w:r>
          </w:p>
        </w:tc>
        <w:tc>
          <w:tcPr>
            <w:tcW w:type="dxa" w:w="430"/>
            <w:tcBorders>
              <w:top w:val="nil"/>
              <w:left w:val="nil"/>
              <w:bottom w:space="0" w:sz="4" w:color="000000" w:val="single"/>
              <w:right w:space="0" w:sz="4" w:color="auto" w:val="single"/>
            </w:tcBorders>
          </w:tcPr>
          <w:p w:rsidRDefault="00830010" w:rsidP="00C71209" w:rsidR="00830010">
            <w:pPr>
              <w:jc w:val="center"/>
              <w:rPr>
                <w:bCs/>
                <w:sz w:val="16"/>
                <w:szCs w:val="16"/>
              </w:rPr>
            </w:pPr>
          </w:p>
          <w:p w:rsidRDefault="00830010" w:rsidP="00830010" w:rsidR="00DA4AAA" w:rsidRPr="00830010">
            <w:pPr>
              <w:jc w:val="center"/>
              <w:rPr>
                <w:sz w:val="16"/>
                <w:szCs w:val="16"/>
              </w:rPr>
            </w:pPr>
            <w:r>
              <w:rPr>
                <w:sz w:val="16"/>
                <w:szCs w:val="16"/>
              </w:rPr>
              <w:t>X</w:t>
            </w:r>
          </w:p>
        </w:tc>
        <w:tc>
          <w:tcPr>
            <w:tcW w:type="dxa" w:w="858"/>
            <w:tcBorders>
              <w:top w:val="nil"/>
              <w:left w:val="nil"/>
              <w:bottom w:space="0" w:sz="4" w:color="000000" w:val="single"/>
              <w:right w:space="0" w:sz="4" w:color="auto" w:val="single"/>
            </w:tcBorders>
          </w:tcPr>
          <w:p w:rsidRDefault="00DA4AAA" w:rsidP="00C71209" w:rsidR="00DA4AAA" w:rsidRPr="00180332">
            <w:pPr>
              <w:jc w:val="center"/>
              <w:rPr>
                <w:bCs/>
                <w:sz w:val="16"/>
                <w:szCs w:val="16"/>
              </w:rPr>
            </w:pPr>
          </w:p>
        </w:tc>
      </w:tr>
      <w:tr w:rsidTr="00DA4AAA" w:rsidR="00DA4AAA" w:rsidRPr="00180332">
        <w:trPr>
          <w:trHeight w:val="400"/>
        </w:trPr>
        <w:tc>
          <w:tcPr>
            <w:tcW w:type="dxa" w:w="547"/>
            <w:tcBorders>
              <w:top w:val="nil"/>
              <w:left w:space="0" w:sz="4" w:color="000000" w:val="single"/>
              <w:bottom w:space="0" w:sz="4" w:color="000000" w:val="single"/>
              <w:right w:space="0" w:sz="4" w:color="auto" w:val="single"/>
            </w:tcBorders>
            <w:shd w:fill="auto" w:color="auto" w:val="clear"/>
            <w:vAlign w:val="bottom"/>
          </w:tcPr>
          <w:p w:rsidRDefault="00DA4AAA" w:rsidP="000E4B5F" w:rsidR="00DA4AAA" w:rsidRPr="00180332">
            <w:pPr>
              <w:jc w:val="right"/>
              <w:rPr>
                <w:color w:val="000000"/>
                <w:sz w:val="16"/>
                <w:szCs w:val="16"/>
              </w:rPr>
            </w:pPr>
            <w:r w:rsidRPr="00180332">
              <w:rPr>
                <w:color w:val="000000"/>
                <w:sz w:val="16"/>
                <w:szCs w:val="16"/>
              </w:rPr>
              <w:t>2</w:t>
            </w:r>
          </w:p>
        </w:tc>
        <w:tc>
          <w:tcPr>
            <w:tcW w:type="dxa" w:w="1222"/>
            <w:tcBorders>
              <w:top w:val="nil"/>
              <w:left w:val="nil"/>
              <w:bottom w:space="0" w:sz="4" w:color="000000" w:val="single"/>
              <w:right w:space="0" w:sz="4" w:color="auto" w:val="single"/>
            </w:tcBorders>
            <w:shd w:fill="auto" w:color="auto" w:val="clear"/>
            <w:vAlign w:val="bottom"/>
          </w:tcPr>
          <w:p w:rsidRDefault="00DA4AAA" w:rsidP="000E4B5F" w:rsidR="00DA4AAA" w:rsidRPr="00180332">
            <w:pPr>
              <w:rPr>
                <w:color w:val="000000"/>
                <w:sz w:val="16"/>
                <w:szCs w:val="16"/>
              </w:rPr>
            </w:pPr>
            <w:r w:rsidRPr="00180332">
              <w:rPr>
                <w:color w:val="000000"/>
                <w:sz w:val="16"/>
                <w:szCs w:val="16"/>
              </w:rPr>
              <w:t>81712716992</w:t>
            </w:r>
          </w:p>
        </w:tc>
        <w:tc>
          <w:tcPr>
            <w:tcW w:type="dxa" w:w="1701"/>
            <w:tcBorders>
              <w:top w:val="nil"/>
              <w:left w:val="nil"/>
              <w:bottom w:space="0" w:sz="4" w:color="000000" w:val="single"/>
              <w:right w:space="0" w:sz="4" w:color="auto" w:val="single"/>
            </w:tcBorders>
            <w:shd w:fill="auto" w:color="auto" w:val="clear"/>
            <w:vAlign w:val="bottom"/>
          </w:tcPr>
          <w:p w:rsidRDefault="00DA4AAA" w:rsidP="000E4B5F" w:rsidR="00DA4AAA" w:rsidRPr="00180332">
            <w:pPr>
              <w:rPr>
                <w:color w:val="000000"/>
                <w:sz w:val="16"/>
                <w:szCs w:val="16"/>
              </w:rPr>
            </w:pPr>
            <w:r w:rsidRPr="00180332">
              <w:rPr>
                <w:color w:val="000000"/>
                <w:sz w:val="16"/>
                <w:szCs w:val="16"/>
              </w:rPr>
              <w:t>VENETO BANKA d.d.</w:t>
            </w:r>
          </w:p>
        </w:tc>
        <w:tc>
          <w:tcPr>
            <w:tcW w:type="dxa" w:w="1275"/>
            <w:tcBorders>
              <w:top w:val="nil"/>
              <w:left w:val="nil"/>
              <w:bottom w:space="0" w:sz="4" w:color="000000" w:val="single"/>
              <w:right w:space="0" w:sz="4" w:color="auto" w:val="single"/>
            </w:tcBorders>
            <w:shd w:fill="auto" w:color="auto" w:val="clear"/>
            <w:vAlign w:val="bottom"/>
          </w:tcPr>
          <w:p w:rsidRDefault="00DA4AAA" w:rsidP="000E4B5F" w:rsidR="00DA4AAA" w:rsidRPr="00180332">
            <w:pPr>
              <w:jc w:val="right"/>
              <w:rPr>
                <w:color w:val="000000"/>
                <w:sz w:val="16"/>
                <w:szCs w:val="16"/>
              </w:rPr>
            </w:pPr>
            <w:r w:rsidRPr="00180332">
              <w:rPr>
                <w:color w:val="000000"/>
                <w:sz w:val="16"/>
                <w:szCs w:val="16"/>
              </w:rPr>
              <w:t>41.880,60 kn</w:t>
            </w:r>
          </w:p>
        </w:tc>
        <w:tc>
          <w:tcPr>
            <w:tcW w:type="dxa" w:w="1276"/>
            <w:tcBorders>
              <w:top w:val="nil"/>
              <w:left w:val="nil"/>
              <w:bottom w:space="0" w:sz="4" w:color="000000" w:val="single"/>
              <w:right w:space="0" w:sz="4" w:color="auto" w:val="single"/>
            </w:tcBorders>
            <w:shd w:fill="auto" w:color="auto" w:val="clear"/>
            <w:vAlign w:val="bottom"/>
          </w:tcPr>
          <w:p w:rsidRDefault="00DA4AAA" w:rsidP="000E4B5F" w:rsidR="00DA4AAA" w:rsidRPr="00180332">
            <w:pPr>
              <w:jc w:val="right"/>
              <w:rPr>
                <w:color w:val="000000"/>
                <w:sz w:val="16"/>
                <w:szCs w:val="16"/>
              </w:rPr>
            </w:pPr>
            <w:r w:rsidRPr="00180332">
              <w:rPr>
                <w:color w:val="000000"/>
                <w:sz w:val="16"/>
                <w:szCs w:val="16"/>
              </w:rPr>
              <w:t>1.884,63 kn</w:t>
            </w:r>
          </w:p>
        </w:tc>
        <w:tc>
          <w:tcPr>
            <w:tcW w:type="dxa" w:w="1271"/>
            <w:tcBorders>
              <w:top w:val="nil"/>
              <w:left w:val="nil"/>
              <w:bottom w:space="0" w:sz="4" w:color="000000" w:val="single"/>
              <w:right w:space="0" w:sz="4" w:color="auto" w:val="single"/>
            </w:tcBorders>
            <w:shd w:fill="auto" w:color="auto" w:val="clear"/>
            <w:vAlign w:val="bottom"/>
          </w:tcPr>
          <w:p w:rsidRDefault="00DA4AAA" w:rsidP="000E4B5F" w:rsidR="00DA4AAA" w:rsidRPr="00180332">
            <w:pPr>
              <w:jc w:val="right"/>
              <w:rPr>
                <w:color w:val="000000"/>
                <w:sz w:val="16"/>
                <w:szCs w:val="16"/>
              </w:rPr>
            </w:pPr>
            <w:r w:rsidRPr="00180332">
              <w:rPr>
                <w:color w:val="000000"/>
                <w:sz w:val="16"/>
                <w:szCs w:val="16"/>
              </w:rPr>
              <w:t>11.460,29 kn</w:t>
            </w:r>
          </w:p>
        </w:tc>
        <w:tc>
          <w:tcPr>
            <w:tcW w:type="dxa" w:w="430"/>
            <w:tcBorders>
              <w:top w:val="nil"/>
              <w:left w:val="nil"/>
              <w:bottom w:space="0" w:sz="4" w:color="000000" w:val="single"/>
              <w:right w:space="0" w:sz="4" w:color="auto" w:val="single"/>
            </w:tcBorders>
          </w:tcPr>
          <w:p w:rsidRDefault="00DA4AAA" w:rsidP="00C71209" w:rsidR="00DA4AAA" w:rsidRPr="00180332">
            <w:pPr>
              <w:jc w:val="center"/>
              <w:rPr>
                <w:bCs/>
                <w:sz w:val="16"/>
                <w:szCs w:val="16"/>
              </w:rPr>
            </w:pPr>
          </w:p>
        </w:tc>
        <w:tc>
          <w:tcPr>
            <w:tcW w:type="dxa" w:w="858"/>
            <w:tcBorders>
              <w:top w:val="nil"/>
              <w:left w:val="nil"/>
              <w:bottom w:space="0" w:sz="4" w:color="000000" w:val="single"/>
              <w:right w:space="0" w:sz="4" w:color="auto" w:val="single"/>
            </w:tcBorders>
          </w:tcPr>
          <w:p w:rsidRDefault="00DA4AAA" w:rsidP="00C71209" w:rsidR="00DA4AAA" w:rsidRPr="00180332">
            <w:pPr>
              <w:jc w:val="center"/>
              <w:rPr>
                <w:bCs/>
                <w:sz w:val="16"/>
                <w:szCs w:val="16"/>
              </w:rPr>
            </w:pPr>
          </w:p>
        </w:tc>
      </w:tr>
      <w:tr w:rsidTr="00DA4AAA" w:rsidR="00DA4AAA" w:rsidRPr="00180332">
        <w:trPr>
          <w:trHeight w:val="520"/>
        </w:trPr>
        <w:tc>
          <w:tcPr>
            <w:tcW w:type="dxa" w:w="547"/>
            <w:tcBorders>
              <w:top w:val="nil"/>
              <w:left w:space="0" w:sz="4" w:color="000000" w:val="single"/>
              <w:bottom w:space="0" w:sz="4" w:color="000000" w:val="single"/>
              <w:right w:space="0" w:sz="4" w:color="auto" w:val="single"/>
            </w:tcBorders>
            <w:shd w:fill="auto" w:color="auto" w:val="clear"/>
            <w:vAlign w:val="bottom"/>
            <w:hideMark/>
          </w:tcPr>
          <w:p w:rsidRDefault="00DA4AAA" w:rsidP="000E4B5F" w:rsidR="00DA4AAA" w:rsidRPr="00180332">
            <w:pPr>
              <w:rPr>
                <w:b/>
                <w:color w:val="000000"/>
                <w:sz w:val="16"/>
                <w:szCs w:val="16"/>
              </w:rPr>
            </w:pPr>
            <w:r w:rsidRPr="00180332">
              <w:rPr>
                <w:b/>
                <w:color w:val="000000"/>
                <w:sz w:val="16"/>
                <w:szCs w:val="16"/>
              </w:rPr>
              <w:t> </w:t>
            </w:r>
          </w:p>
        </w:tc>
        <w:tc>
          <w:tcPr>
            <w:tcW w:type="dxa" w:w="1222"/>
            <w:tcBorders>
              <w:top w:val="nil"/>
              <w:left w:val="nil"/>
              <w:bottom w:space="0" w:sz="4" w:color="000000" w:val="single"/>
              <w:right w:space="0" w:sz="4" w:color="auto" w:val="single"/>
            </w:tcBorders>
            <w:shd w:fill="auto" w:color="auto" w:val="clear"/>
            <w:vAlign w:val="bottom"/>
            <w:hideMark/>
          </w:tcPr>
          <w:p w:rsidRDefault="00DA4AAA" w:rsidP="000E4B5F" w:rsidR="00DA4AAA" w:rsidRPr="00180332">
            <w:pPr>
              <w:rPr>
                <w:b/>
                <w:color w:val="000000"/>
                <w:sz w:val="16"/>
                <w:szCs w:val="16"/>
              </w:rPr>
            </w:pPr>
            <w:r w:rsidRPr="00180332">
              <w:rPr>
                <w:b/>
                <w:color w:val="000000"/>
                <w:sz w:val="16"/>
                <w:szCs w:val="16"/>
              </w:rPr>
              <w:t> </w:t>
            </w:r>
          </w:p>
        </w:tc>
        <w:tc>
          <w:tcPr>
            <w:tcW w:type="dxa" w:w="1701"/>
            <w:tcBorders>
              <w:top w:val="nil"/>
              <w:left w:val="nil"/>
              <w:bottom w:space="0" w:sz="4" w:color="000000" w:val="single"/>
              <w:right w:space="0" w:sz="4" w:color="auto" w:val="single"/>
            </w:tcBorders>
            <w:shd w:fill="auto" w:color="auto" w:val="clear"/>
            <w:vAlign w:val="bottom"/>
            <w:hideMark/>
          </w:tcPr>
          <w:p w:rsidRDefault="00DA4AAA" w:rsidP="000E4B5F" w:rsidR="00DA4AAA" w:rsidRPr="00180332">
            <w:pPr>
              <w:rPr>
                <w:b/>
                <w:color w:val="000000"/>
                <w:sz w:val="16"/>
                <w:szCs w:val="16"/>
              </w:rPr>
            </w:pPr>
            <w:r w:rsidRPr="00180332">
              <w:rPr>
                <w:b/>
                <w:color w:val="000000"/>
                <w:sz w:val="16"/>
                <w:szCs w:val="16"/>
              </w:rPr>
              <w:t xml:space="preserve">UKUPNO: </w:t>
            </w:r>
          </w:p>
        </w:tc>
        <w:tc>
          <w:tcPr>
            <w:tcW w:type="dxa" w:w="1275"/>
            <w:tcBorders>
              <w:top w:val="nil"/>
              <w:left w:val="nil"/>
              <w:bottom w:space="0" w:sz="4" w:color="000000" w:val="single"/>
              <w:right w:space="0" w:sz="4" w:color="auto" w:val="single"/>
            </w:tcBorders>
            <w:shd w:fill="auto" w:color="auto" w:val="clear"/>
            <w:vAlign w:val="bottom"/>
            <w:hideMark/>
          </w:tcPr>
          <w:p w:rsidRDefault="00DA4AAA" w:rsidP="000E4B5F" w:rsidR="00DA4AAA" w:rsidRPr="00180332">
            <w:pPr>
              <w:jc w:val="right"/>
              <w:rPr>
                <w:b/>
                <w:color w:val="000000"/>
                <w:sz w:val="16"/>
                <w:szCs w:val="16"/>
              </w:rPr>
            </w:pPr>
            <w:r w:rsidRPr="00180332">
              <w:rPr>
                <w:b/>
                <w:color w:val="000000"/>
                <w:sz w:val="16"/>
                <w:szCs w:val="16"/>
              </w:rPr>
              <w:t>166.299,27 kn</w:t>
            </w:r>
          </w:p>
        </w:tc>
        <w:tc>
          <w:tcPr>
            <w:tcW w:type="dxa" w:w="1276"/>
            <w:tcBorders>
              <w:top w:val="nil"/>
              <w:left w:val="nil"/>
              <w:bottom w:space="0" w:sz="4" w:color="000000" w:val="single"/>
              <w:right w:space="0" w:sz="4" w:color="auto" w:val="single"/>
            </w:tcBorders>
            <w:shd w:fill="auto" w:color="auto" w:val="clear"/>
            <w:vAlign w:val="bottom"/>
            <w:hideMark/>
          </w:tcPr>
          <w:p w:rsidRDefault="00DA4AAA" w:rsidP="000E4B5F" w:rsidR="00DA4AAA" w:rsidRPr="00180332">
            <w:pPr>
              <w:jc w:val="right"/>
              <w:rPr>
                <w:b/>
                <w:color w:val="000000"/>
                <w:sz w:val="16"/>
                <w:szCs w:val="16"/>
              </w:rPr>
            </w:pPr>
            <w:r w:rsidRPr="00180332">
              <w:rPr>
                <w:b/>
                <w:color w:val="000000"/>
                <w:sz w:val="16"/>
                <w:szCs w:val="16"/>
              </w:rPr>
              <w:t>7.483,47 kn</w:t>
            </w:r>
          </w:p>
        </w:tc>
        <w:tc>
          <w:tcPr>
            <w:tcW w:type="dxa" w:w="1271"/>
            <w:tcBorders>
              <w:top w:val="nil"/>
              <w:left w:val="nil"/>
              <w:bottom w:space="0" w:sz="4" w:color="000000" w:val="single"/>
              <w:right w:space="0" w:sz="4" w:color="auto" w:val="single"/>
            </w:tcBorders>
            <w:shd w:fill="auto" w:color="auto" w:val="clear"/>
            <w:vAlign w:val="bottom"/>
            <w:hideMark/>
          </w:tcPr>
          <w:p w:rsidRDefault="00DA4AAA" w:rsidP="000E4B5F" w:rsidR="00DA4AAA" w:rsidRPr="00180332">
            <w:pPr>
              <w:jc w:val="right"/>
              <w:rPr>
                <w:b/>
                <w:color w:val="000000"/>
                <w:sz w:val="16"/>
                <w:szCs w:val="16"/>
              </w:rPr>
            </w:pPr>
            <w:r w:rsidRPr="00180332">
              <w:rPr>
                <w:b/>
                <w:color w:val="000000"/>
                <w:sz w:val="16"/>
                <w:szCs w:val="16"/>
              </w:rPr>
              <w:t>45.506,44 kn</w:t>
            </w:r>
          </w:p>
        </w:tc>
        <w:tc>
          <w:tcPr>
            <w:tcW w:type="dxa" w:w="430"/>
            <w:tcBorders>
              <w:top w:val="nil"/>
              <w:left w:val="nil"/>
              <w:bottom w:space="0" w:sz="4" w:color="000000" w:val="single"/>
              <w:right w:space="0" w:sz="4" w:color="auto" w:val="single"/>
            </w:tcBorders>
          </w:tcPr>
          <w:p w:rsidRDefault="00DA4AAA" w:rsidP="00C71209" w:rsidR="00DA4AAA" w:rsidRPr="00180332">
            <w:pPr>
              <w:jc w:val="center"/>
              <w:rPr>
                <w:b/>
                <w:bCs/>
                <w:sz w:val="16"/>
                <w:szCs w:val="16"/>
                <w:lang w:eastAsia="en-US"/>
              </w:rPr>
            </w:pPr>
          </w:p>
        </w:tc>
        <w:tc>
          <w:tcPr>
            <w:tcW w:type="dxa" w:w="858"/>
            <w:tcBorders>
              <w:top w:val="nil"/>
              <w:left w:val="nil"/>
              <w:bottom w:space="0" w:sz="4" w:color="000000" w:val="single"/>
              <w:right w:space="0" w:sz="4" w:color="auto" w:val="single"/>
            </w:tcBorders>
          </w:tcPr>
          <w:p w:rsidRDefault="00DA4AAA" w:rsidP="00C71209" w:rsidR="00DA4AAA" w:rsidRPr="00180332">
            <w:pPr>
              <w:jc w:val="center"/>
              <w:rPr>
                <w:b/>
                <w:bCs/>
                <w:sz w:val="16"/>
                <w:szCs w:val="16"/>
                <w:lang w:eastAsia="en-US"/>
              </w:rPr>
            </w:pPr>
          </w:p>
        </w:tc>
      </w:tr>
    </w:tbl>
    <w:p w:rsidRDefault="00192DD5" w:rsidP="00C71209" w:rsidR="00192DD5" w:rsidRPr="00180332">
      <w:pPr>
        <w:jc w:val="both"/>
        <w:rPr>
          <w:bCs/>
        </w:rPr>
      </w:pPr>
    </w:p>
    <w:p w:rsidRDefault="00DA4AAA" w:rsidP="00DA4AAA" w:rsidR="00DA4AAA" w:rsidRPr="00180332">
      <w:pPr>
        <w:jc w:val="both"/>
        <w:rPr>
          <w:bCs/>
        </w:rPr>
      </w:pPr>
    </w:p>
    <w:p w:rsidRDefault="00DA4AAA" w:rsidP="00DA4AAA" w:rsidR="00DA4AAA" w:rsidRPr="00180332">
      <w:pPr>
        <w:jc w:val="both"/>
        <w:rPr>
          <w:bCs/>
        </w:rPr>
      </w:pPr>
      <w:r w:rsidRPr="00180332">
        <w:rPr>
          <w:bCs/>
        </w:rPr>
        <w:t xml:space="preserve">- vjerovnici kojima će se utvrđena tražbina namiriti jednokratno </w:t>
      </w:r>
    </w:p>
    <w:p w:rsidRDefault="00DA4AAA" w:rsidP="00DA4AAA" w:rsidR="00DA4AAA" w:rsidRPr="00180332">
      <w:pPr>
        <w:jc w:val="both"/>
        <w:rPr>
          <w:bCs/>
        </w:rPr>
      </w:pPr>
    </w:p>
    <w:tbl>
      <w:tblPr>
        <w:tblW w:type="dxa" w:w="6448"/>
        <w:tblInd w:type="dxa" w:w="-527"/>
        <w:tblLayout w:type="fixed"/>
        <w:tblLook w:val="04A0" w:noVBand="1" w:noHBand="0" w:lastColumn="0" w:firstColumn="1" w:lastRow="0" w:firstRow="1"/>
      </w:tblPr>
      <w:tblGrid>
        <w:gridCol w:w="493"/>
        <w:gridCol w:w="1135"/>
        <w:gridCol w:w="1984"/>
        <w:gridCol w:w="1418"/>
        <w:gridCol w:w="567"/>
        <w:gridCol w:w="851"/>
      </w:tblGrid>
      <w:tr w:rsidTr="00696965" w:rsidR="00DA4AAA" w:rsidRPr="00180332">
        <w:trPr>
          <w:trHeight w:val="1040"/>
        </w:trPr>
        <w:tc>
          <w:tcPr>
            <w:tcW w:type="dxa" w:w="493"/>
            <w:tcBorders>
              <w:top w:space="0" w:sz="4" w:color="auto" w:val="single"/>
              <w:left w:space="0" w:sz="4" w:color="000000" w:val="single"/>
              <w:bottom w:space="0" w:sz="4" w:color="auto" w:val="single"/>
              <w:right w:space="0" w:sz="4" w:color="auto" w:val="single"/>
            </w:tcBorders>
            <w:shd w:fill="C5D9F1" w:color="000000" w:val="clear"/>
            <w:vAlign w:val="center"/>
          </w:tcPr>
          <w:p w:rsidRDefault="00DA4AAA" w:rsidP="00696965" w:rsidR="00DA4AAA" w:rsidRPr="00180332">
            <w:pPr>
              <w:jc w:val="center"/>
              <w:rPr>
                <w:color w:val="000000"/>
                <w:sz w:val="16"/>
                <w:szCs w:val="16"/>
              </w:rPr>
            </w:pPr>
          </w:p>
          <w:p w:rsidRDefault="00DA4AAA" w:rsidP="00DA4AAA" w:rsidR="00DA4AAA" w:rsidRPr="00180332">
            <w:pPr>
              <w:rPr>
                <w:color w:val="000000"/>
                <w:sz w:val="16"/>
                <w:szCs w:val="16"/>
              </w:rPr>
            </w:pPr>
            <w:r w:rsidRPr="00180332">
              <w:rPr>
                <w:color w:val="000000"/>
                <w:sz w:val="16"/>
                <w:szCs w:val="16"/>
              </w:rPr>
              <w:t>Rn. Br.</w:t>
            </w:r>
          </w:p>
        </w:tc>
        <w:tc>
          <w:tcPr>
            <w:tcW w:type="dxa" w:w="1135"/>
            <w:tcBorders>
              <w:top w:space="0" w:sz="4" w:color="auto" w:val="single"/>
              <w:left w:val="nil"/>
              <w:bottom w:space="0" w:sz="4" w:color="auto" w:val="single"/>
              <w:right w:space="0" w:sz="4" w:color="000000" w:val="single"/>
            </w:tcBorders>
            <w:shd w:fill="C5D9F1" w:color="000000" w:val="clear"/>
            <w:vAlign w:val="center"/>
          </w:tcPr>
          <w:p w:rsidRDefault="00DA4AAA" w:rsidP="00696965" w:rsidR="00DA4AAA" w:rsidRPr="00180332">
            <w:pPr>
              <w:jc w:val="center"/>
              <w:rPr>
                <w:color w:val="000000"/>
                <w:sz w:val="16"/>
                <w:szCs w:val="16"/>
              </w:rPr>
            </w:pPr>
            <w:r w:rsidRPr="00180332">
              <w:rPr>
                <w:color w:val="000000"/>
                <w:sz w:val="16"/>
                <w:szCs w:val="16"/>
              </w:rPr>
              <w:t xml:space="preserve">OIB </w:t>
            </w:r>
          </w:p>
        </w:tc>
        <w:tc>
          <w:tcPr>
            <w:tcW w:type="dxa" w:w="1984"/>
            <w:tcBorders>
              <w:top w:space="0" w:sz="4" w:color="auto" w:val="single"/>
              <w:left w:space="0" w:sz="4" w:color="000000" w:val="single"/>
              <w:bottom w:space="0" w:sz="4" w:color="auto" w:val="single"/>
              <w:right w:space="0" w:sz="4" w:color="000000" w:val="single"/>
            </w:tcBorders>
            <w:shd w:fill="C5D9F1" w:color="000000" w:val="clear"/>
            <w:vAlign w:val="center"/>
          </w:tcPr>
          <w:p w:rsidRDefault="00DA4AAA" w:rsidP="00696965" w:rsidR="00DA4AAA" w:rsidRPr="00180332">
            <w:pPr>
              <w:jc w:val="center"/>
              <w:rPr>
                <w:color w:val="000000"/>
                <w:sz w:val="16"/>
                <w:szCs w:val="16"/>
              </w:rPr>
            </w:pPr>
            <w:r w:rsidRPr="00180332">
              <w:rPr>
                <w:color w:val="000000"/>
                <w:sz w:val="16"/>
                <w:szCs w:val="16"/>
              </w:rPr>
              <w:t>NAZIV VJEROVNIKA</w:t>
            </w:r>
          </w:p>
        </w:tc>
        <w:tc>
          <w:tcPr>
            <w:tcW w:type="dxa" w:w="1418"/>
            <w:tcBorders>
              <w:top w:space="0" w:sz="4" w:color="auto" w:val="single"/>
              <w:left w:val="nil"/>
              <w:bottom w:space="0" w:sz="4" w:color="auto" w:val="single"/>
              <w:right w:space="0" w:sz="4" w:color="000000" w:val="single"/>
            </w:tcBorders>
            <w:shd w:fill="C5D9F1" w:color="000000" w:val="clear"/>
            <w:vAlign w:val="center"/>
          </w:tcPr>
          <w:p w:rsidRDefault="00DA4AAA" w:rsidP="00696965" w:rsidR="00DA4AAA" w:rsidRPr="00180332">
            <w:pPr>
              <w:jc w:val="center"/>
              <w:rPr>
                <w:color w:val="000000"/>
                <w:sz w:val="16"/>
                <w:szCs w:val="16"/>
              </w:rPr>
            </w:pPr>
            <w:r w:rsidRPr="00180332">
              <w:rPr>
                <w:color w:val="000000"/>
                <w:sz w:val="16"/>
                <w:szCs w:val="16"/>
              </w:rPr>
              <w:t>UTVRĐENI IZNOS TRAŽBINE</w:t>
            </w:r>
          </w:p>
        </w:tc>
        <w:tc>
          <w:tcPr>
            <w:tcW w:type="dxa" w:w="567"/>
            <w:tcBorders>
              <w:top w:space="0" w:sz="4" w:color="auto" w:val="single"/>
              <w:left w:space="0" w:sz="4" w:color="000000" w:val="single"/>
              <w:bottom w:space="0" w:sz="4" w:color="auto" w:val="single"/>
              <w:right w:space="0" w:sz="4" w:color="auto" w:val="single"/>
            </w:tcBorders>
            <w:shd w:fill="C5D9F1" w:color="000000" w:val="clear"/>
          </w:tcPr>
          <w:p w:rsidRDefault="00DA4AAA" w:rsidP="00696965" w:rsidR="00DA4AAA" w:rsidRPr="00180332">
            <w:pPr>
              <w:jc w:val="center"/>
              <w:rPr>
                <w:bCs/>
                <w:sz w:val="16"/>
                <w:szCs w:val="16"/>
                <w:lang w:eastAsia="en-US"/>
              </w:rPr>
            </w:pPr>
          </w:p>
          <w:p w:rsidRDefault="00DA4AAA" w:rsidP="00696965" w:rsidR="00DA4AAA" w:rsidRPr="00180332">
            <w:pPr>
              <w:jc w:val="center"/>
              <w:rPr>
                <w:bCs/>
                <w:sz w:val="16"/>
                <w:szCs w:val="16"/>
                <w:lang w:eastAsia="en-US"/>
              </w:rPr>
            </w:pPr>
          </w:p>
          <w:p w:rsidRDefault="00DA4AAA" w:rsidP="00696965" w:rsidR="00DA4AAA" w:rsidRPr="00180332">
            <w:pPr>
              <w:jc w:val="center"/>
              <w:rPr>
                <w:bCs/>
                <w:sz w:val="16"/>
                <w:szCs w:val="16"/>
                <w:lang w:eastAsia="en-US"/>
              </w:rPr>
            </w:pPr>
            <w:r w:rsidRPr="00180332">
              <w:rPr>
                <w:bCs/>
                <w:sz w:val="16"/>
                <w:szCs w:val="16"/>
                <w:lang w:eastAsia="en-US"/>
              </w:rPr>
              <w:t>ZA</w:t>
            </w:r>
          </w:p>
        </w:tc>
        <w:tc>
          <w:tcPr>
            <w:tcW w:type="dxa" w:w="851"/>
            <w:tcBorders>
              <w:top w:space="0" w:sz="4" w:color="auto" w:val="single"/>
              <w:left w:val="nil"/>
              <w:bottom w:space="0" w:sz="4" w:color="auto" w:val="single"/>
              <w:right w:space="0" w:sz="4" w:color="auto" w:val="single"/>
            </w:tcBorders>
            <w:shd w:fill="C5D9F1" w:color="000000" w:val="clear"/>
          </w:tcPr>
          <w:p w:rsidRDefault="00DA4AAA" w:rsidP="00696965" w:rsidR="00DA4AAA" w:rsidRPr="00180332">
            <w:pPr>
              <w:jc w:val="center"/>
              <w:rPr>
                <w:bCs/>
                <w:sz w:val="16"/>
                <w:szCs w:val="16"/>
                <w:lang w:eastAsia="en-US"/>
              </w:rPr>
            </w:pPr>
          </w:p>
          <w:p w:rsidRDefault="00DA4AAA" w:rsidP="00696965" w:rsidR="00DA4AAA" w:rsidRPr="00180332">
            <w:pPr>
              <w:jc w:val="center"/>
              <w:rPr>
                <w:bCs/>
                <w:sz w:val="16"/>
                <w:szCs w:val="16"/>
                <w:lang w:eastAsia="en-US"/>
              </w:rPr>
            </w:pPr>
          </w:p>
          <w:p w:rsidRDefault="00DA4AAA" w:rsidP="00696965" w:rsidR="00DA4AAA" w:rsidRPr="00180332">
            <w:pPr>
              <w:rPr>
                <w:bCs/>
                <w:sz w:val="16"/>
                <w:szCs w:val="16"/>
                <w:lang w:eastAsia="en-US"/>
              </w:rPr>
            </w:pPr>
            <w:r w:rsidRPr="00180332">
              <w:rPr>
                <w:bCs/>
                <w:sz w:val="16"/>
                <w:szCs w:val="16"/>
                <w:lang w:eastAsia="en-US"/>
              </w:rPr>
              <w:t>PROTIV</w:t>
            </w:r>
          </w:p>
        </w:tc>
      </w:tr>
      <w:tr w:rsidTr="00696965" w:rsidR="00DA4AAA" w:rsidRPr="00180332">
        <w:trPr>
          <w:trHeight w:val="520"/>
        </w:trPr>
        <w:tc>
          <w:tcPr>
            <w:tcW w:type="dxa" w:w="493"/>
            <w:tcBorders>
              <w:top w:space="0" w:sz="4" w:color="auto" w:val="single"/>
              <w:left w:space="0" w:sz="4" w:color="000000" w:val="single"/>
              <w:bottom w:space="0" w:sz="4" w:color="000000" w:val="single"/>
              <w:right w:space="0" w:sz="4" w:color="auto" w:val="single"/>
            </w:tcBorders>
            <w:vAlign w:val="bottom"/>
          </w:tcPr>
          <w:p w:rsidRDefault="00DA4AAA" w:rsidP="00696965" w:rsidR="00DA4AAA" w:rsidRPr="00180332">
            <w:pPr>
              <w:jc w:val="right"/>
              <w:rPr>
                <w:color w:val="000000"/>
                <w:sz w:val="16"/>
                <w:szCs w:val="16"/>
              </w:rPr>
            </w:pPr>
            <w:r w:rsidRPr="00180332">
              <w:rPr>
                <w:color w:val="000000"/>
                <w:sz w:val="16"/>
                <w:szCs w:val="16"/>
              </w:rPr>
              <w:t>1</w:t>
            </w:r>
          </w:p>
        </w:tc>
        <w:tc>
          <w:tcPr>
            <w:tcW w:type="dxa" w:w="1135"/>
            <w:tcBorders>
              <w:top w:space="0" w:sz="4" w:color="auto" w:val="single"/>
              <w:left w:val="nil"/>
              <w:bottom w:space="0" w:sz="4" w:color="000000" w:val="single"/>
              <w:right w:space="0" w:sz="4" w:color="000000" w:val="single"/>
            </w:tcBorders>
            <w:vAlign w:val="bottom"/>
          </w:tcPr>
          <w:p w:rsidRDefault="00DA4AAA" w:rsidP="00696965" w:rsidR="00DA4AAA" w:rsidRPr="00180332">
            <w:pPr>
              <w:rPr>
                <w:color w:val="000000"/>
                <w:sz w:val="16"/>
                <w:szCs w:val="16"/>
              </w:rPr>
            </w:pPr>
            <w:r w:rsidRPr="00180332">
              <w:rPr>
                <w:color w:val="000000"/>
                <w:sz w:val="16"/>
                <w:szCs w:val="16"/>
              </w:rPr>
              <w:t>52848403362</w:t>
            </w:r>
          </w:p>
        </w:tc>
        <w:tc>
          <w:tcPr>
            <w:tcW w:type="dxa" w:w="1984"/>
            <w:tcBorders>
              <w:top w:space="0" w:sz="4" w:color="auto" w:val="single"/>
              <w:left w:space="0" w:sz="4" w:color="000000" w:val="single"/>
              <w:bottom w:space="0" w:sz="4" w:color="000000" w:val="single"/>
              <w:right w:space="0" w:sz="4" w:color="000000" w:val="single"/>
            </w:tcBorders>
            <w:vAlign w:val="bottom"/>
          </w:tcPr>
          <w:p w:rsidRDefault="00DA4AAA" w:rsidP="00696965" w:rsidR="00DA4AAA" w:rsidRPr="00180332">
            <w:pPr>
              <w:rPr>
                <w:color w:val="000000"/>
                <w:sz w:val="16"/>
                <w:szCs w:val="16"/>
              </w:rPr>
            </w:pPr>
            <w:r w:rsidRPr="00180332">
              <w:rPr>
                <w:color w:val="000000"/>
                <w:sz w:val="16"/>
                <w:szCs w:val="16"/>
              </w:rPr>
              <w:t>WIENER OSIGURANJE VIENNA INSURANCE GROUP d.d.</w:t>
            </w:r>
          </w:p>
        </w:tc>
        <w:tc>
          <w:tcPr>
            <w:tcW w:type="dxa" w:w="1418"/>
            <w:tcBorders>
              <w:top w:space="0" w:sz="4" w:color="auto" w:val="single"/>
              <w:left w:val="nil"/>
              <w:bottom w:space="0" w:sz="4" w:color="000000" w:val="single"/>
              <w:right w:space="0" w:sz="4" w:color="000000" w:val="single"/>
            </w:tcBorders>
            <w:vAlign w:val="bottom"/>
          </w:tcPr>
          <w:p w:rsidRDefault="00DA4AAA" w:rsidP="00696965" w:rsidR="00DA4AAA" w:rsidRPr="00180332">
            <w:pPr>
              <w:jc w:val="right"/>
              <w:rPr>
                <w:color w:val="000000"/>
                <w:sz w:val="16"/>
                <w:szCs w:val="16"/>
              </w:rPr>
            </w:pPr>
            <w:r w:rsidRPr="00180332">
              <w:rPr>
                <w:color w:val="000000"/>
                <w:sz w:val="16"/>
                <w:szCs w:val="16"/>
              </w:rPr>
              <w:t>76,74 kn</w:t>
            </w:r>
          </w:p>
        </w:tc>
        <w:tc>
          <w:tcPr>
            <w:tcW w:type="dxa" w:w="567"/>
            <w:tcBorders>
              <w:top w:space="0" w:sz="4" w:color="auto" w:val="single"/>
              <w:left w:space="0" w:sz="4" w:color="000000" w:val="single"/>
              <w:bottom w:space="0" w:sz="4" w:color="000000" w:val="single"/>
              <w:right w:space="0" w:sz="4" w:color="auto" w:val="single"/>
            </w:tcBorders>
          </w:tcPr>
          <w:p w:rsidRDefault="00DA4AAA" w:rsidP="00696965" w:rsidR="00DA4AAA" w:rsidRPr="00180332">
            <w:pPr>
              <w:jc w:val="right"/>
              <w:rPr>
                <w:sz w:val="16"/>
                <w:szCs w:val="16"/>
              </w:rPr>
            </w:pPr>
          </w:p>
        </w:tc>
        <w:tc>
          <w:tcPr>
            <w:tcW w:type="dxa" w:w="851"/>
            <w:tcBorders>
              <w:top w:space="0" w:sz="4" w:color="auto" w:val="single"/>
              <w:left w:val="nil"/>
              <w:bottom w:space="0" w:sz="4" w:color="000000" w:val="single"/>
              <w:right w:space="0" w:sz="4" w:color="auto" w:val="single"/>
            </w:tcBorders>
          </w:tcPr>
          <w:p w:rsidRDefault="00DA4AAA" w:rsidP="00696965" w:rsidR="00DA4AAA" w:rsidRPr="00180332">
            <w:pPr>
              <w:jc w:val="right"/>
              <w:rPr>
                <w:sz w:val="16"/>
                <w:szCs w:val="16"/>
              </w:rPr>
            </w:pPr>
          </w:p>
        </w:tc>
      </w:tr>
      <w:tr w:rsidTr="00696965" w:rsidR="00DA4AAA"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DA4AAA" w:rsidP="00696965" w:rsidR="00DA4AAA" w:rsidRPr="00180332">
            <w:pPr>
              <w:jc w:val="right"/>
              <w:rPr>
                <w:color w:val="000000"/>
                <w:sz w:val="16"/>
                <w:szCs w:val="16"/>
              </w:rPr>
            </w:pPr>
            <w:r w:rsidRPr="00180332">
              <w:rPr>
                <w:color w:val="000000"/>
                <w:sz w:val="16"/>
                <w:szCs w:val="16"/>
              </w:rPr>
              <w:t>2</w:t>
            </w:r>
          </w:p>
        </w:tc>
        <w:tc>
          <w:tcPr>
            <w:tcW w:type="dxa" w:w="1135"/>
            <w:tcBorders>
              <w:top w:val="nil"/>
              <w:left w:val="nil"/>
              <w:bottom w:space="0" w:sz="4" w:color="000000" w:val="single"/>
              <w:right w:space="0" w:sz="4" w:color="000000" w:val="single"/>
            </w:tcBorders>
            <w:vAlign w:val="bottom"/>
          </w:tcPr>
          <w:p w:rsidRDefault="00DA4AAA" w:rsidP="00696965" w:rsidR="00DA4AAA" w:rsidRPr="00180332">
            <w:pPr>
              <w:rPr>
                <w:color w:val="000000"/>
                <w:sz w:val="16"/>
                <w:szCs w:val="16"/>
              </w:rPr>
            </w:pPr>
            <w:r w:rsidRPr="00180332">
              <w:rPr>
                <w:color w:val="000000"/>
                <w:sz w:val="16"/>
                <w:szCs w:val="16"/>
              </w:rPr>
              <w:t>87939104217</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DA4AAA" w:rsidP="00696965" w:rsidR="00DA4AAA" w:rsidRPr="00180332">
            <w:pPr>
              <w:rPr>
                <w:color w:val="000000"/>
                <w:sz w:val="16"/>
                <w:szCs w:val="16"/>
              </w:rPr>
            </w:pPr>
            <w:r w:rsidRPr="00180332">
              <w:rPr>
                <w:color w:val="000000"/>
                <w:sz w:val="16"/>
                <w:szCs w:val="16"/>
              </w:rPr>
              <w:t>HRVATSKA POŠTANSKA BANKA d.d.</w:t>
            </w:r>
          </w:p>
        </w:tc>
        <w:tc>
          <w:tcPr>
            <w:tcW w:type="dxa" w:w="1418"/>
            <w:tcBorders>
              <w:top w:space="0" w:sz="4" w:color="000000" w:val="single"/>
              <w:left w:val="nil"/>
              <w:bottom w:space="0" w:sz="4" w:color="000000" w:val="single"/>
              <w:right w:space="0" w:sz="4" w:color="000000" w:val="single"/>
            </w:tcBorders>
            <w:vAlign w:val="bottom"/>
          </w:tcPr>
          <w:p w:rsidRDefault="00DA4AAA" w:rsidP="00696965" w:rsidR="00DA4AAA" w:rsidRPr="00180332">
            <w:pPr>
              <w:jc w:val="right"/>
              <w:rPr>
                <w:color w:val="000000"/>
                <w:sz w:val="16"/>
                <w:szCs w:val="16"/>
              </w:rPr>
            </w:pPr>
            <w:r w:rsidRPr="00180332">
              <w:rPr>
                <w:color w:val="000000"/>
                <w:sz w:val="16"/>
                <w:szCs w:val="16"/>
              </w:rPr>
              <w:t>0,46 kn</w:t>
            </w:r>
          </w:p>
        </w:tc>
        <w:tc>
          <w:tcPr>
            <w:tcW w:type="dxa" w:w="567"/>
            <w:tcBorders>
              <w:top w:val="nil"/>
              <w:left w:space="0" w:sz="4" w:color="000000" w:val="single"/>
              <w:bottom w:space="0" w:sz="4" w:color="000000" w:val="single"/>
              <w:right w:space="0" w:sz="4" w:color="auto" w:val="single"/>
            </w:tcBorders>
          </w:tcPr>
          <w:p w:rsidRDefault="00DA4AAA" w:rsidP="00696965" w:rsidR="00DA4AAA" w:rsidRPr="00180332">
            <w:pPr>
              <w:jc w:val="right"/>
              <w:rPr>
                <w:sz w:val="16"/>
                <w:szCs w:val="16"/>
              </w:rPr>
            </w:pPr>
          </w:p>
        </w:tc>
        <w:tc>
          <w:tcPr>
            <w:tcW w:type="dxa" w:w="851"/>
            <w:tcBorders>
              <w:top w:val="nil"/>
              <w:left w:val="nil"/>
              <w:bottom w:space="0" w:sz="4" w:color="000000" w:val="single"/>
              <w:right w:space="0" w:sz="4" w:color="auto" w:val="single"/>
            </w:tcBorders>
          </w:tcPr>
          <w:p w:rsidRDefault="00DA4AAA" w:rsidP="00696965" w:rsidR="00DA4AAA" w:rsidRPr="00180332">
            <w:pPr>
              <w:jc w:val="right"/>
              <w:rPr>
                <w:sz w:val="16"/>
                <w:szCs w:val="16"/>
              </w:rPr>
            </w:pPr>
          </w:p>
        </w:tc>
      </w:tr>
      <w:tr w:rsidTr="00696965" w:rsidR="00DA4AAA"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DA4AAA" w:rsidP="00696965" w:rsidR="00DA4AAA" w:rsidRPr="00180332">
            <w:pPr>
              <w:jc w:val="right"/>
              <w:rPr>
                <w:color w:val="000000"/>
                <w:sz w:val="16"/>
                <w:szCs w:val="16"/>
              </w:rPr>
            </w:pPr>
            <w:r w:rsidRPr="00180332">
              <w:rPr>
                <w:color w:val="000000"/>
                <w:sz w:val="16"/>
                <w:szCs w:val="16"/>
              </w:rPr>
              <w:t>3</w:t>
            </w:r>
          </w:p>
        </w:tc>
        <w:tc>
          <w:tcPr>
            <w:tcW w:type="dxa" w:w="1135"/>
            <w:tcBorders>
              <w:top w:val="nil"/>
              <w:left w:val="nil"/>
              <w:bottom w:space="0" w:sz="4" w:color="000000" w:val="single"/>
              <w:right w:space="0" w:sz="4" w:color="000000" w:val="single"/>
            </w:tcBorders>
            <w:vAlign w:val="bottom"/>
          </w:tcPr>
          <w:p w:rsidRDefault="00DA4AAA" w:rsidP="00696965" w:rsidR="00DA4AAA" w:rsidRPr="00180332">
            <w:pPr>
              <w:rPr>
                <w:color w:val="000000"/>
                <w:sz w:val="16"/>
                <w:szCs w:val="16"/>
              </w:rPr>
            </w:pPr>
            <w:r w:rsidRPr="00180332">
              <w:rPr>
                <w:color w:val="000000"/>
                <w:sz w:val="16"/>
                <w:szCs w:val="16"/>
              </w:rPr>
              <w:t>02535697732</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DA4AAA" w:rsidP="00696965" w:rsidR="00DA4AAA" w:rsidRPr="00180332">
            <w:pPr>
              <w:rPr>
                <w:color w:val="000000"/>
                <w:sz w:val="16"/>
                <w:szCs w:val="16"/>
              </w:rPr>
            </w:pPr>
            <w:r w:rsidRPr="00180332">
              <w:rPr>
                <w:color w:val="000000"/>
                <w:sz w:val="16"/>
                <w:szCs w:val="16"/>
              </w:rPr>
              <w:t>PRIVREDNA BANKA ZAGREB d.d.</w:t>
            </w:r>
          </w:p>
        </w:tc>
        <w:tc>
          <w:tcPr>
            <w:tcW w:type="dxa" w:w="1418"/>
            <w:tcBorders>
              <w:top w:space="0" w:sz="4" w:color="000000" w:val="single"/>
              <w:left w:val="nil"/>
              <w:bottom w:space="0" w:sz="4" w:color="000000" w:val="single"/>
              <w:right w:space="0" w:sz="4" w:color="000000" w:val="single"/>
            </w:tcBorders>
            <w:vAlign w:val="bottom"/>
          </w:tcPr>
          <w:p w:rsidRDefault="00DA4AAA" w:rsidP="00696965" w:rsidR="00DA4AAA" w:rsidRPr="00180332">
            <w:pPr>
              <w:jc w:val="right"/>
              <w:rPr>
                <w:color w:val="000000"/>
                <w:sz w:val="16"/>
                <w:szCs w:val="16"/>
              </w:rPr>
            </w:pPr>
            <w:r w:rsidRPr="00180332">
              <w:rPr>
                <w:color w:val="000000"/>
                <w:sz w:val="16"/>
                <w:szCs w:val="16"/>
              </w:rPr>
              <w:t>92,28 kn</w:t>
            </w:r>
          </w:p>
        </w:tc>
        <w:tc>
          <w:tcPr>
            <w:tcW w:type="dxa" w:w="567"/>
            <w:tcBorders>
              <w:top w:val="nil"/>
              <w:left w:space="0" w:sz="4" w:color="000000" w:val="single"/>
              <w:bottom w:space="0" w:sz="4" w:color="000000" w:val="single"/>
              <w:right w:space="0" w:sz="4" w:color="auto" w:val="single"/>
            </w:tcBorders>
          </w:tcPr>
          <w:p w:rsidRDefault="00DA4AAA" w:rsidP="00696965" w:rsidR="00DA4AAA" w:rsidRPr="00180332">
            <w:pPr>
              <w:jc w:val="right"/>
              <w:rPr>
                <w:sz w:val="16"/>
                <w:szCs w:val="16"/>
              </w:rPr>
            </w:pPr>
          </w:p>
        </w:tc>
        <w:tc>
          <w:tcPr>
            <w:tcW w:type="dxa" w:w="851"/>
            <w:tcBorders>
              <w:top w:val="nil"/>
              <w:left w:val="nil"/>
              <w:bottom w:space="0" w:sz="4" w:color="000000" w:val="single"/>
              <w:right w:space="0" w:sz="4" w:color="auto" w:val="single"/>
            </w:tcBorders>
          </w:tcPr>
          <w:p w:rsidRDefault="00DA4AAA" w:rsidP="00696965" w:rsidR="00DA4AAA" w:rsidRPr="00180332">
            <w:pPr>
              <w:jc w:val="right"/>
              <w:rPr>
                <w:sz w:val="16"/>
                <w:szCs w:val="16"/>
              </w:rPr>
            </w:pPr>
          </w:p>
        </w:tc>
      </w:tr>
      <w:tr w:rsidTr="00696965" w:rsidR="00DA4AAA"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DA4AAA" w:rsidP="00696965" w:rsidR="00DA4AAA" w:rsidRPr="00180332">
            <w:pPr>
              <w:rPr>
                <w:b/>
                <w:color w:val="000000"/>
                <w:sz w:val="16"/>
                <w:szCs w:val="16"/>
              </w:rPr>
            </w:pPr>
            <w:r w:rsidRPr="00180332">
              <w:rPr>
                <w:b/>
                <w:color w:val="000000"/>
                <w:sz w:val="16"/>
                <w:szCs w:val="16"/>
              </w:rPr>
              <w:t> </w:t>
            </w:r>
          </w:p>
        </w:tc>
        <w:tc>
          <w:tcPr>
            <w:tcW w:type="dxa" w:w="1135"/>
            <w:tcBorders>
              <w:top w:val="nil"/>
              <w:left w:val="nil"/>
              <w:bottom w:space="0" w:sz="4" w:color="000000" w:val="single"/>
              <w:right w:space="0" w:sz="4" w:color="000000" w:val="single"/>
            </w:tcBorders>
            <w:vAlign w:val="bottom"/>
          </w:tcPr>
          <w:p w:rsidRDefault="00DA4AAA" w:rsidP="00696965" w:rsidR="00DA4AAA" w:rsidRPr="00180332">
            <w:pPr>
              <w:rPr>
                <w:b/>
                <w:color w:val="000000"/>
                <w:sz w:val="16"/>
                <w:szCs w:val="16"/>
              </w:rPr>
            </w:pPr>
            <w:r w:rsidRPr="00180332">
              <w:rPr>
                <w:b/>
                <w:color w:val="000000"/>
                <w:sz w:val="16"/>
                <w:szCs w:val="16"/>
              </w:rPr>
              <w:t> </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DA4AAA" w:rsidP="00696965" w:rsidR="00DA4AAA" w:rsidRPr="00180332">
            <w:pPr>
              <w:rPr>
                <w:b/>
                <w:color w:val="000000"/>
                <w:sz w:val="16"/>
                <w:szCs w:val="16"/>
              </w:rPr>
            </w:pPr>
            <w:r w:rsidRPr="00180332">
              <w:rPr>
                <w:b/>
                <w:color w:val="000000"/>
                <w:sz w:val="16"/>
                <w:szCs w:val="16"/>
              </w:rPr>
              <w:t xml:space="preserve">UKUPNO: </w:t>
            </w:r>
          </w:p>
        </w:tc>
        <w:tc>
          <w:tcPr>
            <w:tcW w:type="dxa" w:w="1418"/>
            <w:tcBorders>
              <w:top w:space="0" w:sz="4" w:color="000000" w:val="single"/>
              <w:left w:val="nil"/>
              <w:bottom w:space="0" w:sz="4" w:color="000000" w:val="single"/>
              <w:right w:space="0" w:sz="4" w:color="000000" w:val="single"/>
            </w:tcBorders>
            <w:vAlign w:val="bottom"/>
          </w:tcPr>
          <w:p w:rsidRDefault="00DA4AAA" w:rsidP="00696965" w:rsidR="00DA4AAA" w:rsidRPr="00180332">
            <w:pPr>
              <w:jc w:val="right"/>
              <w:rPr>
                <w:b/>
                <w:color w:val="000000"/>
                <w:sz w:val="16"/>
                <w:szCs w:val="16"/>
              </w:rPr>
            </w:pPr>
            <w:r w:rsidRPr="00180332">
              <w:rPr>
                <w:b/>
                <w:color w:val="000000"/>
                <w:sz w:val="16"/>
                <w:szCs w:val="16"/>
              </w:rPr>
              <w:t>169,48 kn</w:t>
            </w:r>
          </w:p>
        </w:tc>
        <w:tc>
          <w:tcPr>
            <w:tcW w:type="dxa" w:w="567"/>
            <w:tcBorders>
              <w:top w:val="nil"/>
              <w:left w:space="0" w:sz="4" w:color="000000" w:val="single"/>
              <w:bottom w:space="0" w:sz="4" w:color="000000" w:val="single"/>
              <w:right w:space="0" w:sz="4" w:color="auto" w:val="single"/>
            </w:tcBorders>
          </w:tcPr>
          <w:p w:rsidRDefault="00DA4AAA" w:rsidP="00696965" w:rsidR="00DA4AAA" w:rsidRPr="00180332">
            <w:pPr>
              <w:jc w:val="right"/>
              <w:rPr>
                <w:b/>
                <w:sz w:val="16"/>
                <w:szCs w:val="16"/>
              </w:rPr>
            </w:pPr>
          </w:p>
        </w:tc>
        <w:tc>
          <w:tcPr>
            <w:tcW w:type="dxa" w:w="851"/>
            <w:tcBorders>
              <w:top w:val="nil"/>
              <w:left w:val="nil"/>
              <w:bottom w:space="0" w:sz="4" w:color="000000" w:val="single"/>
              <w:right w:space="0" w:sz="4" w:color="auto" w:val="single"/>
            </w:tcBorders>
          </w:tcPr>
          <w:p w:rsidRDefault="00DA4AAA" w:rsidP="00696965" w:rsidR="00DA4AAA" w:rsidRPr="00180332">
            <w:pPr>
              <w:jc w:val="right"/>
              <w:rPr>
                <w:b/>
                <w:sz w:val="16"/>
                <w:szCs w:val="16"/>
              </w:rPr>
            </w:pPr>
          </w:p>
        </w:tc>
      </w:tr>
    </w:tbl>
    <w:p w:rsidRDefault="00DA4AAA" w:rsidP="00DA4AAA" w:rsidR="00DA4AAA" w:rsidRPr="00180332">
      <w:pPr>
        <w:jc w:val="both"/>
        <w:rPr>
          <w:bCs/>
        </w:rPr>
      </w:pPr>
    </w:p>
    <w:p w:rsidRDefault="00782065" w:rsidP="00C71209" w:rsidR="00782065" w:rsidRPr="00180332">
      <w:pPr>
        <w:jc w:val="both"/>
        <w:rPr>
          <w:bCs/>
        </w:rPr>
      </w:pPr>
    </w:p>
    <w:p w:rsidRDefault="004C691E" w:rsidP="00C71209" w:rsidR="004C691E" w:rsidRPr="00180332">
      <w:pPr>
        <w:jc w:val="both"/>
        <w:rPr>
          <w:bCs/>
        </w:rPr>
      </w:pPr>
    </w:p>
    <w:p w:rsidRDefault="00C82F3D" w:rsidP="006D7AED" w:rsidR="006D7AED" w:rsidRPr="00180332">
      <w:pPr>
        <w:jc w:val="both"/>
        <w:rPr>
          <w:bCs/>
          <w:sz w:val="32"/>
          <w:szCs w:val="32"/>
          <w:u w:val="single"/>
        </w:rPr>
      </w:pPr>
      <w:r w:rsidRPr="00180332">
        <w:rPr>
          <w:bCs/>
          <w:sz w:val="32"/>
          <w:szCs w:val="32"/>
          <w:u w:val="single"/>
        </w:rPr>
        <w:t>OSTALI VJEROVNICI</w:t>
      </w:r>
      <w:r w:rsidR="004C691E" w:rsidRPr="00180332">
        <w:rPr>
          <w:bCs/>
          <w:sz w:val="32"/>
          <w:szCs w:val="32"/>
          <w:u w:val="single"/>
        </w:rPr>
        <w:t xml:space="preserve"> (vjerovnici III. skupine)</w:t>
      </w:r>
    </w:p>
    <w:p w:rsidRDefault="006D7AED" w:rsidP="006D7AED" w:rsidR="006D7AED" w:rsidRPr="00180332">
      <w:pPr>
        <w:jc w:val="both"/>
        <w:rPr>
          <w:bCs/>
        </w:rPr>
      </w:pPr>
    </w:p>
    <w:p w:rsidRDefault="006D7AED" w:rsidP="006D7AED" w:rsidR="006D7AED" w:rsidRPr="00180332">
      <w:pPr>
        <w:jc w:val="both"/>
        <w:rPr>
          <w:bCs/>
        </w:rPr>
      </w:pPr>
      <w:r w:rsidRPr="00180332">
        <w:rPr>
          <w:bCs/>
        </w:rPr>
        <w:t>- Strateški partner – ULJANIK d.d. Dokapitalizacija kroz transformaciju iznosa utvrđenih tražbina od 12.747.368,19 kn i unos dodatnih 200.000,00 kn u temeljni kapital.</w:t>
      </w:r>
      <w:r w:rsidR="00830010">
        <w:rPr>
          <w:bCs/>
        </w:rPr>
        <w:t xml:space="preserve"> -ZA</w:t>
      </w:r>
    </w:p>
    <w:p w:rsidRDefault="006D7AED" w:rsidP="006D7AED" w:rsidR="006D7AED" w:rsidRPr="00180332">
      <w:pPr>
        <w:jc w:val="both"/>
        <w:rPr>
          <w:bCs/>
        </w:rPr>
      </w:pPr>
    </w:p>
    <w:p w:rsidRDefault="006D7AED" w:rsidP="006D7AED" w:rsidR="006D7AED" w:rsidRPr="00180332">
      <w:pPr>
        <w:jc w:val="both"/>
        <w:rPr>
          <w:bCs/>
        </w:rPr>
      </w:pPr>
    </w:p>
    <w:p w:rsidRDefault="006D7AED" w:rsidP="006D7AED" w:rsidR="006D7AED" w:rsidRPr="00180332">
      <w:pPr>
        <w:jc w:val="both"/>
        <w:rPr>
          <w:bCs/>
        </w:rPr>
      </w:pPr>
      <w:r w:rsidRPr="00180332">
        <w:rPr>
          <w:bCs/>
        </w:rPr>
        <w:t>- vjerovnik kojemu će se otpisati 60% utvrđene tražbine i reprogram preostalih 40% duga na period od 4 godina uz poček od 1 godine (1+4) uz pripadajuću zateznu kamatu od 4,5%</w:t>
      </w:r>
    </w:p>
    <w:p w:rsidRDefault="006D7AED" w:rsidP="006D7AED" w:rsidR="006D7AED" w:rsidRPr="00180332">
      <w:pPr>
        <w:ind w:firstLine="708"/>
        <w:jc w:val="both"/>
        <w:rPr>
          <w:bCs/>
        </w:rPr>
      </w:pPr>
    </w:p>
    <w:tbl>
      <w:tblPr>
        <w:tblW w:type="dxa" w:w="10417"/>
        <w:tblInd w:type="dxa" w:w="-527"/>
        <w:tblLayout w:type="fixed"/>
        <w:tblLook w:val="04A0" w:noVBand="1" w:noHBand="0" w:lastColumn="0" w:firstColumn="1" w:lastRow="0" w:firstRow="1"/>
      </w:tblPr>
      <w:tblGrid>
        <w:gridCol w:w="493"/>
        <w:gridCol w:w="1135"/>
        <w:gridCol w:w="1984"/>
        <w:gridCol w:w="1418"/>
        <w:gridCol w:w="1417"/>
        <w:gridCol w:w="1276"/>
        <w:gridCol w:w="1276"/>
        <w:gridCol w:w="567"/>
        <w:gridCol w:w="851"/>
      </w:tblGrid>
      <w:tr w:rsidTr="00696965" w:rsidR="006D7AED" w:rsidRPr="00180332">
        <w:trPr>
          <w:trHeight w:val="1040"/>
        </w:trPr>
        <w:tc>
          <w:tcPr>
            <w:tcW w:type="dxa" w:w="493"/>
            <w:tcBorders>
              <w:top w:space="0" w:sz="4" w:color="auto" w:val="single"/>
              <w:left w:space="0" w:sz="4" w:color="000000" w:val="single"/>
              <w:bottom w:space="0" w:sz="4" w:color="000000" w:val="single"/>
              <w:right w:space="0" w:sz="4" w:color="auto" w:val="single"/>
            </w:tcBorders>
            <w:shd w:fill="C5D9F1" w:color="000000" w:val="clear"/>
            <w:vAlign w:val="center"/>
          </w:tcPr>
          <w:p w:rsidRDefault="006D7AED" w:rsidP="00696965" w:rsidR="006D7AED" w:rsidRPr="00180332">
            <w:pPr>
              <w:jc w:val="center"/>
              <w:rPr>
                <w:color w:val="000000"/>
                <w:sz w:val="16"/>
                <w:szCs w:val="16"/>
              </w:rPr>
            </w:pPr>
            <w:r w:rsidRPr="00180332">
              <w:rPr>
                <w:color w:val="000000"/>
                <w:sz w:val="16"/>
                <w:szCs w:val="16"/>
              </w:rPr>
              <w:t>Rn. Br.</w:t>
            </w:r>
          </w:p>
        </w:tc>
        <w:tc>
          <w:tcPr>
            <w:tcW w:type="dxa" w:w="1135"/>
            <w:tcBorders>
              <w:top w:space="0" w:sz="4" w:color="auto" w:val="single"/>
              <w:left w:val="nil"/>
              <w:bottom w:space="0" w:sz="4" w:color="000000" w:val="single"/>
              <w:right w:space="0" w:sz="4" w:color="000000" w:val="single"/>
            </w:tcBorders>
            <w:shd w:fill="C5D9F1" w:color="000000" w:val="clear"/>
            <w:vAlign w:val="center"/>
          </w:tcPr>
          <w:p w:rsidRDefault="006D7AED" w:rsidP="00696965" w:rsidR="006D7AED" w:rsidRPr="00180332">
            <w:pPr>
              <w:jc w:val="center"/>
              <w:rPr>
                <w:color w:val="000000"/>
                <w:sz w:val="16"/>
                <w:szCs w:val="16"/>
              </w:rPr>
            </w:pPr>
            <w:r w:rsidRPr="00180332">
              <w:rPr>
                <w:color w:val="000000"/>
                <w:sz w:val="16"/>
                <w:szCs w:val="16"/>
              </w:rPr>
              <w:t xml:space="preserve">OIB </w:t>
            </w:r>
          </w:p>
        </w:tc>
        <w:tc>
          <w:tcPr>
            <w:tcW w:type="dxa" w:w="1984"/>
            <w:tcBorders>
              <w:top w:space="0" w:sz="4" w:color="auto" w:val="single"/>
              <w:left w:space="0" w:sz="4" w:color="000000" w:val="single"/>
              <w:bottom w:space="0" w:sz="4" w:color="000000" w:val="single"/>
              <w:right w:space="0" w:sz="4" w:color="000000" w:val="single"/>
            </w:tcBorders>
            <w:shd w:fill="C5D9F1" w:color="000000" w:val="clear"/>
            <w:vAlign w:val="center"/>
          </w:tcPr>
          <w:p w:rsidRDefault="006D7AED" w:rsidP="00696965" w:rsidR="006D7AED" w:rsidRPr="00180332">
            <w:pPr>
              <w:jc w:val="center"/>
              <w:rPr>
                <w:color w:val="000000"/>
                <w:sz w:val="16"/>
                <w:szCs w:val="16"/>
              </w:rPr>
            </w:pPr>
            <w:r w:rsidRPr="00180332">
              <w:rPr>
                <w:color w:val="000000"/>
                <w:sz w:val="16"/>
                <w:szCs w:val="16"/>
              </w:rPr>
              <w:t>NAZIV VJEROVNIKA</w:t>
            </w:r>
          </w:p>
        </w:tc>
        <w:tc>
          <w:tcPr>
            <w:tcW w:type="dxa" w:w="1418"/>
            <w:tcBorders>
              <w:top w:space="0" w:sz="4" w:color="auto" w:val="single"/>
              <w:left w:val="nil"/>
              <w:bottom w:space="0" w:sz="4" w:color="000000" w:val="single"/>
              <w:right w:space="0" w:sz="4" w:color="000000" w:val="single"/>
            </w:tcBorders>
            <w:shd w:fill="C5D9F1" w:color="000000" w:val="clear"/>
            <w:vAlign w:val="center"/>
          </w:tcPr>
          <w:p w:rsidRDefault="006D7AED" w:rsidP="00696965" w:rsidR="006D7AED" w:rsidRPr="00180332">
            <w:pPr>
              <w:jc w:val="center"/>
              <w:rPr>
                <w:color w:val="000000"/>
                <w:sz w:val="16"/>
                <w:szCs w:val="16"/>
              </w:rPr>
            </w:pPr>
            <w:r w:rsidRPr="00180332">
              <w:rPr>
                <w:color w:val="000000"/>
                <w:sz w:val="16"/>
                <w:szCs w:val="16"/>
              </w:rPr>
              <w:t>UTVRĐENI IZNOS TRAŽBINE</w:t>
            </w:r>
          </w:p>
        </w:tc>
        <w:tc>
          <w:tcPr>
            <w:tcW w:type="dxa" w:w="1417"/>
            <w:tcBorders>
              <w:top w:space="0" w:sz="4" w:color="auto" w:val="single"/>
              <w:left w:space="0" w:sz="4" w:color="000000" w:val="single"/>
              <w:bottom w:space="0" w:sz="4" w:color="000000" w:val="single"/>
              <w:right w:space="0" w:sz="4" w:color="auto" w:val="single"/>
            </w:tcBorders>
            <w:shd w:fill="C5D9F1" w:color="000000" w:val="clear"/>
            <w:vAlign w:val="center"/>
            <w:hideMark/>
          </w:tcPr>
          <w:p w:rsidRDefault="006D7AED" w:rsidP="00696965" w:rsidR="006D7AED" w:rsidRPr="00180332">
            <w:pPr>
              <w:jc w:val="center"/>
              <w:rPr>
                <w:color w:val="000000"/>
                <w:sz w:val="16"/>
                <w:szCs w:val="16"/>
              </w:rPr>
            </w:pPr>
            <w:r w:rsidRPr="00180332">
              <w:rPr>
                <w:color w:val="000000"/>
                <w:sz w:val="16"/>
                <w:szCs w:val="16"/>
              </w:rPr>
              <w:t>40% UTVRĐENE TRAŽBINE</w:t>
            </w:r>
          </w:p>
        </w:tc>
        <w:tc>
          <w:tcPr>
            <w:tcW w:type="dxa" w:w="1276"/>
            <w:tcBorders>
              <w:top w:space="0" w:sz="4" w:color="auto" w:val="single"/>
              <w:left w:val="nil"/>
              <w:bottom w:space="0" w:sz="4" w:color="000000" w:val="single"/>
              <w:right w:space="0" w:sz="4" w:color="auto" w:val="single"/>
            </w:tcBorders>
            <w:shd w:fill="C5D9F1" w:color="000000" w:val="clear"/>
            <w:vAlign w:val="center"/>
            <w:hideMark/>
          </w:tcPr>
          <w:p w:rsidRDefault="006D7AED" w:rsidP="00696965" w:rsidR="006D7AED" w:rsidRPr="00180332">
            <w:pPr>
              <w:jc w:val="center"/>
              <w:rPr>
                <w:color w:val="000000"/>
                <w:sz w:val="16"/>
                <w:szCs w:val="16"/>
              </w:rPr>
            </w:pPr>
            <w:r w:rsidRPr="00180332">
              <w:rPr>
                <w:color w:val="000000"/>
                <w:sz w:val="16"/>
                <w:szCs w:val="16"/>
              </w:rPr>
              <w:t>KAMATA ZA PERIOD POČEKA</w:t>
            </w:r>
          </w:p>
        </w:tc>
        <w:tc>
          <w:tcPr>
            <w:tcW w:type="dxa" w:w="1276"/>
            <w:tcBorders>
              <w:top w:space="0" w:sz="4" w:color="auto" w:val="single"/>
              <w:left w:val="nil"/>
              <w:bottom w:space="0" w:sz="4" w:color="000000" w:val="single"/>
              <w:right w:space="0" w:sz="4" w:color="000000" w:val="single"/>
            </w:tcBorders>
            <w:shd w:fill="C5D9F1" w:color="000000" w:val="clear"/>
          </w:tcPr>
          <w:p w:rsidRDefault="006D7AED" w:rsidP="00696965" w:rsidR="006D7AED" w:rsidRPr="00180332">
            <w:pPr>
              <w:jc w:val="center"/>
              <w:rPr>
                <w:bCs/>
                <w:sz w:val="16"/>
                <w:szCs w:val="16"/>
                <w:lang w:eastAsia="en-US"/>
              </w:rPr>
            </w:pPr>
          </w:p>
          <w:p w:rsidRDefault="006D7AED" w:rsidP="00696965" w:rsidR="006D7AED" w:rsidRPr="00180332">
            <w:pPr>
              <w:jc w:val="center"/>
              <w:rPr>
                <w:bCs/>
                <w:sz w:val="16"/>
                <w:szCs w:val="16"/>
                <w:lang w:eastAsia="en-US"/>
              </w:rPr>
            </w:pPr>
          </w:p>
          <w:p w:rsidRDefault="006D7AED" w:rsidP="00696965" w:rsidR="006D7AED" w:rsidRPr="00180332">
            <w:pPr>
              <w:jc w:val="center"/>
              <w:rPr>
                <w:bCs/>
                <w:sz w:val="16"/>
                <w:szCs w:val="16"/>
                <w:lang w:eastAsia="en-US"/>
              </w:rPr>
            </w:pPr>
            <w:r w:rsidRPr="00180332">
              <w:rPr>
                <w:bCs/>
                <w:sz w:val="16"/>
                <w:szCs w:val="16"/>
                <w:lang w:eastAsia="en-US"/>
              </w:rPr>
              <w:t>GODIŠNJI ANUITET</w:t>
            </w:r>
          </w:p>
        </w:tc>
        <w:tc>
          <w:tcPr>
            <w:tcW w:type="dxa" w:w="567"/>
            <w:tcBorders>
              <w:top w:space="0" w:sz="4" w:color="auto" w:val="single"/>
              <w:left w:space="0" w:sz="4" w:color="000000" w:val="single"/>
              <w:bottom w:space="0" w:sz="4" w:color="000000" w:val="single"/>
              <w:right w:space="0" w:sz="4" w:color="auto" w:val="single"/>
            </w:tcBorders>
            <w:shd w:fill="C5D9F1" w:color="000000" w:val="clear"/>
          </w:tcPr>
          <w:p w:rsidRDefault="006D7AED" w:rsidP="00696965" w:rsidR="006D7AED" w:rsidRPr="00180332">
            <w:pPr>
              <w:jc w:val="center"/>
              <w:rPr>
                <w:bCs/>
                <w:sz w:val="16"/>
                <w:szCs w:val="16"/>
                <w:lang w:eastAsia="en-US"/>
              </w:rPr>
            </w:pPr>
          </w:p>
          <w:p w:rsidRDefault="006D7AED" w:rsidP="00696965" w:rsidR="006D7AED" w:rsidRPr="00180332">
            <w:pPr>
              <w:jc w:val="center"/>
              <w:rPr>
                <w:bCs/>
                <w:sz w:val="16"/>
                <w:szCs w:val="16"/>
                <w:lang w:eastAsia="en-US"/>
              </w:rPr>
            </w:pPr>
          </w:p>
          <w:p w:rsidRDefault="006D7AED" w:rsidP="00696965" w:rsidR="006D7AED" w:rsidRPr="00180332">
            <w:pPr>
              <w:jc w:val="center"/>
              <w:rPr>
                <w:bCs/>
                <w:sz w:val="16"/>
                <w:szCs w:val="16"/>
                <w:lang w:eastAsia="en-US"/>
              </w:rPr>
            </w:pPr>
            <w:r w:rsidRPr="00180332">
              <w:rPr>
                <w:bCs/>
                <w:sz w:val="16"/>
                <w:szCs w:val="16"/>
                <w:lang w:eastAsia="en-US"/>
              </w:rPr>
              <w:t>ZA</w:t>
            </w:r>
          </w:p>
        </w:tc>
        <w:tc>
          <w:tcPr>
            <w:tcW w:type="dxa" w:w="851"/>
            <w:tcBorders>
              <w:top w:space="0" w:sz="4" w:color="auto" w:val="single"/>
              <w:left w:val="nil"/>
              <w:bottom w:space="0" w:sz="4" w:color="000000" w:val="single"/>
              <w:right w:space="0" w:sz="4" w:color="auto" w:val="single"/>
            </w:tcBorders>
            <w:shd w:fill="C5D9F1" w:color="000000" w:val="clear"/>
          </w:tcPr>
          <w:p w:rsidRDefault="006D7AED" w:rsidP="00696965" w:rsidR="006D7AED" w:rsidRPr="00180332">
            <w:pPr>
              <w:jc w:val="center"/>
              <w:rPr>
                <w:bCs/>
                <w:sz w:val="16"/>
                <w:szCs w:val="16"/>
                <w:lang w:eastAsia="en-US"/>
              </w:rPr>
            </w:pPr>
          </w:p>
          <w:p w:rsidRDefault="006D7AED" w:rsidP="00696965" w:rsidR="006D7AED" w:rsidRPr="00180332">
            <w:pPr>
              <w:jc w:val="center"/>
              <w:rPr>
                <w:bCs/>
                <w:sz w:val="16"/>
                <w:szCs w:val="16"/>
                <w:lang w:eastAsia="en-US"/>
              </w:rPr>
            </w:pPr>
          </w:p>
          <w:p w:rsidRDefault="006D7AED" w:rsidP="00696965" w:rsidR="006D7AED" w:rsidRPr="00180332">
            <w:pPr>
              <w:rPr>
                <w:bCs/>
                <w:sz w:val="16"/>
                <w:szCs w:val="16"/>
                <w:lang w:eastAsia="en-US"/>
              </w:rPr>
            </w:pPr>
            <w:r w:rsidRPr="00180332">
              <w:rPr>
                <w:bCs/>
                <w:sz w:val="16"/>
                <w:szCs w:val="16"/>
                <w:lang w:eastAsia="en-US"/>
              </w:rPr>
              <w:t>PROTIV</w:t>
            </w:r>
          </w:p>
        </w:tc>
      </w:tr>
      <w:tr w:rsidTr="00696965" w:rsidR="006D7AED"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D7AED" w:rsidP="00696965" w:rsidR="006D7AED" w:rsidRPr="00180332">
            <w:pPr>
              <w:jc w:val="right"/>
              <w:rPr>
                <w:color w:val="000000"/>
                <w:sz w:val="16"/>
                <w:szCs w:val="16"/>
              </w:rPr>
            </w:pPr>
            <w:r w:rsidRPr="00180332">
              <w:rPr>
                <w:color w:val="000000"/>
                <w:sz w:val="16"/>
                <w:szCs w:val="16"/>
              </w:rPr>
              <w:t>1</w:t>
            </w:r>
          </w:p>
        </w:tc>
        <w:tc>
          <w:tcPr>
            <w:tcW w:type="dxa" w:w="1135"/>
            <w:tcBorders>
              <w:top w:val="nil"/>
              <w:left w:val="nil"/>
              <w:bottom w:space="0" w:sz="4" w:color="000000" w:val="single"/>
              <w:right w:space="0" w:sz="4" w:color="000000" w:val="single"/>
            </w:tcBorders>
            <w:vAlign w:val="bottom"/>
          </w:tcPr>
          <w:p w:rsidRDefault="006D7AED" w:rsidP="00696965" w:rsidR="006D7AED" w:rsidRPr="00180332">
            <w:pPr>
              <w:rPr>
                <w:color w:val="000000"/>
                <w:sz w:val="16"/>
                <w:szCs w:val="16"/>
              </w:rPr>
            </w:pPr>
            <w:r w:rsidRPr="00180332">
              <w:rPr>
                <w:color w:val="000000"/>
                <w:sz w:val="16"/>
                <w:szCs w:val="16"/>
              </w:rPr>
              <w:t>54594064066</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6D7AED" w:rsidP="00696965" w:rsidR="006D7AED" w:rsidRPr="00180332">
            <w:pPr>
              <w:rPr>
                <w:color w:val="000000"/>
                <w:sz w:val="16"/>
                <w:szCs w:val="16"/>
              </w:rPr>
            </w:pPr>
            <w:r w:rsidRPr="00180332">
              <w:rPr>
                <w:color w:val="000000"/>
                <w:sz w:val="16"/>
                <w:szCs w:val="16"/>
              </w:rPr>
              <w:t>KRKLEC-METAL d.o.o.</w:t>
            </w:r>
          </w:p>
        </w:tc>
        <w:tc>
          <w:tcPr>
            <w:tcW w:type="dxa" w:w="1418"/>
            <w:tcBorders>
              <w:top w:space="0" w:sz="4" w:color="000000" w:val="single"/>
              <w:left w:val="nil"/>
              <w:bottom w:space="0" w:sz="4" w:color="000000" w:val="single"/>
              <w:right w:space="0" w:sz="4" w:color="000000" w:val="single"/>
            </w:tcBorders>
            <w:vAlign w:val="bottom"/>
          </w:tcPr>
          <w:p w:rsidRDefault="006D7AED" w:rsidP="00696965" w:rsidR="006D7AED" w:rsidRPr="00180332">
            <w:pPr>
              <w:jc w:val="right"/>
              <w:rPr>
                <w:color w:val="000000"/>
                <w:sz w:val="16"/>
                <w:szCs w:val="16"/>
              </w:rPr>
            </w:pPr>
            <w:r w:rsidRPr="00180332">
              <w:rPr>
                <w:color w:val="000000"/>
                <w:sz w:val="16"/>
                <w:szCs w:val="16"/>
              </w:rPr>
              <w:t>1.466.521,14 kn</w:t>
            </w:r>
          </w:p>
        </w:tc>
        <w:tc>
          <w:tcPr>
            <w:tcW w:type="dxa" w:w="1417"/>
            <w:tcBorders>
              <w:top w:val="nil"/>
              <w:left w:space="0" w:sz="4" w:color="000000" w:val="single"/>
              <w:bottom w:space="0" w:sz="4" w:color="000000" w:val="single"/>
              <w:right w:space="0" w:sz="4" w:color="auto" w:val="single"/>
            </w:tcBorders>
            <w:shd w:fill="auto" w:color="auto" w:val="clear"/>
            <w:vAlign w:val="bottom"/>
            <w:hideMark/>
          </w:tcPr>
          <w:p w:rsidRDefault="006D7AED" w:rsidP="00696965" w:rsidR="006D7AED" w:rsidRPr="00180332">
            <w:pPr>
              <w:jc w:val="right"/>
              <w:rPr>
                <w:color w:val="000000"/>
                <w:sz w:val="16"/>
                <w:szCs w:val="16"/>
              </w:rPr>
            </w:pPr>
            <w:r w:rsidRPr="00180332">
              <w:rPr>
                <w:color w:val="000000"/>
                <w:sz w:val="16"/>
                <w:szCs w:val="16"/>
              </w:rPr>
              <w:t>586.608,46 kn</w:t>
            </w:r>
          </w:p>
        </w:tc>
        <w:tc>
          <w:tcPr>
            <w:tcW w:type="dxa" w:w="1276"/>
            <w:tcBorders>
              <w:top w:val="nil"/>
              <w:left w:val="nil"/>
              <w:bottom w:space="0" w:sz="4" w:color="000000" w:val="single"/>
              <w:right w:space="0" w:sz="4" w:color="auto" w:val="single"/>
            </w:tcBorders>
            <w:shd w:fill="auto" w:color="auto" w:val="clear"/>
            <w:vAlign w:val="bottom"/>
            <w:hideMark/>
          </w:tcPr>
          <w:p w:rsidRDefault="006D7AED" w:rsidP="006D7AED" w:rsidR="006D7AED" w:rsidRPr="00180332">
            <w:pPr>
              <w:jc w:val="center"/>
              <w:rPr>
                <w:color w:val="000000"/>
                <w:sz w:val="16"/>
                <w:szCs w:val="16"/>
              </w:rPr>
            </w:pPr>
            <w:r w:rsidRPr="00180332">
              <w:rPr>
                <w:color w:val="000000"/>
                <w:sz w:val="16"/>
                <w:szCs w:val="16"/>
              </w:rPr>
              <w:t>26.397,38 kn</w:t>
            </w:r>
          </w:p>
        </w:tc>
        <w:tc>
          <w:tcPr>
            <w:tcW w:type="dxa" w:w="1276"/>
            <w:tcBorders>
              <w:top w:space="0" w:sz="4" w:color="000000" w:val="single"/>
              <w:left w:val="nil"/>
              <w:bottom w:space="0" w:sz="4" w:color="000000" w:val="single"/>
              <w:right w:space="0" w:sz="4" w:color="000000" w:val="single"/>
            </w:tcBorders>
          </w:tcPr>
          <w:p w:rsidRDefault="006D7AED" w:rsidP="00696965" w:rsidR="006D7AED" w:rsidRPr="00180332">
            <w:pPr>
              <w:jc w:val="right"/>
              <w:rPr>
                <w:sz w:val="16"/>
                <w:szCs w:val="16"/>
              </w:rPr>
            </w:pPr>
          </w:p>
          <w:p w:rsidRDefault="006D7AED" w:rsidP="00696965" w:rsidR="006D7AED" w:rsidRPr="00180332">
            <w:pPr>
              <w:jc w:val="right"/>
              <w:rPr>
                <w:sz w:val="16"/>
                <w:szCs w:val="16"/>
              </w:rPr>
            </w:pPr>
          </w:p>
          <w:p w:rsidRDefault="006D7AED" w:rsidP="00696965" w:rsidR="006D7AED" w:rsidRPr="00180332">
            <w:pPr>
              <w:jc w:val="right"/>
              <w:rPr>
                <w:sz w:val="16"/>
                <w:szCs w:val="16"/>
              </w:rPr>
            </w:pPr>
            <w:r w:rsidRPr="00180332">
              <w:rPr>
                <w:sz w:val="16"/>
                <w:szCs w:val="16"/>
              </w:rPr>
              <w:t>160.520,60 kn</w:t>
            </w:r>
          </w:p>
        </w:tc>
        <w:tc>
          <w:tcPr>
            <w:tcW w:type="dxa" w:w="567"/>
            <w:tcBorders>
              <w:top w:val="nil"/>
              <w:left w:space="0" w:sz="4" w:color="000000" w:val="single"/>
              <w:bottom w:space="0" w:sz="4" w:color="000000" w:val="single"/>
              <w:right w:space="0" w:sz="4" w:color="auto" w:val="single"/>
            </w:tcBorders>
          </w:tcPr>
          <w:p w:rsidRDefault="00830010" w:rsidP="00696965" w:rsidR="00830010">
            <w:pPr>
              <w:jc w:val="right"/>
              <w:rPr>
                <w:sz w:val="16"/>
                <w:szCs w:val="16"/>
              </w:rPr>
            </w:pPr>
          </w:p>
          <w:p w:rsidRDefault="00830010" w:rsidP="00830010" w:rsidR="006D7AED" w:rsidRPr="00830010">
            <w:pPr>
              <w:jc w:val="center"/>
              <w:rPr>
                <w:sz w:val="16"/>
                <w:szCs w:val="16"/>
              </w:rPr>
            </w:pPr>
            <w:r>
              <w:rPr>
                <w:sz w:val="16"/>
                <w:szCs w:val="16"/>
              </w:rPr>
              <w:t>X</w:t>
            </w:r>
          </w:p>
        </w:tc>
        <w:tc>
          <w:tcPr>
            <w:tcW w:type="dxa" w:w="851"/>
            <w:tcBorders>
              <w:top w:val="nil"/>
              <w:left w:val="nil"/>
              <w:bottom w:space="0" w:sz="4" w:color="000000" w:val="single"/>
              <w:right w:space="0" w:sz="4" w:color="auto" w:val="single"/>
            </w:tcBorders>
          </w:tcPr>
          <w:p w:rsidRDefault="006D7AED" w:rsidP="00696965" w:rsidR="006D7AED" w:rsidRPr="00180332">
            <w:pPr>
              <w:jc w:val="right"/>
              <w:rPr>
                <w:sz w:val="16"/>
                <w:szCs w:val="16"/>
              </w:rPr>
            </w:pPr>
          </w:p>
        </w:tc>
      </w:tr>
    </w:tbl>
    <w:p w:rsidRDefault="006D7AED" w:rsidP="00C71209" w:rsidR="006D7AED" w:rsidRPr="00180332">
      <w:pPr>
        <w:jc w:val="both"/>
        <w:rPr>
          <w:bCs/>
        </w:rPr>
      </w:pPr>
    </w:p>
    <w:p w:rsidRDefault="006D7AED" w:rsidP="00C71209" w:rsidR="006D7AED" w:rsidRPr="00180332">
      <w:pPr>
        <w:jc w:val="both"/>
        <w:rPr>
          <w:bCs/>
        </w:rPr>
      </w:pPr>
    </w:p>
    <w:p w:rsidRDefault="006D7AED" w:rsidP="006D7AED" w:rsidR="006D7AED" w:rsidRPr="00180332">
      <w:pPr>
        <w:jc w:val="both"/>
        <w:rPr>
          <w:bCs/>
        </w:rPr>
      </w:pPr>
      <w:r w:rsidRPr="00180332">
        <w:rPr>
          <w:bCs/>
        </w:rPr>
        <w:t xml:space="preserve">- vjerovnici kojima će se otpisati 60% utvrđene tražbina i reprogram preostalih 40% na 4 godina uz poček od 1 godine (1+4) uz zaračunatu kamatu od 4,5% </w:t>
      </w:r>
    </w:p>
    <w:p w:rsidRDefault="006D7AED" w:rsidP="00C71209" w:rsidR="006D7AED" w:rsidRPr="00180332">
      <w:pPr>
        <w:jc w:val="both"/>
        <w:rPr>
          <w:bCs/>
        </w:rPr>
      </w:pPr>
    </w:p>
    <w:p w:rsidRDefault="00B9109E" w:rsidP="00C71209" w:rsidR="00B9109E" w:rsidRPr="00180332">
      <w:pPr>
        <w:jc w:val="both"/>
        <w:rPr>
          <w:bCs/>
        </w:rPr>
      </w:pPr>
    </w:p>
    <w:tbl>
      <w:tblPr>
        <w:tblW w:type="dxa" w:w="10417"/>
        <w:tblInd w:type="dxa" w:w="-527"/>
        <w:tblLayout w:type="fixed"/>
        <w:tblLook w:val="04A0" w:noVBand="1" w:noHBand="0" w:lastColumn="0" w:firstColumn="1" w:lastRow="0" w:firstRow="1"/>
      </w:tblPr>
      <w:tblGrid>
        <w:gridCol w:w="493"/>
        <w:gridCol w:w="1135"/>
        <w:gridCol w:w="1984"/>
        <w:gridCol w:w="1418"/>
        <w:gridCol w:w="1417"/>
        <w:gridCol w:w="1276"/>
        <w:gridCol w:w="1276"/>
        <w:gridCol w:w="567"/>
        <w:gridCol w:w="851"/>
      </w:tblGrid>
      <w:tr w:rsidTr="00696965" w:rsidR="006D7AED" w:rsidRPr="00180332">
        <w:trPr>
          <w:trHeight w:val="1040"/>
        </w:trPr>
        <w:tc>
          <w:tcPr>
            <w:tcW w:type="dxa" w:w="493"/>
            <w:tcBorders>
              <w:top w:space="0" w:sz="4" w:color="auto" w:val="single"/>
              <w:left w:space="0" w:sz="4" w:color="000000" w:val="single"/>
              <w:bottom w:space="0" w:sz="4" w:color="000000" w:val="single"/>
              <w:right w:space="0" w:sz="4" w:color="auto" w:val="single"/>
            </w:tcBorders>
            <w:shd w:fill="C5D9F1" w:color="000000" w:val="clear"/>
            <w:vAlign w:val="center"/>
          </w:tcPr>
          <w:p w:rsidRDefault="006D7AED" w:rsidP="00A83586" w:rsidR="006D7AED" w:rsidRPr="00180332">
            <w:pPr>
              <w:jc w:val="right"/>
              <w:rPr>
                <w:color w:val="000000"/>
                <w:sz w:val="16"/>
                <w:szCs w:val="16"/>
              </w:rPr>
            </w:pPr>
            <w:r w:rsidRPr="00180332">
              <w:rPr>
                <w:color w:val="000000"/>
                <w:sz w:val="16"/>
                <w:szCs w:val="16"/>
              </w:rPr>
              <w:t>Rn. Br.</w:t>
            </w:r>
          </w:p>
        </w:tc>
        <w:tc>
          <w:tcPr>
            <w:tcW w:type="dxa" w:w="1135"/>
            <w:tcBorders>
              <w:top w:space="0" w:sz="4" w:color="auto" w:val="single"/>
              <w:left w:val="nil"/>
              <w:bottom w:space="0" w:sz="4" w:color="000000" w:val="single"/>
              <w:right w:space="0" w:sz="4" w:color="000000" w:val="single"/>
            </w:tcBorders>
            <w:shd w:fill="C5D9F1" w:color="000000" w:val="clear"/>
            <w:vAlign w:val="center"/>
          </w:tcPr>
          <w:p w:rsidRDefault="006D7AED" w:rsidP="00696965" w:rsidR="006D7AED" w:rsidRPr="00180332">
            <w:pPr>
              <w:jc w:val="center"/>
              <w:rPr>
                <w:color w:val="000000"/>
                <w:sz w:val="16"/>
                <w:szCs w:val="16"/>
              </w:rPr>
            </w:pPr>
            <w:r w:rsidRPr="00180332">
              <w:rPr>
                <w:color w:val="000000"/>
                <w:sz w:val="16"/>
                <w:szCs w:val="16"/>
              </w:rPr>
              <w:t xml:space="preserve">OIB </w:t>
            </w:r>
          </w:p>
        </w:tc>
        <w:tc>
          <w:tcPr>
            <w:tcW w:type="dxa" w:w="1984"/>
            <w:tcBorders>
              <w:top w:space="0" w:sz="4" w:color="auto" w:val="single"/>
              <w:left w:space="0" w:sz="4" w:color="000000" w:val="single"/>
              <w:bottom w:space="0" w:sz="4" w:color="000000" w:val="single"/>
              <w:right w:space="0" w:sz="4" w:color="000000" w:val="single"/>
            </w:tcBorders>
            <w:shd w:fill="C5D9F1" w:color="000000" w:val="clear"/>
            <w:vAlign w:val="center"/>
          </w:tcPr>
          <w:p w:rsidRDefault="006D7AED" w:rsidP="00696965" w:rsidR="006D7AED" w:rsidRPr="00180332">
            <w:pPr>
              <w:jc w:val="center"/>
              <w:rPr>
                <w:color w:val="000000"/>
                <w:sz w:val="16"/>
                <w:szCs w:val="16"/>
              </w:rPr>
            </w:pPr>
            <w:r w:rsidRPr="00180332">
              <w:rPr>
                <w:color w:val="000000"/>
                <w:sz w:val="16"/>
                <w:szCs w:val="16"/>
              </w:rPr>
              <w:t>NAZIV VJEROVNIKA</w:t>
            </w:r>
          </w:p>
        </w:tc>
        <w:tc>
          <w:tcPr>
            <w:tcW w:type="dxa" w:w="1418"/>
            <w:tcBorders>
              <w:top w:space="0" w:sz="4" w:color="auto" w:val="single"/>
              <w:left w:val="nil"/>
              <w:bottom w:space="0" w:sz="4" w:color="000000" w:val="single"/>
              <w:right w:space="0" w:sz="4" w:color="000000" w:val="single"/>
            </w:tcBorders>
            <w:shd w:fill="C5D9F1" w:color="000000" w:val="clear"/>
            <w:vAlign w:val="center"/>
          </w:tcPr>
          <w:p w:rsidRDefault="006D7AED" w:rsidP="00696965" w:rsidR="006D7AED" w:rsidRPr="00180332">
            <w:pPr>
              <w:jc w:val="center"/>
              <w:rPr>
                <w:color w:val="000000"/>
                <w:sz w:val="16"/>
                <w:szCs w:val="16"/>
              </w:rPr>
            </w:pPr>
            <w:r w:rsidRPr="00180332">
              <w:rPr>
                <w:color w:val="000000"/>
                <w:sz w:val="16"/>
                <w:szCs w:val="16"/>
              </w:rPr>
              <w:t>UTVRĐENI IZNOS TRAŽBINE</w:t>
            </w:r>
          </w:p>
        </w:tc>
        <w:tc>
          <w:tcPr>
            <w:tcW w:type="dxa" w:w="1417"/>
            <w:tcBorders>
              <w:top w:space="0" w:sz="4" w:color="auto" w:val="single"/>
              <w:left w:space="0" w:sz="4" w:color="000000" w:val="single"/>
              <w:bottom w:space="0" w:sz="4" w:color="000000" w:val="single"/>
              <w:right w:space="0" w:sz="4" w:color="auto" w:val="single"/>
            </w:tcBorders>
            <w:shd w:fill="C5D9F1" w:color="000000" w:val="clear"/>
            <w:vAlign w:val="center"/>
            <w:hideMark/>
          </w:tcPr>
          <w:p w:rsidRDefault="006D7AED" w:rsidP="00696965" w:rsidR="006D7AED" w:rsidRPr="00180332">
            <w:pPr>
              <w:jc w:val="center"/>
              <w:rPr>
                <w:color w:val="000000"/>
                <w:sz w:val="16"/>
                <w:szCs w:val="16"/>
              </w:rPr>
            </w:pPr>
            <w:r w:rsidRPr="00180332">
              <w:rPr>
                <w:color w:val="000000"/>
                <w:sz w:val="16"/>
                <w:szCs w:val="16"/>
              </w:rPr>
              <w:t>40% UTVRĐENE TRAŽBINE</w:t>
            </w:r>
          </w:p>
        </w:tc>
        <w:tc>
          <w:tcPr>
            <w:tcW w:type="dxa" w:w="1276"/>
            <w:tcBorders>
              <w:top w:space="0" w:sz="4" w:color="auto" w:val="single"/>
              <w:left w:val="nil"/>
              <w:bottom w:space="0" w:sz="4" w:color="000000" w:val="single"/>
              <w:right w:space="0" w:sz="4" w:color="auto" w:val="single"/>
            </w:tcBorders>
            <w:shd w:fill="C5D9F1" w:color="000000" w:val="clear"/>
            <w:vAlign w:val="center"/>
            <w:hideMark/>
          </w:tcPr>
          <w:p w:rsidRDefault="006D7AED" w:rsidP="00696965" w:rsidR="006D7AED" w:rsidRPr="00180332">
            <w:pPr>
              <w:jc w:val="center"/>
              <w:rPr>
                <w:color w:val="000000"/>
                <w:sz w:val="16"/>
                <w:szCs w:val="16"/>
              </w:rPr>
            </w:pPr>
            <w:r w:rsidRPr="00180332">
              <w:rPr>
                <w:color w:val="000000"/>
                <w:sz w:val="16"/>
                <w:szCs w:val="16"/>
              </w:rPr>
              <w:t>KAMATA ZA PERIOD POČEKA</w:t>
            </w:r>
          </w:p>
        </w:tc>
        <w:tc>
          <w:tcPr>
            <w:tcW w:type="dxa" w:w="1276"/>
            <w:tcBorders>
              <w:top w:space="0" w:sz="4" w:color="auto" w:val="single"/>
              <w:left w:val="nil"/>
              <w:bottom w:space="0" w:sz="4" w:color="000000" w:val="single"/>
              <w:right w:space="0" w:sz="4" w:color="000000" w:val="single"/>
            </w:tcBorders>
            <w:shd w:fill="C5D9F1" w:color="000000" w:val="clear"/>
          </w:tcPr>
          <w:p w:rsidRDefault="006D7AED" w:rsidP="00696965" w:rsidR="006D7AED" w:rsidRPr="00180332">
            <w:pPr>
              <w:jc w:val="center"/>
              <w:rPr>
                <w:bCs/>
                <w:sz w:val="16"/>
                <w:szCs w:val="16"/>
                <w:lang w:eastAsia="en-US"/>
              </w:rPr>
            </w:pPr>
          </w:p>
          <w:p w:rsidRDefault="006D7AED" w:rsidP="00696965" w:rsidR="006D7AED" w:rsidRPr="00180332">
            <w:pPr>
              <w:jc w:val="center"/>
              <w:rPr>
                <w:bCs/>
                <w:sz w:val="16"/>
                <w:szCs w:val="16"/>
                <w:lang w:eastAsia="en-US"/>
              </w:rPr>
            </w:pPr>
          </w:p>
          <w:p w:rsidRDefault="006D7AED" w:rsidP="00696965" w:rsidR="006D7AED" w:rsidRPr="00180332">
            <w:pPr>
              <w:jc w:val="center"/>
              <w:rPr>
                <w:bCs/>
                <w:sz w:val="16"/>
                <w:szCs w:val="16"/>
                <w:lang w:eastAsia="en-US"/>
              </w:rPr>
            </w:pPr>
            <w:r w:rsidRPr="00180332">
              <w:rPr>
                <w:bCs/>
                <w:sz w:val="16"/>
                <w:szCs w:val="16"/>
                <w:lang w:eastAsia="en-US"/>
              </w:rPr>
              <w:t>GODIŠNJI ANUITET</w:t>
            </w:r>
          </w:p>
        </w:tc>
        <w:tc>
          <w:tcPr>
            <w:tcW w:type="dxa" w:w="567"/>
            <w:tcBorders>
              <w:top w:space="0" w:sz="4" w:color="auto" w:val="single"/>
              <w:left w:space="0" w:sz="4" w:color="000000" w:val="single"/>
              <w:bottom w:space="0" w:sz="4" w:color="000000" w:val="single"/>
              <w:right w:space="0" w:sz="4" w:color="auto" w:val="single"/>
            </w:tcBorders>
            <w:shd w:fill="C5D9F1" w:color="000000" w:val="clear"/>
          </w:tcPr>
          <w:p w:rsidRDefault="006D7AED" w:rsidP="00696965" w:rsidR="006D7AED" w:rsidRPr="00180332">
            <w:pPr>
              <w:jc w:val="center"/>
              <w:rPr>
                <w:bCs/>
                <w:sz w:val="16"/>
                <w:szCs w:val="16"/>
                <w:lang w:eastAsia="en-US"/>
              </w:rPr>
            </w:pPr>
          </w:p>
          <w:p w:rsidRDefault="006D7AED" w:rsidP="00696965" w:rsidR="006D7AED" w:rsidRPr="00180332">
            <w:pPr>
              <w:jc w:val="center"/>
              <w:rPr>
                <w:bCs/>
                <w:sz w:val="16"/>
                <w:szCs w:val="16"/>
                <w:lang w:eastAsia="en-US"/>
              </w:rPr>
            </w:pPr>
          </w:p>
          <w:p w:rsidRDefault="006D7AED" w:rsidP="00696965" w:rsidR="006D7AED" w:rsidRPr="00180332">
            <w:pPr>
              <w:jc w:val="center"/>
              <w:rPr>
                <w:bCs/>
                <w:sz w:val="16"/>
                <w:szCs w:val="16"/>
                <w:lang w:eastAsia="en-US"/>
              </w:rPr>
            </w:pPr>
            <w:r w:rsidRPr="00180332">
              <w:rPr>
                <w:bCs/>
                <w:sz w:val="16"/>
                <w:szCs w:val="16"/>
                <w:lang w:eastAsia="en-US"/>
              </w:rPr>
              <w:t>ZA</w:t>
            </w:r>
          </w:p>
        </w:tc>
        <w:tc>
          <w:tcPr>
            <w:tcW w:type="dxa" w:w="851"/>
            <w:tcBorders>
              <w:top w:space="0" w:sz="4" w:color="auto" w:val="single"/>
              <w:left w:val="nil"/>
              <w:bottom w:space="0" w:sz="4" w:color="000000" w:val="single"/>
              <w:right w:space="0" w:sz="4" w:color="auto" w:val="single"/>
            </w:tcBorders>
            <w:shd w:fill="C5D9F1" w:color="000000" w:val="clear"/>
          </w:tcPr>
          <w:p w:rsidRDefault="006D7AED" w:rsidP="00696965" w:rsidR="006D7AED" w:rsidRPr="00180332">
            <w:pPr>
              <w:jc w:val="center"/>
              <w:rPr>
                <w:bCs/>
                <w:sz w:val="16"/>
                <w:szCs w:val="16"/>
                <w:lang w:eastAsia="en-US"/>
              </w:rPr>
            </w:pPr>
          </w:p>
          <w:p w:rsidRDefault="006D7AED" w:rsidP="00696965" w:rsidR="006D7AED" w:rsidRPr="00180332">
            <w:pPr>
              <w:jc w:val="center"/>
              <w:rPr>
                <w:bCs/>
                <w:sz w:val="16"/>
                <w:szCs w:val="16"/>
                <w:lang w:eastAsia="en-US"/>
              </w:rPr>
            </w:pPr>
          </w:p>
          <w:p w:rsidRDefault="006D7AED" w:rsidP="00696965" w:rsidR="006D7AED" w:rsidRPr="00180332">
            <w:pPr>
              <w:rPr>
                <w:bCs/>
                <w:sz w:val="16"/>
                <w:szCs w:val="16"/>
                <w:lang w:eastAsia="en-US"/>
              </w:rPr>
            </w:pPr>
            <w:r w:rsidRPr="00180332">
              <w:rPr>
                <w:bCs/>
                <w:sz w:val="16"/>
                <w:szCs w:val="16"/>
                <w:lang w:eastAsia="en-US"/>
              </w:rPr>
              <w:t>PROTIV</w:t>
            </w:r>
          </w:p>
        </w:tc>
      </w:tr>
      <w:tr w:rsidTr="00696965" w:rsidR="006D7AED"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D7AED" w:rsidP="00A83586" w:rsidR="006D7AED" w:rsidRPr="00180332">
            <w:pPr>
              <w:jc w:val="right"/>
              <w:rPr>
                <w:color w:val="000000"/>
                <w:sz w:val="16"/>
                <w:szCs w:val="16"/>
              </w:rPr>
            </w:pPr>
            <w:r w:rsidRPr="00180332">
              <w:rPr>
                <w:color w:val="000000"/>
                <w:sz w:val="16"/>
                <w:szCs w:val="16"/>
              </w:rPr>
              <w:t>1</w:t>
            </w:r>
          </w:p>
        </w:tc>
        <w:tc>
          <w:tcPr>
            <w:tcW w:type="dxa" w:w="1135"/>
            <w:tcBorders>
              <w:top w:val="nil"/>
              <w:left w:val="nil"/>
              <w:bottom w:space="0" w:sz="4" w:color="000000" w:val="single"/>
              <w:right w:space="0" w:sz="4" w:color="000000" w:val="single"/>
            </w:tcBorders>
            <w:vAlign w:val="bottom"/>
          </w:tcPr>
          <w:p w:rsidRDefault="006D7AED" w:rsidP="00696965" w:rsidR="006D7AED" w:rsidRPr="00180332">
            <w:pPr>
              <w:rPr>
                <w:color w:val="000000"/>
                <w:sz w:val="16"/>
                <w:szCs w:val="16"/>
              </w:rPr>
            </w:pPr>
            <w:r w:rsidRPr="00180332">
              <w:rPr>
                <w:color w:val="000000"/>
                <w:sz w:val="16"/>
                <w:szCs w:val="16"/>
              </w:rPr>
              <w:t>86167814130</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6D7AED" w:rsidP="00696965" w:rsidR="006D7AED" w:rsidRPr="00180332">
            <w:pPr>
              <w:rPr>
                <w:color w:val="000000"/>
                <w:sz w:val="16"/>
                <w:szCs w:val="16"/>
              </w:rPr>
            </w:pPr>
            <w:r w:rsidRPr="00180332">
              <w:rPr>
                <w:color w:val="000000"/>
                <w:sz w:val="16"/>
                <w:szCs w:val="16"/>
              </w:rPr>
              <w:t>3. MAJ BRODOGRADILIŠTE</w:t>
            </w:r>
          </w:p>
        </w:tc>
        <w:tc>
          <w:tcPr>
            <w:tcW w:type="dxa" w:w="1418"/>
            <w:tcBorders>
              <w:top w:space="0" w:sz="4" w:color="000000" w:val="single"/>
              <w:left w:val="nil"/>
              <w:bottom w:space="0" w:sz="4" w:color="000000" w:val="single"/>
              <w:right w:space="0" w:sz="4" w:color="000000" w:val="single"/>
            </w:tcBorders>
            <w:vAlign w:val="bottom"/>
          </w:tcPr>
          <w:p w:rsidRDefault="006D7AED" w:rsidP="00696965" w:rsidR="006D7AED" w:rsidRPr="00180332">
            <w:pPr>
              <w:jc w:val="right"/>
              <w:rPr>
                <w:color w:val="000000"/>
                <w:sz w:val="16"/>
                <w:szCs w:val="16"/>
              </w:rPr>
            </w:pPr>
            <w:r w:rsidRPr="00180332">
              <w:rPr>
                <w:color w:val="000000"/>
                <w:sz w:val="16"/>
                <w:szCs w:val="16"/>
              </w:rPr>
              <w:t>2.721.255,65 kn</w:t>
            </w:r>
          </w:p>
        </w:tc>
        <w:tc>
          <w:tcPr>
            <w:tcW w:type="dxa" w:w="1417"/>
            <w:tcBorders>
              <w:top w:val="nil"/>
              <w:left w:space="0" w:sz="4" w:color="000000" w:val="single"/>
              <w:bottom w:space="0" w:sz="4" w:color="000000" w:val="single"/>
              <w:right w:space="0" w:sz="4" w:color="auto" w:val="single"/>
            </w:tcBorders>
            <w:shd w:fill="auto" w:color="auto" w:val="clear"/>
            <w:vAlign w:val="bottom"/>
            <w:hideMark/>
          </w:tcPr>
          <w:p w:rsidRDefault="006D7AED" w:rsidP="00696965" w:rsidR="006D7AED" w:rsidRPr="00180332">
            <w:pPr>
              <w:jc w:val="right"/>
              <w:rPr>
                <w:color w:val="000000"/>
                <w:sz w:val="16"/>
                <w:szCs w:val="16"/>
              </w:rPr>
            </w:pPr>
            <w:r w:rsidRPr="00180332">
              <w:rPr>
                <w:color w:val="000000"/>
                <w:sz w:val="16"/>
                <w:szCs w:val="16"/>
              </w:rPr>
              <w:t>1.088.502,26 kn</w:t>
            </w:r>
          </w:p>
        </w:tc>
        <w:tc>
          <w:tcPr>
            <w:tcW w:type="dxa" w:w="1276"/>
            <w:tcBorders>
              <w:top w:val="nil"/>
              <w:left w:val="nil"/>
              <w:bottom w:space="0" w:sz="4" w:color="000000" w:val="single"/>
              <w:right w:space="0" w:sz="4" w:color="auto" w:val="single"/>
            </w:tcBorders>
            <w:shd w:fill="auto" w:color="auto" w:val="clear"/>
            <w:vAlign w:val="bottom"/>
            <w:hideMark/>
          </w:tcPr>
          <w:p w:rsidRDefault="006D7AED" w:rsidP="00696965" w:rsidR="006D7AED" w:rsidRPr="00180332">
            <w:pPr>
              <w:jc w:val="right"/>
              <w:rPr>
                <w:color w:val="000000"/>
                <w:sz w:val="16"/>
                <w:szCs w:val="16"/>
              </w:rPr>
            </w:pPr>
            <w:r w:rsidRPr="00180332">
              <w:rPr>
                <w:color w:val="000000"/>
                <w:sz w:val="16"/>
                <w:szCs w:val="16"/>
              </w:rPr>
              <w:t>48.982,60 kn</w:t>
            </w:r>
          </w:p>
        </w:tc>
        <w:tc>
          <w:tcPr>
            <w:tcW w:type="dxa" w:w="1276"/>
            <w:tcBorders>
              <w:top w:space="0" w:sz="4" w:color="000000" w:val="single"/>
              <w:left w:val="nil"/>
              <w:bottom w:space="0" w:sz="4" w:color="000000" w:val="single"/>
              <w:right w:space="0" w:sz="4" w:color="000000" w:val="single"/>
            </w:tcBorders>
          </w:tcPr>
          <w:p w:rsidRDefault="006D7AED" w:rsidP="00696965" w:rsidR="006D7AED" w:rsidRPr="00180332">
            <w:pPr>
              <w:jc w:val="right"/>
              <w:rPr>
                <w:sz w:val="16"/>
                <w:szCs w:val="16"/>
              </w:rPr>
            </w:pPr>
          </w:p>
          <w:p w:rsidRDefault="006D7AED" w:rsidP="00696965" w:rsidR="006D7AED" w:rsidRPr="00180332">
            <w:pPr>
              <w:jc w:val="right"/>
              <w:rPr>
                <w:sz w:val="16"/>
                <w:szCs w:val="16"/>
              </w:rPr>
            </w:pPr>
          </w:p>
          <w:p w:rsidRDefault="006D7AED" w:rsidP="00696965" w:rsidR="006D7AED" w:rsidRPr="00180332">
            <w:pPr>
              <w:jc w:val="right"/>
              <w:rPr>
                <w:sz w:val="16"/>
                <w:szCs w:val="16"/>
              </w:rPr>
            </w:pPr>
            <w:r w:rsidRPr="00180332">
              <w:rPr>
                <w:sz w:val="16"/>
                <w:szCs w:val="16"/>
              </w:rPr>
              <w:t>297.859,75 kn</w:t>
            </w:r>
          </w:p>
        </w:tc>
        <w:tc>
          <w:tcPr>
            <w:tcW w:type="dxa" w:w="567"/>
            <w:tcBorders>
              <w:top w:val="nil"/>
              <w:left w:space="0" w:sz="4" w:color="000000" w:val="single"/>
              <w:bottom w:space="0" w:sz="4" w:color="000000" w:val="single"/>
              <w:right w:space="0" w:sz="4" w:color="auto" w:val="single"/>
            </w:tcBorders>
          </w:tcPr>
          <w:p w:rsidRDefault="00830010" w:rsidP="00696965" w:rsidR="00830010">
            <w:pPr>
              <w:jc w:val="right"/>
              <w:rPr>
                <w:sz w:val="16"/>
                <w:szCs w:val="16"/>
              </w:rPr>
            </w:pPr>
          </w:p>
          <w:p w:rsidRDefault="00830010" w:rsidP="00830010" w:rsidR="006D7AED" w:rsidRPr="00830010">
            <w:pPr>
              <w:jc w:val="center"/>
              <w:rPr>
                <w:sz w:val="16"/>
                <w:szCs w:val="16"/>
              </w:rPr>
            </w:pPr>
            <w:r>
              <w:rPr>
                <w:sz w:val="16"/>
                <w:szCs w:val="16"/>
              </w:rPr>
              <w:t>X</w:t>
            </w:r>
          </w:p>
        </w:tc>
        <w:tc>
          <w:tcPr>
            <w:tcW w:type="dxa" w:w="851"/>
            <w:tcBorders>
              <w:top w:val="nil"/>
              <w:left w:val="nil"/>
              <w:bottom w:space="0" w:sz="4" w:color="000000" w:val="single"/>
              <w:right w:space="0" w:sz="4" w:color="auto" w:val="single"/>
            </w:tcBorders>
          </w:tcPr>
          <w:p w:rsidRDefault="006D7AED" w:rsidP="00696965" w:rsidR="006D7AED" w:rsidRPr="00180332">
            <w:pPr>
              <w:jc w:val="right"/>
              <w:rPr>
                <w:sz w:val="16"/>
                <w:szCs w:val="16"/>
              </w:rPr>
            </w:pPr>
          </w:p>
        </w:tc>
      </w:tr>
      <w:tr w:rsidTr="00696965" w:rsidR="006D7AED"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D7AED" w:rsidP="00A83586" w:rsidR="006D7AED" w:rsidRPr="00180332">
            <w:pPr>
              <w:jc w:val="right"/>
              <w:rPr>
                <w:color w:val="000000"/>
                <w:sz w:val="16"/>
                <w:szCs w:val="16"/>
              </w:rPr>
            </w:pPr>
            <w:r w:rsidRPr="00180332">
              <w:rPr>
                <w:color w:val="000000"/>
                <w:sz w:val="16"/>
                <w:szCs w:val="16"/>
              </w:rPr>
              <w:t>2</w:t>
            </w:r>
          </w:p>
        </w:tc>
        <w:tc>
          <w:tcPr>
            <w:tcW w:type="dxa" w:w="1135"/>
            <w:tcBorders>
              <w:top w:val="nil"/>
              <w:left w:val="nil"/>
              <w:bottom w:space="0" w:sz="4" w:color="000000" w:val="single"/>
              <w:right w:space="0" w:sz="4" w:color="000000" w:val="single"/>
            </w:tcBorders>
            <w:vAlign w:val="bottom"/>
          </w:tcPr>
          <w:p w:rsidRDefault="006D7AED" w:rsidP="00696965" w:rsidR="006D7AED" w:rsidRPr="00180332">
            <w:pPr>
              <w:rPr>
                <w:color w:val="000000"/>
                <w:sz w:val="16"/>
                <w:szCs w:val="16"/>
              </w:rPr>
            </w:pPr>
          </w:p>
        </w:tc>
        <w:tc>
          <w:tcPr>
            <w:tcW w:type="dxa" w:w="1984"/>
            <w:tcBorders>
              <w:top w:space="0" w:sz="4" w:color="000000" w:val="single"/>
              <w:left w:space="0" w:sz="4" w:color="000000" w:val="single"/>
              <w:bottom w:space="0" w:sz="4" w:color="000000" w:val="single"/>
              <w:right w:space="0" w:sz="4" w:color="000000" w:val="single"/>
            </w:tcBorders>
            <w:vAlign w:val="bottom"/>
          </w:tcPr>
          <w:p w:rsidRDefault="006D7AED" w:rsidP="00696965" w:rsidR="006D7AED" w:rsidRPr="00180332">
            <w:pPr>
              <w:rPr>
                <w:color w:val="000000"/>
                <w:sz w:val="16"/>
                <w:szCs w:val="16"/>
              </w:rPr>
            </w:pPr>
            <w:r w:rsidRPr="00180332">
              <w:rPr>
                <w:color w:val="000000"/>
                <w:sz w:val="16"/>
                <w:szCs w:val="16"/>
              </w:rPr>
              <w:t>W</w:t>
            </w:r>
            <w:r w:rsidR="00A83586" w:rsidRPr="00180332">
              <w:rPr>
                <w:color w:val="000000"/>
                <w:sz w:val="16"/>
                <w:szCs w:val="16"/>
              </w:rPr>
              <w:t>OODWARD – MAV LTD (MAĐARSKA)</w:t>
            </w:r>
          </w:p>
        </w:tc>
        <w:tc>
          <w:tcPr>
            <w:tcW w:type="dxa" w:w="1418"/>
            <w:tcBorders>
              <w:top w:space="0" w:sz="4" w:color="000000" w:val="single"/>
              <w:left w:val="nil"/>
              <w:bottom w:space="0" w:sz="4" w:color="000000" w:val="single"/>
              <w:right w:space="0" w:sz="4" w:color="000000" w:val="single"/>
            </w:tcBorders>
            <w:vAlign w:val="bottom"/>
          </w:tcPr>
          <w:p w:rsidRDefault="00A83586" w:rsidP="00696965" w:rsidR="006D7AED" w:rsidRPr="00180332">
            <w:pPr>
              <w:jc w:val="right"/>
              <w:rPr>
                <w:color w:val="000000"/>
                <w:sz w:val="16"/>
                <w:szCs w:val="16"/>
              </w:rPr>
            </w:pPr>
            <w:r w:rsidRPr="00180332">
              <w:rPr>
                <w:color w:val="000000"/>
                <w:sz w:val="16"/>
                <w:szCs w:val="16"/>
              </w:rPr>
              <w:t>1.100.850,93 kn</w:t>
            </w:r>
          </w:p>
        </w:tc>
        <w:tc>
          <w:tcPr>
            <w:tcW w:type="dxa" w:w="1417"/>
            <w:tcBorders>
              <w:top w:val="nil"/>
              <w:left w:space="0" w:sz="4" w:color="000000" w:val="single"/>
              <w:bottom w:space="0" w:sz="4" w:color="000000"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440.340,37 kn</w:t>
            </w:r>
          </w:p>
        </w:tc>
        <w:tc>
          <w:tcPr>
            <w:tcW w:type="dxa" w:w="1276"/>
            <w:tcBorders>
              <w:top w:val="nil"/>
              <w:left w:val="nil"/>
              <w:bottom w:space="0" w:sz="4" w:color="000000"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19.815,32 kn</w:t>
            </w:r>
          </w:p>
        </w:tc>
        <w:tc>
          <w:tcPr>
            <w:tcW w:type="dxa" w:w="1276"/>
            <w:tcBorders>
              <w:top w:space="0" w:sz="4" w:color="000000" w:val="single"/>
              <w:left w:val="nil"/>
              <w:bottom w:space="0" w:sz="4" w:color="000000" w:val="single"/>
              <w:right w:space="0" w:sz="4" w:color="000000" w:val="single"/>
            </w:tcBorders>
          </w:tcPr>
          <w:p w:rsidRDefault="00A83586" w:rsidP="00696965" w:rsidR="00A83586" w:rsidRPr="00180332">
            <w:pPr>
              <w:jc w:val="right"/>
              <w:rPr>
                <w:sz w:val="16"/>
                <w:szCs w:val="16"/>
              </w:rPr>
            </w:pPr>
          </w:p>
          <w:p w:rsidRDefault="00A83586" w:rsidP="00696965" w:rsidR="00A83586" w:rsidRPr="00180332">
            <w:pPr>
              <w:jc w:val="right"/>
              <w:rPr>
                <w:sz w:val="16"/>
                <w:szCs w:val="16"/>
              </w:rPr>
            </w:pPr>
          </w:p>
          <w:p w:rsidRDefault="00A83586" w:rsidP="00696965" w:rsidR="006D7AED" w:rsidRPr="00180332">
            <w:pPr>
              <w:jc w:val="right"/>
              <w:rPr>
                <w:sz w:val="16"/>
                <w:szCs w:val="16"/>
              </w:rPr>
            </w:pPr>
            <w:r w:rsidRPr="00180332">
              <w:rPr>
                <w:sz w:val="16"/>
                <w:szCs w:val="16"/>
              </w:rPr>
              <w:t>120.495,55 kn</w:t>
            </w:r>
          </w:p>
        </w:tc>
        <w:tc>
          <w:tcPr>
            <w:tcW w:type="dxa" w:w="567"/>
            <w:tcBorders>
              <w:top w:val="nil"/>
              <w:left w:space="0" w:sz="4" w:color="000000" w:val="single"/>
              <w:bottom w:space="0" w:sz="4" w:color="000000" w:val="single"/>
              <w:right w:space="0" w:sz="4" w:color="auto" w:val="single"/>
            </w:tcBorders>
          </w:tcPr>
          <w:p w:rsidRDefault="006D7AED" w:rsidP="00696965" w:rsidR="006D7AED" w:rsidRPr="00180332">
            <w:pPr>
              <w:jc w:val="right"/>
              <w:rPr>
                <w:sz w:val="16"/>
                <w:szCs w:val="16"/>
              </w:rPr>
            </w:pPr>
          </w:p>
        </w:tc>
        <w:tc>
          <w:tcPr>
            <w:tcW w:type="dxa" w:w="851"/>
            <w:tcBorders>
              <w:top w:val="nil"/>
              <w:left w:val="nil"/>
              <w:bottom w:space="0" w:sz="4" w:color="000000" w:val="single"/>
              <w:right w:space="0" w:sz="4" w:color="auto" w:val="single"/>
            </w:tcBorders>
          </w:tcPr>
          <w:p w:rsidRDefault="006D7AED" w:rsidP="00696965" w:rsidR="006D7AED" w:rsidRPr="00180332">
            <w:pPr>
              <w:jc w:val="right"/>
              <w:rPr>
                <w:sz w:val="16"/>
                <w:szCs w:val="16"/>
              </w:rPr>
            </w:pPr>
          </w:p>
        </w:tc>
      </w:tr>
      <w:tr w:rsidTr="00696965" w:rsidR="006D7AED"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D7AED" w:rsidP="00A83586" w:rsidR="006D7AED" w:rsidRPr="00180332">
            <w:pPr>
              <w:jc w:val="right"/>
              <w:rPr>
                <w:color w:val="000000"/>
                <w:sz w:val="16"/>
                <w:szCs w:val="16"/>
              </w:rPr>
            </w:pPr>
            <w:r w:rsidRPr="00180332">
              <w:rPr>
                <w:color w:val="000000"/>
                <w:sz w:val="16"/>
                <w:szCs w:val="16"/>
              </w:rPr>
              <w:t>3</w:t>
            </w:r>
          </w:p>
        </w:tc>
        <w:tc>
          <w:tcPr>
            <w:tcW w:type="dxa" w:w="1135"/>
            <w:tcBorders>
              <w:top w:val="nil"/>
              <w:left w:val="nil"/>
              <w:bottom w:space="0" w:sz="4" w:color="000000" w:val="single"/>
              <w:right w:space="0" w:sz="4" w:color="000000" w:val="single"/>
            </w:tcBorders>
            <w:vAlign w:val="bottom"/>
          </w:tcPr>
          <w:p w:rsidRDefault="00A83586" w:rsidP="00696965" w:rsidR="006D7AED" w:rsidRPr="00180332">
            <w:pPr>
              <w:rPr>
                <w:color w:val="000000"/>
                <w:sz w:val="16"/>
                <w:szCs w:val="16"/>
              </w:rPr>
            </w:pPr>
            <w:r w:rsidRPr="00180332">
              <w:rPr>
                <w:color w:val="000000"/>
                <w:sz w:val="16"/>
                <w:szCs w:val="16"/>
              </w:rPr>
              <w:t>65952859647</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A83586" w:rsidP="00696965" w:rsidR="006D7AED" w:rsidRPr="00180332">
            <w:pPr>
              <w:rPr>
                <w:color w:val="000000"/>
                <w:sz w:val="16"/>
                <w:szCs w:val="16"/>
              </w:rPr>
            </w:pPr>
            <w:r w:rsidRPr="00180332">
              <w:rPr>
                <w:color w:val="000000"/>
                <w:sz w:val="16"/>
                <w:szCs w:val="16"/>
              </w:rPr>
              <w:t>TŽV GREDELJ d.o.o. U STEČAJU</w:t>
            </w:r>
          </w:p>
        </w:tc>
        <w:tc>
          <w:tcPr>
            <w:tcW w:type="dxa" w:w="1418"/>
            <w:tcBorders>
              <w:top w:space="0" w:sz="4" w:color="000000" w:val="single"/>
              <w:left w:val="nil"/>
              <w:bottom w:space="0" w:sz="4" w:color="000000" w:val="single"/>
              <w:right w:space="0" w:sz="4" w:color="000000" w:val="single"/>
            </w:tcBorders>
            <w:vAlign w:val="bottom"/>
          </w:tcPr>
          <w:p w:rsidRDefault="00A83586" w:rsidP="00696965" w:rsidR="006D7AED" w:rsidRPr="00180332">
            <w:pPr>
              <w:jc w:val="right"/>
              <w:rPr>
                <w:color w:val="000000"/>
                <w:sz w:val="16"/>
                <w:szCs w:val="16"/>
              </w:rPr>
            </w:pPr>
            <w:r w:rsidRPr="00180332">
              <w:rPr>
                <w:color w:val="000000"/>
                <w:sz w:val="16"/>
                <w:szCs w:val="16"/>
              </w:rPr>
              <w:t>839.797,70 kn</w:t>
            </w:r>
          </w:p>
        </w:tc>
        <w:tc>
          <w:tcPr>
            <w:tcW w:type="dxa" w:w="1417"/>
            <w:tcBorders>
              <w:top w:val="nil"/>
              <w:left w:space="0" w:sz="4" w:color="000000" w:val="single"/>
              <w:bottom w:space="0" w:sz="4" w:color="000000"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335.919,08 kn</w:t>
            </w:r>
          </w:p>
        </w:tc>
        <w:tc>
          <w:tcPr>
            <w:tcW w:type="dxa" w:w="1276"/>
            <w:tcBorders>
              <w:top w:val="nil"/>
              <w:left w:val="nil"/>
              <w:bottom w:space="0" w:sz="4" w:color="000000"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15.116,36 kn</w:t>
            </w:r>
          </w:p>
        </w:tc>
        <w:tc>
          <w:tcPr>
            <w:tcW w:type="dxa" w:w="1276"/>
            <w:tcBorders>
              <w:top w:space="0" w:sz="4" w:color="000000" w:val="single"/>
              <w:left w:val="nil"/>
              <w:bottom w:space="0" w:sz="4" w:color="000000" w:val="single"/>
              <w:right w:space="0" w:sz="4" w:color="000000" w:val="single"/>
            </w:tcBorders>
          </w:tcPr>
          <w:p w:rsidRDefault="00A83586" w:rsidP="00696965" w:rsidR="00A83586" w:rsidRPr="00180332">
            <w:pPr>
              <w:jc w:val="right"/>
              <w:rPr>
                <w:sz w:val="16"/>
                <w:szCs w:val="16"/>
              </w:rPr>
            </w:pPr>
          </w:p>
          <w:p w:rsidRDefault="00A83586" w:rsidP="00696965" w:rsidR="00A83586" w:rsidRPr="00180332">
            <w:pPr>
              <w:jc w:val="right"/>
              <w:rPr>
                <w:sz w:val="16"/>
                <w:szCs w:val="16"/>
              </w:rPr>
            </w:pPr>
          </w:p>
          <w:p w:rsidRDefault="00A83586" w:rsidP="00696965" w:rsidR="006D7AED" w:rsidRPr="00180332">
            <w:pPr>
              <w:jc w:val="right"/>
              <w:rPr>
                <w:sz w:val="16"/>
                <w:szCs w:val="16"/>
              </w:rPr>
            </w:pPr>
            <w:r w:rsidRPr="00180332">
              <w:rPr>
                <w:sz w:val="16"/>
                <w:szCs w:val="16"/>
              </w:rPr>
              <w:t>91.921,53 kn</w:t>
            </w:r>
          </w:p>
        </w:tc>
        <w:tc>
          <w:tcPr>
            <w:tcW w:type="dxa" w:w="567"/>
            <w:tcBorders>
              <w:top w:val="nil"/>
              <w:left w:space="0" w:sz="4" w:color="000000" w:val="single"/>
              <w:bottom w:space="0" w:sz="4" w:color="000000" w:val="single"/>
              <w:right w:space="0" w:sz="4" w:color="auto" w:val="single"/>
            </w:tcBorders>
          </w:tcPr>
          <w:p w:rsidRDefault="006D7AED" w:rsidP="00696965" w:rsidR="006D7AED" w:rsidRPr="00180332">
            <w:pPr>
              <w:jc w:val="right"/>
              <w:rPr>
                <w:sz w:val="16"/>
                <w:szCs w:val="16"/>
              </w:rPr>
            </w:pPr>
          </w:p>
        </w:tc>
        <w:tc>
          <w:tcPr>
            <w:tcW w:type="dxa" w:w="851"/>
            <w:tcBorders>
              <w:top w:val="nil"/>
              <w:left w:val="nil"/>
              <w:bottom w:space="0" w:sz="4" w:color="000000" w:val="single"/>
              <w:right w:space="0" w:sz="4" w:color="auto" w:val="single"/>
            </w:tcBorders>
          </w:tcPr>
          <w:p w:rsidRDefault="006D7AED" w:rsidP="00696965" w:rsidR="006D7AED" w:rsidRPr="00180332">
            <w:pPr>
              <w:jc w:val="right"/>
              <w:rPr>
                <w:sz w:val="16"/>
                <w:szCs w:val="16"/>
              </w:rPr>
            </w:pPr>
          </w:p>
        </w:tc>
      </w:tr>
      <w:tr w:rsidTr="00696965" w:rsidR="006D7AED"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D7AED" w:rsidP="00A83586" w:rsidR="006D7AED" w:rsidRPr="00180332">
            <w:pPr>
              <w:jc w:val="right"/>
              <w:rPr>
                <w:color w:val="000000"/>
                <w:sz w:val="16"/>
                <w:szCs w:val="16"/>
              </w:rPr>
            </w:pPr>
            <w:r w:rsidRPr="00180332">
              <w:rPr>
                <w:color w:val="000000"/>
                <w:sz w:val="16"/>
                <w:szCs w:val="16"/>
              </w:rPr>
              <w:t>4</w:t>
            </w:r>
          </w:p>
        </w:tc>
        <w:tc>
          <w:tcPr>
            <w:tcW w:type="dxa" w:w="1135"/>
            <w:tcBorders>
              <w:top w:val="nil"/>
              <w:left w:val="nil"/>
              <w:bottom w:space="0" w:sz="4" w:color="000000" w:val="single"/>
              <w:right w:space="0" w:sz="4" w:color="000000" w:val="single"/>
            </w:tcBorders>
            <w:vAlign w:val="bottom"/>
          </w:tcPr>
          <w:p w:rsidRDefault="00A83586" w:rsidP="00696965" w:rsidR="006D7AED" w:rsidRPr="00180332">
            <w:pPr>
              <w:rPr>
                <w:color w:val="000000"/>
                <w:sz w:val="16"/>
                <w:szCs w:val="16"/>
              </w:rPr>
            </w:pPr>
            <w:r w:rsidRPr="00180332">
              <w:rPr>
                <w:color w:val="000000"/>
                <w:sz w:val="16"/>
                <w:szCs w:val="16"/>
              </w:rPr>
              <w:t>36934697422</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A83586" w:rsidP="00696965" w:rsidR="006D7AED" w:rsidRPr="00180332">
            <w:pPr>
              <w:rPr>
                <w:color w:val="000000"/>
                <w:sz w:val="16"/>
                <w:szCs w:val="16"/>
              </w:rPr>
            </w:pPr>
            <w:r w:rsidRPr="00180332">
              <w:rPr>
                <w:color w:val="000000"/>
                <w:sz w:val="16"/>
                <w:szCs w:val="16"/>
              </w:rPr>
              <w:t>ULJANIK STROJOGRADNJA d.d.</w:t>
            </w:r>
          </w:p>
        </w:tc>
        <w:tc>
          <w:tcPr>
            <w:tcW w:type="dxa" w:w="1418"/>
            <w:tcBorders>
              <w:top w:space="0" w:sz="4" w:color="000000" w:val="single"/>
              <w:left w:val="nil"/>
              <w:bottom w:space="0" w:sz="4" w:color="000000" w:val="single"/>
              <w:right w:space="0" w:sz="4" w:color="000000" w:val="single"/>
            </w:tcBorders>
            <w:vAlign w:val="bottom"/>
          </w:tcPr>
          <w:p w:rsidRDefault="00A83586" w:rsidP="00696965" w:rsidR="006D7AED" w:rsidRPr="00180332">
            <w:pPr>
              <w:jc w:val="right"/>
              <w:rPr>
                <w:color w:val="000000"/>
                <w:sz w:val="16"/>
                <w:szCs w:val="16"/>
              </w:rPr>
            </w:pPr>
            <w:r w:rsidRPr="00180332">
              <w:rPr>
                <w:color w:val="000000"/>
                <w:sz w:val="16"/>
                <w:szCs w:val="16"/>
              </w:rPr>
              <w:t>830.632,50 kn</w:t>
            </w:r>
          </w:p>
        </w:tc>
        <w:tc>
          <w:tcPr>
            <w:tcW w:type="dxa" w:w="1417"/>
            <w:tcBorders>
              <w:top w:val="nil"/>
              <w:left w:space="0" w:sz="4" w:color="000000" w:val="single"/>
              <w:bottom w:space="0" w:sz="4" w:color="000000"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332.253,00 kn</w:t>
            </w:r>
          </w:p>
        </w:tc>
        <w:tc>
          <w:tcPr>
            <w:tcW w:type="dxa" w:w="1276"/>
            <w:tcBorders>
              <w:top w:val="nil"/>
              <w:left w:val="nil"/>
              <w:bottom w:space="0" w:sz="4" w:color="000000"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14.951,39 kn</w:t>
            </w:r>
          </w:p>
        </w:tc>
        <w:tc>
          <w:tcPr>
            <w:tcW w:type="dxa" w:w="1276"/>
            <w:tcBorders>
              <w:top w:space="0" w:sz="4" w:color="000000" w:val="single"/>
              <w:left w:val="nil"/>
              <w:bottom w:space="0" w:sz="4" w:color="000000" w:val="single"/>
              <w:right w:space="0" w:sz="4" w:color="000000" w:val="single"/>
            </w:tcBorders>
          </w:tcPr>
          <w:p w:rsidRDefault="00A83586" w:rsidP="00696965" w:rsidR="00A83586" w:rsidRPr="00180332">
            <w:pPr>
              <w:jc w:val="right"/>
              <w:rPr>
                <w:sz w:val="16"/>
                <w:szCs w:val="16"/>
              </w:rPr>
            </w:pPr>
          </w:p>
          <w:p w:rsidRDefault="00A83586" w:rsidP="00696965" w:rsidR="00A83586" w:rsidRPr="00180332">
            <w:pPr>
              <w:jc w:val="right"/>
              <w:rPr>
                <w:sz w:val="16"/>
                <w:szCs w:val="16"/>
              </w:rPr>
            </w:pPr>
          </w:p>
          <w:p w:rsidRDefault="00A83586" w:rsidP="00696965" w:rsidR="006D7AED" w:rsidRPr="00180332">
            <w:pPr>
              <w:jc w:val="right"/>
              <w:rPr>
                <w:sz w:val="16"/>
                <w:szCs w:val="16"/>
              </w:rPr>
            </w:pPr>
            <w:r w:rsidRPr="00180332">
              <w:rPr>
                <w:sz w:val="16"/>
                <w:szCs w:val="16"/>
              </w:rPr>
              <w:t>227.295,80 kn</w:t>
            </w:r>
          </w:p>
        </w:tc>
        <w:tc>
          <w:tcPr>
            <w:tcW w:type="dxa" w:w="567"/>
            <w:tcBorders>
              <w:top w:val="nil"/>
              <w:left w:space="0" w:sz="4" w:color="000000" w:val="single"/>
              <w:bottom w:space="0" w:sz="4" w:color="000000" w:val="single"/>
              <w:right w:space="0" w:sz="4" w:color="auto" w:val="single"/>
            </w:tcBorders>
          </w:tcPr>
          <w:p w:rsidRDefault="00830010" w:rsidP="00696965" w:rsidR="00830010">
            <w:pPr>
              <w:jc w:val="right"/>
              <w:rPr>
                <w:sz w:val="16"/>
                <w:szCs w:val="16"/>
              </w:rPr>
            </w:pPr>
          </w:p>
          <w:p w:rsidRDefault="00830010" w:rsidP="00830010" w:rsidR="006D7AED" w:rsidRPr="00830010">
            <w:pPr>
              <w:jc w:val="center"/>
              <w:rPr>
                <w:sz w:val="16"/>
                <w:szCs w:val="16"/>
              </w:rPr>
            </w:pPr>
            <w:r>
              <w:rPr>
                <w:sz w:val="16"/>
                <w:szCs w:val="16"/>
              </w:rPr>
              <w:t>X</w:t>
            </w:r>
          </w:p>
        </w:tc>
        <w:tc>
          <w:tcPr>
            <w:tcW w:type="dxa" w:w="851"/>
            <w:tcBorders>
              <w:top w:val="nil"/>
              <w:left w:val="nil"/>
              <w:bottom w:space="0" w:sz="4" w:color="000000" w:val="single"/>
              <w:right w:space="0" w:sz="4" w:color="auto" w:val="single"/>
            </w:tcBorders>
          </w:tcPr>
          <w:p w:rsidRDefault="006D7AED" w:rsidP="00696965" w:rsidR="006D7AED" w:rsidRPr="00180332">
            <w:pPr>
              <w:jc w:val="right"/>
              <w:rPr>
                <w:sz w:val="16"/>
                <w:szCs w:val="16"/>
              </w:rPr>
            </w:pPr>
          </w:p>
        </w:tc>
      </w:tr>
      <w:tr w:rsidTr="00262033" w:rsidR="006D7AED" w:rsidRPr="00180332">
        <w:trPr>
          <w:trHeight w:val="520"/>
        </w:trPr>
        <w:tc>
          <w:tcPr>
            <w:tcW w:type="dxa" w:w="493"/>
            <w:tcBorders>
              <w:top w:val="nil"/>
              <w:left w:space="0" w:sz="4" w:color="000000" w:val="single"/>
              <w:bottom w:space="0" w:sz="4" w:color="auto" w:val="single"/>
              <w:right w:space="0" w:sz="4" w:color="auto" w:val="single"/>
            </w:tcBorders>
            <w:vAlign w:val="bottom"/>
          </w:tcPr>
          <w:p w:rsidRDefault="006D7AED" w:rsidP="00A83586" w:rsidR="006D7AED" w:rsidRPr="00180332">
            <w:pPr>
              <w:jc w:val="right"/>
              <w:rPr>
                <w:color w:val="000000"/>
                <w:sz w:val="16"/>
                <w:szCs w:val="16"/>
              </w:rPr>
            </w:pPr>
            <w:r w:rsidRPr="00180332">
              <w:rPr>
                <w:color w:val="000000"/>
                <w:sz w:val="16"/>
                <w:szCs w:val="16"/>
              </w:rPr>
              <w:t>5</w:t>
            </w:r>
          </w:p>
        </w:tc>
        <w:tc>
          <w:tcPr>
            <w:tcW w:type="dxa" w:w="1135"/>
            <w:tcBorders>
              <w:top w:val="nil"/>
              <w:left w:val="nil"/>
              <w:bottom w:space="0" w:sz="4" w:color="auto" w:val="single"/>
              <w:right w:space="0" w:sz="4" w:color="000000" w:val="single"/>
            </w:tcBorders>
            <w:vAlign w:val="bottom"/>
          </w:tcPr>
          <w:p w:rsidRDefault="006D7AED" w:rsidP="00696965" w:rsidR="006D7AED" w:rsidRPr="00180332">
            <w:pPr>
              <w:rPr>
                <w:color w:val="000000"/>
                <w:sz w:val="16"/>
                <w:szCs w:val="16"/>
              </w:rPr>
            </w:pPr>
          </w:p>
        </w:tc>
        <w:tc>
          <w:tcPr>
            <w:tcW w:type="dxa" w:w="1984"/>
            <w:tcBorders>
              <w:top w:space="0" w:sz="4" w:color="000000" w:val="single"/>
              <w:left w:space="0" w:sz="4" w:color="000000" w:val="single"/>
              <w:bottom w:space="0" w:sz="4" w:color="auto" w:val="single"/>
              <w:right w:space="0" w:sz="4" w:color="000000" w:val="single"/>
            </w:tcBorders>
            <w:vAlign w:val="bottom"/>
          </w:tcPr>
          <w:p w:rsidRDefault="00A83586" w:rsidP="00696965" w:rsidR="006D7AED" w:rsidRPr="00180332">
            <w:pPr>
              <w:rPr>
                <w:color w:val="000000"/>
                <w:sz w:val="16"/>
                <w:szCs w:val="16"/>
              </w:rPr>
            </w:pPr>
            <w:r w:rsidRPr="00180332">
              <w:rPr>
                <w:color w:val="000000"/>
                <w:sz w:val="16"/>
                <w:szCs w:val="16"/>
              </w:rPr>
              <w:t>GHIGGIA INGEGNERIA D'IMPIANTI (ITALIA)</w:t>
            </w:r>
          </w:p>
        </w:tc>
        <w:tc>
          <w:tcPr>
            <w:tcW w:type="dxa" w:w="1418"/>
            <w:tcBorders>
              <w:top w:space="0" w:sz="4" w:color="000000" w:val="single"/>
              <w:left w:val="nil"/>
              <w:bottom w:space="0" w:sz="4" w:color="auto" w:val="single"/>
              <w:right w:space="0" w:sz="4" w:color="000000" w:val="single"/>
            </w:tcBorders>
            <w:vAlign w:val="bottom"/>
          </w:tcPr>
          <w:p w:rsidRDefault="00A83586" w:rsidP="00696965" w:rsidR="006D7AED" w:rsidRPr="00180332">
            <w:pPr>
              <w:jc w:val="right"/>
              <w:rPr>
                <w:color w:val="000000"/>
                <w:sz w:val="16"/>
                <w:szCs w:val="16"/>
              </w:rPr>
            </w:pPr>
            <w:r w:rsidRPr="00180332">
              <w:rPr>
                <w:color w:val="000000"/>
                <w:sz w:val="16"/>
                <w:szCs w:val="16"/>
              </w:rPr>
              <w:t>643.384,17 kn</w:t>
            </w:r>
          </w:p>
        </w:tc>
        <w:tc>
          <w:tcPr>
            <w:tcW w:type="dxa" w:w="1417"/>
            <w:tcBorders>
              <w:top w:val="nil"/>
              <w:left w:space="0" w:sz="4" w:color="000000" w:val="single"/>
              <w:bottom w:space="0" w:sz="4" w:color="auto"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257.353,67 kn</w:t>
            </w:r>
          </w:p>
        </w:tc>
        <w:tc>
          <w:tcPr>
            <w:tcW w:type="dxa" w:w="1276"/>
            <w:tcBorders>
              <w:top w:val="nil"/>
              <w:left w:val="nil"/>
              <w:bottom w:space="0" w:sz="4" w:color="auto"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11.580,92 kn</w:t>
            </w:r>
          </w:p>
        </w:tc>
        <w:tc>
          <w:tcPr>
            <w:tcW w:type="dxa" w:w="1276"/>
            <w:tcBorders>
              <w:top w:space="0" w:sz="4" w:color="000000" w:val="single"/>
              <w:left w:val="nil"/>
              <w:bottom w:space="0" w:sz="4" w:color="auto" w:val="single"/>
              <w:right w:space="0" w:sz="4" w:color="000000" w:val="single"/>
            </w:tcBorders>
          </w:tcPr>
          <w:p w:rsidRDefault="00A83586" w:rsidP="00696965" w:rsidR="00A83586" w:rsidRPr="00180332">
            <w:pPr>
              <w:jc w:val="right"/>
              <w:rPr>
                <w:sz w:val="16"/>
                <w:szCs w:val="16"/>
              </w:rPr>
            </w:pPr>
          </w:p>
          <w:p w:rsidRDefault="00A83586" w:rsidP="00696965" w:rsidR="00A83586" w:rsidRPr="00180332">
            <w:pPr>
              <w:jc w:val="right"/>
              <w:rPr>
                <w:sz w:val="16"/>
                <w:szCs w:val="16"/>
              </w:rPr>
            </w:pPr>
          </w:p>
          <w:p w:rsidRDefault="00A83586" w:rsidP="00696965" w:rsidR="006D7AED" w:rsidRPr="00180332">
            <w:pPr>
              <w:jc w:val="right"/>
              <w:rPr>
                <w:sz w:val="16"/>
                <w:szCs w:val="16"/>
              </w:rPr>
            </w:pPr>
            <w:r w:rsidRPr="00180332">
              <w:rPr>
                <w:sz w:val="16"/>
                <w:szCs w:val="16"/>
              </w:rPr>
              <w:t>70.422,73 kn</w:t>
            </w:r>
          </w:p>
        </w:tc>
        <w:tc>
          <w:tcPr>
            <w:tcW w:type="dxa" w:w="567"/>
            <w:tcBorders>
              <w:top w:val="nil"/>
              <w:left w:space="0" w:sz="4" w:color="000000" w:val="single"/>
              <w:bottom w:space="0" w:sz="4" w:color="auto" w:val="single"/>
              <w:right w:space="0" w:sz="4" w:color="auto" w:val="single"/>
            </w:tcBorders>
          </w:tcPr>
          <w:p w:rsidRDefault="006D7AED" w:rsidP="00696965" w:rsidR="006D7AED" w:rsidRPr="00180332">
            <w:pPr>
              <w:jc w:val="right"/>
              <w:rPr>
                <w:sz w:val="16"/>
                <w:szCs w:val="16"/>
              </w:rPr>
            </w:pPr>
          </w:p>
        </w:tc>
        <w:tc>
          <w:tcPr>
            <w:tcW w:type="dxa" w:w="851"/>
            <w:tcBorders>
              <w:top w:val="nil"/>
              <w:left w:val="nil"/>
              <w:bottom w:space="0" w:sz="4" w:color="auto" w:val="single"/>
              <w:right w:space="0" w:sz="4" w:color="auto" w:val="single"/>
            </w:tcBorders>
          </w:tcPr>
          <w:p w:rsidRDefault="006D7AED" w:rsidP="00696965" w:rsidR="006D7AED" w:rsidRPr="00180332">
            <w:pPr>
              <w:jc w:val="right"/>
              <w:rPr>
                <w:sz w:val="16"/>
                <w:szCs w:val="16"/>
              </w:rPr>
            </w:pPr>
          </w:p>
        </w:tc>
      </w:tr>
      <w:tr w:rsidTr="00262033" w:rsidR="006D7AED" w:rsidRPr="00180332">
        <w:trPr>
          <w:trHeight w:val="520"/>
        </w:trPr>
        <w:tc>
          <w:tcPr>
            <w:tcW w:type="dxa" w:w="493"/>
            <w:tcBorders>
              <w:top w:space="0" w:sz="4" w:color="auto" w:val="single"/>
              <w:left w:space="0" w:sz="4" w:color="000000" w:val="single"/>
              <w:bottom w:space="0" w:sz="4" w:color="000000" w:val="single"/>
              <w:right w:space="0" w:sz="4" w:color="auto" w:val="single"/>
            </w:tcBorders>
            <w:vAlign w:val="bottom"/>
          </w:tcPr>
          <w:p w:rsidRDefault="006D7AED" w:rsidP="00A83586" w:rsidR="006D7AED" w:rsidRPr="00180332">
            <w:pPr>
              <w:jc w:val="right"/>
              <w:rPr>
                <w:color w:val="000000"/>
                <w:sz w:val="16"/>
                <w:szCs w:val="16"/>
              </w:rPr>
            </w:pPr>
            <w:r w:rsidRPr="00180332">
              <w:rPr>
                <w:color w:val="000000"/>
                <w:sz w:val="16"/>
                <w:szCs w:val="16"/>
              </w:rPr>
              <w:t>6</w:t>
            </w:r>
          </w:p>
        </w:tc>
        <w:tc>
          <w:tcPr>
            <w:tcW w:type="dxa" w:w="1135"/>
            <w:tcBorders>
              <w:top w:space="0" w:sz="4" w:color="auto" w:val="single"/>
              <w:left w:space="0" w:sz="4" w:color="auto" w:val="single"/>
              <w:bottom w:space="0" w:sz="4" w:color="000000" w:val="single"/>
              <w:right w:space="0" w:sz="4" w:color="auto" w:val="single"/>
            </w:tcBorders>
            <w:vAlign w:val="bottom"/>
          </w:tcPr>
          <w:p w:rsidRDefault="006D7AED" w:rsidP="00696965" w:rsidR="006D7AED" w:rsidRPr="00180332">
            <w:pPr>
              <w:rPr>
                <w:color w:val="000000"/>
                <w:sz w:val="16"/>
                <w:szCs w:val="16"/>
              </w:rPr>
            </w:pPr>
          </w:p>
        </w:tc>
        <w:tc>
          <w:tcPr>
            <w:tcW w:type="dxa" w:w="1984"/>
            <w:tcBorders>
              <w:top w:space="0" w:sz="4" w:color="auto" w:val="single"/>
              <w:left w:space="0" w:sz="4" w:color="auto" w:val="single"/>
              <w:bottom w:space="0" w:sz="4" w:color="000000" w:val="single"/>
              <w:right w:space="0" w:sz="4" w:color="auto" w:val="single"/>
            </w:tcBorders>
            <w:vAlign w:val="bottom"/>
          </w:tcPr>
          <w:p w:rsidRDefault="00A83586" w:rsidP="00696965" w:rsidR="006D7AED" w:rsidRPr="00180332">
            <w:pPr>
              <w:rPr>
                <w:color w:val="000000"/>
                <w:sz w:val="16"/>
                <w:szCs w:val="16"/>
              </w:rPr>
            </w:pPr>
            <w:r w:rsidRPr="00180332">
              <w:rPr>
                <w:color w:val="000000"/>
                <w:sz w:val="16"/>
                <w:szCs w:val="16"/>
              </w:rPr>
              <w:t>ULJANIK HANDEL GMBH (NJEMAČKA)</w:t>
            </w:r>
          </w:p>
        </w:tc>
        <w:tc>
          <w:tcPr>
            <w:tcW w:type="dxa" w:w="1418"/>
            <w:tcBorders>
              <w:top w:space="0" w:sz="4" w:color="auto" w:val="single"/>
              <w:left w:space="0" w:sz="4" w:color="auto" w:val="single"/>
              <w:bottom w:space="0" w:sz="4" w:color="000000" w:val="single"/>
              <w:right w:space="0" w:sz="4" w:color="auto" w:val="single"/>
            </w:tcBorders>
            <w:vAlign w:val="bottom"/>
          </w:tcPr>
          <w:p w:rsidRDefault="00A83586" w:rsidP="00696965" w:rsidR="006D7AED" w:rsidRPr="00180332">
            <w:pPr>
              <w:jc w:val="right"/>
              <w:rPr>
                <w:color w:val="000000"/>
                <w:sz w:val="16"/>
                <w:szCs w:val="16"/>
              </w:rPr>
            </w:pPr>
            <w:r w:rsidRPr="00180332">
              <w:rPr>
                <w:color w:val="000000"/>
                <w:sz w:val="16"/>
                <w:szCs w:val="16"/>
              </w:rPr>
              <w:t>585.606,11 kn</w:t>
            </w:r>
          </w:p>
        </w:tc>
        <w:tc>
          <w:tcPr>
            <w:tcW w:type="dxa" w:w="1417"/>
            <w:tcBorders>
              <w:top w:space="0" w:sz="4" w:color="auto" w:val="single"/>
              <w:left w:space="0" w:sz="4" w:color="auto" w:val="single"/>
              <w:bottom w:space="0" w:sz="4" w:color="000000"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234.242,44 kn</w:t>
            </w:r>
          </w:p>
        </w:tc>
        <w:tc>
          <w:tcPr>
            <w:tcW w:type="dxa" w:w="1276"/>
            <w:tcBorders>
              <w:top w:space="0" w:sz="4" w:color="auto" w:val="single"/>
              <w:left w:space="0" w:sz="4" w:color="auto" w:val="single"/>
              <w:bottom w:space="0" w:sz="4" w:color="000000"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10.540,91 kn</w:t>
            </w:r>
          </w:p>
        </w:tc>
        <w:tc>
          <w:tcPr>
            <w:tcW w:type="dxa" w:w="1276"/>
            <w:tcBorders>
              <w:top w:space="0" w:sz="4" w:color="auto" w:val="single"/>
              <w:left w:space="0" w:sz="4" w:color="auto" w:val="single"/>
              <w:bottom w:space="0" w:sz="4" w:color="000000" w:val="single"/>
              <w:right w:space="0" w:sz="4" w:color="auto" w:val="single"/>
            </w:tcBorders>
          </w:tcPr>
          <w:p w:rsidRDefault="00A83586" w:rsidP="00696965" w:rsidR="00A83586" w:rsidRPr="00180332">
            <w:pPr>
              <w:jc w:val="right"/>
              <w:rPr>
                <w:sz w:val="16"/>
                <w:szCs w:val="16"/>
              </w:rPr>
            </w:pPr>
          </w:p>
          <w:p w:rsidRDefault="00A83586" w:rsidP="00696965" w:rsidR="00A83586" w:rsidRPr="00180332">
            <w:pPr>
              <w:jc w:val="right"/>
              <w:rPr>
                <w:sz w:val="16"/>
                <w:szCs w:val="16"/>
              </w:rPr>
            </w:pPr>
          </w:p>
          <w:p w:rsidRDefault="00A83586" w:rsidP="00696965" w:rsidR="006D7AED" w:rsidRPr="00180332">
            <w:pPr>
              <w:jc w:val="right"/>
              <w:rPr>
                <w:sz w:val="16"/>
                <w:szCs w:val="16"/>
              </w:rPr>
            </w:pPr>
            <w:r w:rsidRPr="00180332">
              <w:rPr>
                <w:sz w:val="16"/>
                <w:szCs w:val="16"/>
              </w:rPr>
              <w:t>64.098,53 kn</w:t>
            </w:r>
          </w:p>
        </w:tc>
        <w:tc>
          <w:tcPr>
            <w:tcW w:type="dxa" w:w="567"/>
            <w:tcBorders>
              <w:top w:space="0" w:sz="4" w:color="auto" w:val="single"/>
              <w:left w:space="0" w:sz="4" w:color="auto" w:val="single"/>
              <w:bottom w:space="0" w:sz="4" w:color="000000" w:val="single"/>
              <w:right w:space="0" w:sz="4" w:color="auto" w:val="single"/>
            </w:tcBorders>
          </w:tcPr>
          <w:p w:rsidRDefault="006D7AED" w:rsidP="00696965" w:rsidR="006D7AED" w:rsidRPr="00180332">
            <w:pPr>
              <w:jc w:val="right"/>
              <w:rPr>
                <w:sz w:val="16"/>
                <w:szCs w:val="16"/>
              </w:rPr>
            </w:pPr>
          </w:p>
        </w:tc>
        <w:tc>
          <w:tcPr>
            <w:tcW w:type="dxa" w:w="851"/>
            <w:tcBorders>
              <w:top w:space="0" w:sz="4" w:color="auto" w:val="single"/>
              <w:left w:space="0" w:sz="4" w:color="auto" w:val="single"/>
              <w:bottom w:space="0" w:sz="4" w:color="000000" w:val="single"/>
              <w:right w:space="0" w:sz="4" w:color="auto" w:val="single"/>
            </w:tcBorders>
          </w:tcPr>
          <w:p w:rsidRDefault="006D7AED" w:rsidP="00696965" w:rsidR="006D7AED" w:rsidRPr="00180332">
            <w:pPr>
              <w:jc w:val="right"/>
              <w:rPr>
                <w:sz w:val="16"/>
                <w:szCs w:val="16"/>
              </w:rPr>
            </w:pPr>
          </w:p>
        </w:tc>
      </w:tr>
      <w:tr w:rsidTr="00A83586" w:rsidR="006D7AED" w:rsidRPr="00180332">
        <w:trPr>
          <w:trHeight w:val="520"/>
        </w:trPr>
        <w:tc>
          <w:tcPr>
            <w:tcW w:type="dxa" w:w="493"/>
            <w:tcBorders>
              <w:top w:val="nil"/>
              <w:left w:space="0" w:sz="4" w:color="000000" w:val="single"/>
              <w:bottom w:space="0" w:sz="4" w:color="000000" w:val="single"/>
              <w:right w:space="0" w:sz="4" w:color="auto" w:val="single"/>
            </w:tcBorders>
            <w:vAlign w:val="bottom"/>
          </w:tcPr>
          <w:p w:rsidRDefault="006D7AED" w:rsidP="00A83586" w:rsidR="006D7AED" w:rsidRPr="00180332">
            <w:pPr>
              <w:jc w:val="right"/>
              <w:rPr>
                <w:color w:val="000000"/>
                <w:sz w:val="16"/>
                <w:szCs w:val="16"/>
              </w:rPr>
            </w:pPr>
            <w:r w:rsidRPr="00180332">
              <w:rPr>
                <w:color w:val="000000"/>
                <w:sz w:val="16"/>
                <w:szCs w:val="16"/>
              </w:rPr>
              <w:t xml:space="preserve">   7</w:t>
            </w:r>
          </w:p>
        </w:tc>
        <w:tc>
          <w:tcPr>
            <w:tcW w:type="dxa" w:w="1135"/>
            <w:tcBorders>
              <w:top w:val="nil"/>
              <w:left w:val="nil"/>
              <w:bottom w:space="0" w:sz="4" w:color="000000" w:val="single"/>
              <w:right w:space="0" w:sz="4" w:color="000000" w:val="single"/>
            </w:tcBorders>
            <w:vAlign w:val="bottom"/>
          </w:tcPr>
          <w:p w:rsidRDefault="00A83586" w:rsidP="00696965" w:rsidR="006D7AED" w:rsidRPr="00180332">
            <w:pPr>
              <w:rPr>
                <w:color w:val="000000"/>
                <w:sz w:val="16"/>
                <w:szCs w:val="16"/>
              </w:rPr>
            </w:pPr>
            <w:r w:rsidRPr="00180332">
              <w:rPr>
                <w:color w:val="000000"/>
                <w:sz w:val="16"/>
                <w:szCs w:val="16"/>
              </w:rPr>
              <w:t>20895981461</w:t>
            </w:r>
          </w:p>
        </w:tc>
        <w:tc>
          <w:tcPr>
            <w:tcW w:type="dxa" w:w="1984"/>
            <w:tcBorders>
              <w:top w:space="0" w:sz="4" w:color="000000" w:val="single"/>
              <w:left w:space="0" w:sz="4" w:color="000000" w:val="single"/>
              <w:bottom w:space="0" w:sz="4" w:color="000000" w:val="single"/>
              <w:right w:space="0" w:sz="4" w:color="000000" w:val="single"/>
            </w:tcBorders>
            <w:vAlign w:val="bottom"/>
          </w:tcPr>
          <w:p w:rsidRDefault="00A83586" w:rsidP="00696965" w:rsidR="006D7AED" w:rsidRPr="00180332">
            <w:pPr>
              <w:rPr>
                <w:color w:val="000000"/>
                <w:sz w:val="16"/>
                <w:szCs w:val="16"/>
              </w:rPr>
            </w:pPr>
            <w:r w:rsidRPr="00180332">
              <w:rPr>
                <w:color w:val="000000"/>
                <w:sz w:val="16"/>
                <w:szCs w:val="16"/>
              </w:rPr>
              <w:t>E.P.M. ELEKTROMEHANIKA d.o.o.</w:t>
            </w:r>
          </w:p>
        </w:tc>
        <w:tc>
          <w:tcPr>
            <w:tcW w:type="dxa" w:w="1418"/>
            <w:tcBorders>
              <w:top w:space="0" w:sz="4" w:color="000000" w:val="single"/>
              <w:left w:val="nil"/>
              <w:bottom w:space="0" w:sz="4" w:color="000000" w:val="single"/>
              <w:right w:space="0" w:sz="4" w:color="000000" w:val="single"/>
            </w:tcBorders>
            <w:vAlign w:val="bottom"/>
          </w:tcPr>
          <w:p w:rsidRDefault="00A83586" w:rsidP="00696965" w:rsidR="006D7AED" w:rsidRPr="00180332">
            <w:pPr>
              <w:jc w:val="right"/>
              <w:rPr>
                <w:color w:val="000000"/>
                <w:sz w:val="16"/>
                <w:szCs w:val="16"/>
              </w:rPr>
            </w:pPr>
            <w:r w:rsidRPr="00180332">
              <w:rPr>
                <w:color w:val="000000"/>
                <w:sz w:val="16"/>
                <w:szCs w:val="16"/>
              </w:rPr>
              <w:t>120.027,27 kn</w:t>
            </w:r>
          </w:p>
        </w:tc>
        <w:tc>
          <w:tcPr>
            <w:tcW w:type="dxa" w:w="1417"/>
            <w:tcBorders>
              <w:top w:val="nil"/>
              <w:left w:space="0" w:sz="4" w:color="000000" w:val="single"/>
              <w:bottom w:space="0" w:sz="4" w:color="000000"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48.010,91 kn</w:t>
            </w:r>
          </w:p>
        </w:tc>
        <w:tc>
          <w:tcPr>
            <w:tcW w:type="dxa" w:w="1276"/>
            <w:tcBorders>
              <w:top w:val="nil"/>
              <w:left w:val="nil"/>
              <w:bottom w:space="0" w:sz="4" w:color="000000" w:val="single"/>
              <w:right w:space="0" w:sz="4" w:color="auto" w:val="single"/>
            </w:tcBorders>
            <w:shd w:fill="auto" w:color="auto" w:val="clear"/>
            <w:vAlign w:val="bottom"/>
          </w:tcPr>
          <w:p w:rsidRDefault="00A83586" w:rsidP="00A83586" w:rsidR="00A83586" w:rsidRPr="00180332">
            <w:pPr>
              <w:jc w:val="right"/>
              <w:rPr>
                <w:color w:val="000000"/>
                <w:sz w:val="16"/>
                <w:szCs w:val="16"/>
              </w:rPr>
            </w:pPr>
            <w:r w:rsidRPr="00180332">
              <w:rPr>
                <w:color w:val="000000"/>
                <w:sz w:val="16"/>
                <w:szCs w:val="16"/>
              </w:rPr>
              <w:t>2.160,49 kn</w:t>
            </w:r>
          </w:p>
        </w:tc>
        <w:tc>
          <w:tcPr>
            <w:tcW w:type="dxa" w:w="1276"/>
            <w:tcBorders>
              <w:top w:space="0" w:sz="4" w:color="000000" w:val="single"/>
              <w:left w:val="nil"/>
              <w:bottom w:space="0" w:sz="4" w:color="000000" w:val="single"/>
              <w:right w:space="0" w:sz="4" w:color="000000" w:val="single"/>
            </w:tcBorders>
          </w:tcPr>
          <w:p w:rsidRDefault="00A83586" w:rsidP="00696965" w:rsidR="00A83586" w:rsidRPr="00180332">
            <w:pPr>
              <w:jc w:val="right"/>
              <w:rPr>
                <w:sz w:val="16"/>
                <w:szCs w:val="16"/>
              </w:rPr>
            </w:pPr>
          </w:p>
          <w:p w:rsidRDefault="00A83586" w:rsidP="00696965" w:rsidR="00A83586" w:rsidRPr="00180332">
            <w:pPr>
              <w:jc w:val="right"/>
              <w:rPr>
                <w:sz w:val="16"/>
                <w:szCs w:val="16"/>
              </w:rPr>
            </w:pPr>
          </w:p>
          <w:p w:rsidRDefault="00A83586" w:rsidP="00696965" w:rsidR="006D7AED" w:rsidRPr="00180332">
            <w:pPr>
              <w:jc w:val="right"/>
              <w:rPr>
                <w:sz w:val="16"/>
                <w:szCs w:val="16"/>
              </w:rPr>
            </w:pPr>
            <w:r w:rsidRPr="00180332">
              <w:rPr>
                <w:sz w:val="16"/>
                <w:szCs w:val="16"/>
              </w:rPr>
              <w:t>13.137,80 kn</w:t>
            </w:r>
          </w:p>
        </w:tc>
        <w:tc>
          <w:tcPr>
            <w:tcW w:type="dxa" w:w="567"/>
            <w:tcBorders>
              <w:top w:val="nil"/>
              <w:left w:space="0" w:sz="4" w:color="000000" w:val="single"/>
              <w:bottom w:space="0" w:sz="4" w:color="000000" w:val="single"/>
              <w:right w:space="0" w:sz="4" w:color="auto" w:val="single"/>
            </w:tcBorders>
          </w:tcPr>
          <w:p w:rsidRDefault="006D7AED" w:rsidP="00696965" w:rsidR="006D7AED" w:rsidRPr="00180332">
            <w:pPr>
              <w:jc w:val="right"/>
              <w:rPr>
                <w:sz w:val="16"/>
                <w:szCs w:val="16"/>
              </w:rPr>
            </w:pPr>
          </w:p>
        </w:tc>
        <w:tc>
          <w:tcPr>
            <w:tcW w:type="dxa" w:w="851"/>
            <w:tcBorders>
              <w:top w:val="nil"/>
              <w:left w:val="nil"/>
              <w:bottom w:space="0" w:sz="4" w:color="000000" w:val="single"/>
              <w:right w:space="0" w:sz="4" w:color="auto" w:val="single"/>
            </w:tcBorders>
          </w:tcPr>
          <w:p w:rsidRDefault="006D7AED" w:rsidP="00696965" w:rsidR="006D7AED" w:rsidRPr="00180332">
            <w:pPr>
              <w:jc w:val="right"/>
              <w:rPr>
                <w:sz w:val="16"/>
                <w:szCs w:val="16"/>
              </w:rPr>
            </w:pPr>
          </w:p>
        </w:tc>
      </w:tr>
      <w:tr w:rsidTr="00A83586" w:rsidR="006D7AED" w:rsidRPr="00180332">
        <w:trPr>
          <w:trHeight w:val="520"/>
        </w:trPr>
        <w:tc>
          <w:tcPr>
            <w:tcW w:type="dxa" w:w="493"/>
            <w:tcBorders>
              <w:top w:space="0" w:sz="4" w:color="000000" w:val="single"/>
              <w:left w:space="0" w:sz="4" w:color="000000" w:val="single"/>
              <w:bottom w:space="0" w:sz="4" w:color="auto" w:val="single"/>
              <w:right w:space="0" w:sz="4" w:color="auto" w:val="single"/>
            </w:tcBorders>
            <w:vAlign w:val="bottom"/>
          </w:tcPr>
          <w:p w:rsidRDefault="006D7AED" w:rsidP="00A83586" w:rsidR="006D7AED" w:rsidRPr="00180332">
            <w:pPr>
              <w:jc w:val="right"/>
              <w:rPr>
                <w:color w:val="000000"/>
                <w:sz w:val="16"/>
                <w:szCs w:val="16"/>
              </w:rPr>
            </w:pPr>
            <w:r w:rsidRPr="00180332">
              <w:rPr>
                <w:color w:val="000000"/>
                <w:sz w:val="16"/>
                <w:szCs w:val="16"/>
              </w:rPr>
              <w:t>8</w:t>
            </w:r>
          </w:p>
        </w:tc>
        <w:tc>
          <w:tcPr>
            <w:tcW w:type="dxa" w:w="1135"/>
            <w:tcBorders>
              <w:top w:space="0" w:sz="4" w:color="000000" w:val="single"/>
              <w:left w:val="nil"/>
              <w:bottom w:space="0" w:sz="4" w:color="auto" w:val="single"/>
              <w:right w:space="0" w:sz="4" w:color="000000" w:val="single"/>
            </w:tcBorders>
            <w:vAlign w:val="bottom"/>
          </w:tcPr>
          <w:p w:rsidRDefault="00A83586" w:rsidP="00696965" w:rsidR="006D7AED" w:rsidRPr="00180332">
            <w:pPr>
              <w:rPr>
                <w:color w:val="000000"/>
                <w:sz w:val="16"/>
                <w:szCs w:val="16"/>
              </w:rPr>
            </w:pPr>
            <w:r w:rsidRPr="00180332">
              <w:rPr>
                <w:color w:val="000000"/>
                <w:sz w:val="16"/>
                <w:szCs w:val="16"/>
              </w:rPr>
              <w:t>97994010225</w:t>
            </w:r>
          </w:p>
        </w:tc>
        <w:tc>
          <w:tcPr>
            <w:tcW w:type="dxa" w:w="1984"/>
            <w:tcBorders>
              <w:top w:space="0" w:sz="4" w:color="000000" w:val="single"/>
              <w:left w:space="0" w:sz="4" w:color="000000" w:val="single"/>
              <w:bottom w:space="0" w:sz="4" w:color="auto" w:val="single"/>
              <w:right w:space="0" w:sz="4" w:color="000000" w:val="single"/>
            </w:tcBorders>
            <w:vAlign w:val="bottom"/>
          </w:tcPr>
          <w:p w:rsidRDefault="00A83586" w:rsidP="00696965" w:rsidR="006D7AED" w:rsidRPr="00180332">
            <w:pPr>
              <w:rPr>
                <w:color w:val="000000"/>
                <w:sz w:val="16"/>
                <w:szCs w:val="16"/>
              </w:rPr>
            </w:pPr>
            <w:r w:rsidRPr="00180332">
              <w:rPr>
                <w:color w:val="000000"/>
                <w:sz w:val="16"/>
                <w:szCs w:val="16"/>
              </w:rPr>
              <w:t>STROJOPROMET-ZAGREB d.o.o.</w:t>
            </w:r>
          </w:p>
        </w:tc>
        <w:tc>
          <w:tcPr>
            <w:tcW w:type="dxa" w:w="1418"/>
            <w:tcBorders>
              <w:top w:space="0" w:sz="4" w:color="000000" w:val="single"/>
              <w:left w:val="nil"/>
              <w:bottom w:space="0" w:sz="4" w:color="auto" w:val="single"/>
              <w:right w:space="0" w:sz="4" w:color="000000" w:val="single"/>
            </w:tcBorders>
            <w:vAlign w:val="bottom"/>
          </w:tcPr>
          <w:p w:rsidRDefault="00A83586" w:rsidP="00696965" w:rsidR="006D7AED" w:rsidRPr="00180332">
            <w:pPr>
              <w:jc w:val="right"/>
              <w:rPr>
                <w:color w:val="000000"/>
                <w:sz w:val="16"/>
                <w:szCs w:val="16"/>
              </w:rPr>
            </w:pPr>
            <w:r w:rsidRPr="00180332">
              <w:rPr>
                <w:color w:val="000000"/>
                <w:sz w:val="16"/>
                <w:szCs w:val="16"/>
              </w:rPr>
              <w:t>114.804,45 kn</w:t>
            </w:r>
          </w:p>
        </w:tc>
        <w:tc>
          <w:tcPr>
            <w:tcW w:type="dxa" w:w="1417"/>
            <w:tcBorders>
              <w:top w:space="0" w:sz="4" w:color="000000" w:val="single"/>
              <w:left w:space="0" w:sz="4" w:color="000000" w:val="single"/>
              <w:bottom w:space="0" w:sz="4" w:color="auto"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45.921,78 kn</w:t>
            </w:r>
          </w:p>
        </w:tc>
        <w:tc>
          <w:tcPr>
            <w:tcW w:type="dxa" w:w="1276"/>
            <w:tcBorders>
              <w:top w:space="0" w:sz="4" w:color="000000" w:val="single"/>
              <w:left w:val="nil"/>
              <w:bottom w:space="0" w:sz="4" w:color="auto"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2.066,48 kn</w:t>
            </w:r>
          </w:p>
        </w:tc>
        <w:tc>
          <w:tcPr>
            <w:tcW w:type="dxa" w:w="1276"/>
            <w:tcBorders>
              <w:top w:space="0" w:sz="4" w:color="000000" w:val="single"/>
              <w:left w:val="nil"/>
              <w:bottom w:space="0" w:sz="4" w:color="auto" w:val="single"/>
              <w:right w:space="0" w:sz="4" w:color="000000" w:val="single"/>
            </w:tcBorders>
          </w:tcPr>
          <w:p w:rsidRDefault="00A83586" w:rsidP="00696965" w:rsidR="00A83586" w:rsidRPr="00180332">
            <w:pPr>
              <w:jc w:val="right"/>
              <w:rPr>
                <w:sz w:val="16"/>
                <w:szCs w:val="16"/>
              </w:rPr>
            </w:pPr>
          </w:p>
          <w:p w:rsidRDefault="00A83586" w:rsidP="00696965" w:rsidR="00A83586" w:rsidRPr="00180332">
            <w:pPr>
              <w:jc w:val="right"/>
              <w:rPr>
                <w:sz w:val="16"/>
                <w:szCs w:val="16"/>
              </w:rPr>
            </w:pPr>
          </w:p>
          <w:p w:rsidRDefault="00A83586" w:rsidP="00696965" w:rsidR="006D7AED" w:rsidRPr="00180332">
            <w:pPr>
              <w:jc w:val="right"/>
              <w:rPr>
                <w:sz w:val="16"/>
                <w:szCs w:val="16"/>
              </w:rPr>
            </w:pPr>
            <w:r w:rsidRPr="00180332">
              <w:rPr>
                <w:sz w:val="16"/>
                <w:szCs w:val="16"/>
              </w:rPr>
              <w:t>12.566,12 kn</w:t>
            </w:r>
          </w:p>
        </w:tc>
        <w:tc>
          <w:tcPr>
            <w:tcW w:type="dxa" w:w="567"/>
            <w:tcBorders>
              <w:top w:space="0" w:sz="4" w:color="000000" w:val="single"/>
              <w:left w:space="0" w:sz="4" w:color="000000" w:val="single"/>
              <w:bottom w:space="0" w:sz="4" w:color="auto" w:val="single"/>
              <w:right w:space="0" w:sz="4" w:color="auto" w:val="single"/>
            </w:tcBorders>
          </w:tcPr>
          <w:p w:rsidRDefault="006D7AED" w:rsidP="00696965" w:rsidR="006D7AED" w:rsidRPr="00180332">
            <w:pPr>
              <w:jc w:val="right"/>
              <w:rPr>
                <w:sz w:val="16"/>
                <w:szCs w:val="16"/>
              </w:rPr>
            </w:pPr>
          </w:p>
        </w:tc>
        <w:tc>
          <w:tcPr>
            <w:tcW w:type="dxa" w:w="851"/>
            <w:tcBorders>
              <w:top w:space="0" w:sz="4" w:color="000000" w:val="single"/>
              <w:left w:val="nil"/>
              <w:bottom w:space="0" w:sz="4" w:color="auto" w:val="single"/>
              <w:right w:space="0" w:sz="4" w:color="auto" w:val="single"/>
            </w:tcBorders>
          </w:tcPr>
          <w:p w:rsidRDefault="006D7AED" w:rsidP="00696965" w:rsidR="006D7AED" w:rsidRPr="00180332">
            <w:pPr>
              <w:jc w:val="right"/>
              <w:rPr>
                <w:sz w:val="16"/>
                <w:szCs w:val="16"/>
              </w:rPr>
            </w:pPr>
          </w:p>
        </w:tc>
      </w:tr>
      <w:tr w:rsidTr="00A83586" w:rsidR="006D7AED"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A83586" w:rsidP="00A83586" w:rsidR="006D7AED" w:rsidRPr="00180332">
            <w:pPr>
              <w:jc w:val="right"/>
              <w:rPr>
                <w:color w:val="000000"/>
                <w:sz w:val="16"/>
                <w:szCs w:val="16"/>
              </w:rPr>
            </w:pPr>
            <w:r w:rsidRPr="00180332">
              <w:rPr>
                <w:color w:val="000000"/>
                <w:sz w:val="16"/>
                <w:szCs w:val="16"/>
              </w:rPr>
              <w:t>9</w:t>
            </w:r>
          </w:p>
        </w:tc>
        <w:tc>
          <w:tcPr>
            <w:tcW w:type="dxa" w:w="1135"/>
            <w:tcBorders>
              <w:top w:space="0" w:sz="4" w:color="auto" w:val="single"/>
              <w:left w:val="nil"/>
              <w:bottom w:space="0" w:sz="4" w:color="auto" w:val="single"/>
              <w:right w:space="0" w:sz="4" w:color="000000" w:val="single"/>
            </w:tcBorders>
            <w:vAlign w:val="bottom"/>
          </w:tcPr>
          <w:p w:rsidRDefault="00A83586" w:rsidP="00696965" w:rsidR="006D7AED" w:rsidRPr="00180332">
            <w:pPr>
              <w:rPr>
                <w:color w:val="000000"/>
                <w:sz w:val="16"/>
                <w:szCs w:val="16"/>
              </w:rPr>
            </w:pPr>
            <w:r w:rsidRPr="00180332">
              <w:rPr>
                <w:color w:val="000000"/>
                <w:sz w:val="16"/>
                <w:szCs w:val="16"/>
              </w:rPr>
              <w:t>04191671824</w:t>
            </w:r>
          </w:p>
        </w:tc>
        <w:tc>
          <w:tcPr>
            <w:tcW w:type="dxa" w:w="1984"/>
            <w:tcBorders>
              <w:top w:space="0" w:sz="4" w:color="auto" w:val="single"/>
              <w:left w:space="0" w:sz="4" w:color="000000" w:val="single"/>
              <w:bottom w:space="0" w:sz="4" w:color="auto" w:val="single"/>
              <w:right w:space="0" w:sz="4" w:color="000000" w:val="single"/>
            </w:tcBorders>
            <w:vAlign w:val="bottom"/>
          </w:tcPr>
          <w:p w:rsidRDefault="00A83586" w:rsidP="00696965" w:rsidR="006D7AED" w:rsidRPr="00180332">
            <w:pPr>
              <w:rPr>
                <w:color w:val="000000"/>
                <w:sz w:val="16"/>
                <w:szCs w:val="16"/>
              </w:rPr>
            </w:pPr>
            <w:r w:rsidRPr="00180332">
              <w:rPr>
                <w:color w:val="000000"/>
                <w:sz w:val="16"/>
                <w:szCs w:val="16"/>
              </w:rPr>
              <w:t>Obrt za lijevanje metala ODLJEVAK, vlasnik ALFIO BRČIĆ</w:t>
            </w:r>
          </w:p>
        </w:tc>
        <w:tc>
          <w:tcPr>
            <w:tcW w:type="dxa" w:w="1418"/>
            <w:tcBorders>
              <w:top w:space="0" w:sz="4" w:color="auto" w:val="single"/>
              <w:left w:val="nil"/>
              <w:bottom w:space="0" w:sz="4" w:color="auto" w:val="single"/>
              <w:right w:space="0" w:sz="4" w:color="000000" w:val="single"/>
            </w:tcBorders>
            <w:vAlign w:val="bottom"/>
          </w:tcPr>
          <w:p w:rsidRDefault="00A83586" w:rsidP="00696965" w:rsidR="006D7AED" w:rsidRPr="00180332">
            <w:pPr>
              <w:jc w:val="right"/>
              <w:rPr>
                <w:color w:val="000000"/>
                <w:sz w:val="16"/>
                <w:szCs w:val="16"/>
              </w:rPr>
            </w:pPr>
            <w:r w:rsidRPr="00180332">
              <w:rPr>
                <w:color w:val="000000"/>
                <w:sz w:val="16"/>
                <w:szCs w:val="16"/>
              </w:rPr>
              <w:t>8.700,12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3.480,05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A83586" w:rsidP="00696965" w:rsidR="006D7AED" w:rsidRPr="00180332">
            <w:pPr>
              <w:jc w:val="right"/>
              <w:rPr>
                <w:color w:val="000000"/>
                <w:sz w:val="16"/>
                <w:szCs w:val="16"/>
              </w:rPr>
            </w:pPr>
            <w:r w:rsidRPr="00180332">
              <w:rPr>
                <w:color w:val="000000"/>
                <w:sz w:val="16"/>
                <w:szCs w:val="16"/>
              </w:rPr>
              <w:t>156,60 kn</w:t>
            </w:r>
          </w:p>
        </w:tc>
        <w:tc>
          <w:tcPr>
            <w:tcW w:type="dxa" w:w="1276"/>
            <w:tcBorders>
              <w:top w:space="0" w:sz="4" w:color="auto" w:val="single"/>
              <w:left w:val="nil"/>
              <w:bottom w:space="0" w:sz="4" w:color="auto" w:val="single"/>
              <w:right w:space="0" w:sz="4" w:color="000000" w:val="single"/>
            </w:tcBorders>
          </w:tcPr>
          <w:p w:rsidRDefault="00A83586" w:rsidP="00696965" w:rsidR="00A83586" w:rsidRPr="00180332">
            <w:pPr>
              <w:jc w:val="right"/>
              <w:rPr>
                <w:sz w:val="16"/>
                <w:szCs w:val="16"/>
              </w:rPr>
            </w:pPr>
          </w:p>
          <w:p w:rsidRDefault="00A83586" w:rsidP="00696965" w:rsidR="00A83586" w:rsidRPr="00180332">
            <w:pPr>
              <w:jc w:val="right"/>
              <w:rPr>
                <w:sz w:val="16"/>
                <w:szCs w:val="16"/>
              </w:rPr>
            </w:pPr>
          </w:p>
          <w:p w:rsidRDefault="00A83586" w:rsidP="00696965" w:rsidR="006D7AED" w:rsidRPr="00180332">
            <w:pPr>
              <w:jc w:val="right"/>
              <w:rPr>
                <w:sz w:val="16"/>
                <w:szCs w:val="16"/>
              </w:rPr>
            </w:pPr>
            <w:r w:rsidRPr="00180332">
              <w:rPr>
                <w:sz w:val="16"/>
                <w:szCs w:val="16"/>
              </w:rPr>
              <w:t>952,29 kn</w:t>
            </w:r>
          </w:p>
        </w:tc>
        <w:tc>
          <w:tcPr>
            <w:tcW w:type="dxa" w:w="567"/>
            <w:tcBorders>
              <w:top w:space="0" w:sz="4" w:color="auto" w:val="single"/>
              <w:left w:space="0" w:sz="4" w:color="000000" w:val="single"/>
              <w:bottom w:space="0" w:sz="4" w:color="auto" w:val="single"/>
              <w:right w:space="0" w:sz="4" w:color="auto" w:val="single"/>
            </w:tcBorders>
          </w:tcPr>
          <w:p w:rsidRDefault="006D7AED" w:rsidP="00696965" w:rsidR="006D7AED"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6D7AED" w:rsidP="00696965" w:rsidR="006D7AED"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EB0771" w:rsidP="00A83586" w:rsidR="00A83586" w:rsidRPr="00180332">
            <w:pPr>
              <w:jc w:val="right"/>
              <w:rPr>
                <w:color w:val="000000"/>
                <w:sz w:val="16"/>
                <w:szCs w:val="16"/>
              </w:rPr>
            </w:pPr>
            <w:r w:rsidRPr="00180332">
              <w:rPr>
                <w:color w:val="000000"/>
                <w:sz w:val="16"/>
                <w:szCs w:val="16"/>
              </w:rPr>
              <w:t>10</w:t>
            </w:r>
          </w:p>
        </w:tc>
        <w:tc>
          <w:tcPr>
            <w:tcW w:type="dxa" w:w="1135"/>
            <w:tcBorders>
              <w:top w:space="0" w:sz="4" w:color="auto" w:val="single"/>
              <w:left w:val="nil"/>
              <w:bottom w:space="0" w:sz="4" w:color="auto" w:val="single"/>
              <w:right w:space="0" w:sz="4" w:color="000000" w:val="single"/>
            </w:tcBorders>
            <w:vAlign w:val="bottom"/>
          </w:tcPr>
          <w:p w:rsidRDefault="00EB0771" w:rsidP="00696965" w:rsidR="00A83586" w:rsidRPr="00180332">
            <w:pPr>
              <w:rPr>
                <w:color w:val="000000"/>
                <w:sz w:val="16"/>
                <w:szCs w:val="16"/>
              </w:rPr>
            </w:pPr>
            <w:r w:rsidRPr="00180332">
              <w:rPr>
                <w:color w:val="000000"/>
                <w:sz w:val="16"/>
                <w:szCs w:val="16"/>
              </w:rPr>
              <w:t>10563743608</w:t>
            </w:r>
          </w:p>
        </w:tc>
        <w:tc>
          <w:tcPr>
            <w:tcW w:type="dxa" w:w="1984"/>
            <w:tcBorders>
              <w:top w:space="0" w:sz="4" w:color="auto" w:val="single"/>
              <w:left w:space="0" w:sz="4" w:color="000000" w:val="single"/>
              <w:bottom w:space="0" w:sz="4" w:color="auto" w:val="single"/>
              <w:right w:space="0" w:sz="4" w:color="000000" w:val="single"/>
            </w:tcBorders>
            <w:vAlign w:val="bottom"/>
          </w:tcPr>
          <w:p w:rsidRDefault="00EB0771" w:rsidP="00696965" w:rsidR="00A83586" w:rsidRPr="00180332">
            <w:pPr>
              <w:rPr>
                <w:color w:val="000000"/>
                <w:sz w:val="16"/>
                <w:szCs w:val="16"/>
              </w:rPr>
            </w:pPr>
            <w:r w:rsidRPr="00180332">
              <w:rPr>
                <w:color w:val="000000"/>
                <w:sz w:val="16"/>
                <w:szCs w:val="16"/>
              </w:rPr>
              <w:t>UTE d.o.o.</w:t>
            </w:r>
          </w:p>
        </w:tc>
        <w:tc>
          <w:tcPr>
            <w:tcW w:type="dxa" w:w="1418"/>
            <w:tcBorders>
              <w:top w:space="0" w:sz="4" w:color="auto" w:val="single"/>
              <w:left w:val="nil"/>
              <w:bottom w:space="0" w:sz="4" w:color="auto" w:val="single"/>
              <w:right w:space="0" w:sz="4" w:color="000000" w:val="single"/>
            </w:tcBorders>
            <w:vAlign w:val="bottom"/>
          </w:tcPr>
          <w:p w:rsidRDefault="00EB0771" w:rsidP="00696965" w:rsidR="00A83586" w:rsidRPr="00180332">
            <w:pPr>
              <w:jc w:val="right"/>
              <w:rPr>
                <w:color w:val="000000"/>
                <w:sz w:val="16"/>
                <w:szCs w:val="16"/>
              </w:rPr>
            </w:pPr>
            <w:r w:rsidRPr="00180332">
              <w:rPr>
                <w:color w:val="000000"/>
                <w:sz w:val="16"/>
                <w:szCs w:val="16"/>
              </w:rPr>
              <w:t>13.280,04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EB0771" w:rsidP="00696965" w:rsidR="00A83586" w:rsidRPr="00180332">
            <w:pPr>
              <w:jc w:val="right"/>
              <w:rPr>
                <w:color w:val="000000"/>
                <w:sz w:val="16"/>
                <w:szCs w:val="16"/>
              </w:rPr>
            </w:pPr>
            <w:r w:rsidRPr="00180332">
              <w:rPr>
                <w:color w:val="000000"/>
                <w:sz w:val="16"/>
                <w:szCs w:val="16"/>
              </w:rPr>
              <w:t>5.312,02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EB0771" w:rsidP="00696965" w:rsidR="00A83586" w:rsidRPr="00180332">
            <w:pPr>
              <w:jc w:val="right"/>
              <w:rPr>
                <w:color w:val="000000"/>
                <w:sz w:val="16"/>
                <w:szCs w:val="16"/>
              </w:rPr>
            </w:pPr>
            <w:r w:rsidRPr="00180332">
              <w:rPr>
                <w:color w:val="000000"/>
                <w:sz w:val="16"/>
                <w:szCs w:val="16"/>
              </w:rPr>
              <w:t>239,04 kn</w:t>
            </w:r>
          </w:p>
        </w:tc>
        <w:tc>
          <w:tcPr>
            <w:tcW w:type="dxa" w:w="1276"/>
            <w:tcBorders>
              <w:top w:space="0" w:sz="4" w:color="auto" w:val="single"/>
              <w:left w:val="nil"/>
              <w:bottom w:space="0" w:sz="4" w:color="auto" w:val="single"/>
              <w:right w:space="0" w:sz="4" w:color="000000" w:val="single"/>
            </w:tcBorders>
          </w:tcPr>
          <w:p w:rsidRDefault="00EB0771" w:rsidP="00696965" w:rsidR="00EB0771" w:rsidRPr="00180332">
            <w:pPr>
              <w:jc w:val="right"/>
              <w:rPr>
                <w:sz w:val="16"/>
                <w:szCs w:val="16"/>
              </w:rPr>
            </w:pPr>
          </w:p>
          <w:p w:rsidRDefault="00EB0771" w:rsidP="00696965" w:rsidR="00EB0771" w:rsidRPr="00180332">
            <w:pPr>
              <w:jc w:val="right"/>
              <w:rPr>
                <w:sz w:val="16"/>
                <w:szCs w:val="16"/>
              </w:rPr>
            </w:pPr>
          </w:p>
          <w:p w:rsidRDefault="00EB0771" w:rsidP="00696965" w:rsidR="00A83586" w:rsidRPr="00180332">
            <w:pPr>
              <w:jc w:val="right"/>
              <w:rPr>
                <w:sz w:val="16"/>
                <w:szCs w:val="16"/>
              </w:rPr>
            </w:pPr>
            <w:r w:rsidRPr="00180332">
              <w:rPr>
                <w:sz w:val="16"/>
                <w:szCs w:val="16"/>
              </w:rPr>
              <w:t>1.453,59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EB0771" w:rsidP="00A83586" w:rsidR="00A83586" w:rsidRPr="00180332">
            <w:pPr>
              <w:jc w:val="right"/>
              <w:rPr>
                <w:color w:val="000000"/>
                <w:sz w:val="16"/>
                <w:szCs w:val="16"/>
              </w:rPr>
            </w:pPr>
            <w:r w:rsidRPr="00180332">
              <w:rPr>
                <w:color w:val="000000"/>
                <w:sz w:val="16"/>
                <w:szCs w:val="16"/>
              </w:rPr>
              <w:t>11</w:t>
            </w:r>
          </w:p>
        </w:tc>
        <w:tc>
          <w:tcPr>
            <w:tcW w:type="dxa" w:w="1135"/>
            <w:tcBorders>
              <w:top w:space="0" w:sz="4" w:color="auto" w:val="single"/>
              <w:left w:val="nil"/>
              <w:bottom w:space="0" w:sz="4" w:color="auto" w:val="single"/>
              <w:right w:space="0" w:sz="4" w:color="000000" w:val="single"/>
            </w:tcBorders>
            <w:vAlign w:val="bottom"/>
          </w:tcPr>
          <w:p w:rsidRDefault="00EB0771" w:rsidP="00696965" w:rsidR="00A83586" w:rsidRPr="00180332">
            <w:pPr>
              <w:rPr>
                <w:color w:val="000000"/>
                <w:sz w:val="16"/>
                <w:szCs w:val="16"/>
              </w:rPr>
            </w:pPr>
            <w:r w:rsidRPr="00180332">
              <w:rPr>
                <w:color w:val="000000"/>
                <w:sz w:val="16"/>
                <w:szCs w:val="16"/>
              </w:rPr>
              <w:t>12250599261</w:t>
            </w:r>
          </w:p>
        </w:tc>
        <w:tc>
          <w:tcPr>
            <w:tcW w:type="dxa" w:w="1984"/>
            <w:tcBorders>
              <w:top w:space="0" w:sz="4" w:color="auto" w:val="single"/>
              <w:left w:space="0" w:sz="4" w:color="000000" w:val="single"/>
              <w:bottom w:space="0" w:sz="4" w:color="auto" w:val="single"/>
              <w:right w:space="0" w:sz="4" w:color="000000" w:val="single"/>
            </w:tcBorders>
            <w:vAlign w:val="bottom"/>
          </w:tcPr>
          <w:p w:rsidRDefault="00EB0771" w:rsidP="00696965" w:rsidR="00A83586" w:rsidRPr="00180332">
            <w:pPr>
              <w:rPr>
                <w:color w:val="000000"/>
                <w:sz w:val="16"/>
                <w:szCs w:val="16"/>
              </w:rPr>
            </w:pPr>
            <w:r w:rsidRPr="00180332">
              <w:rPr>
                <w:color w:val="000000"/>
                <w:sz w:val="16"/>
                <w:szCs w:val="16"/>
              </w:rPr>
              <w:t>REVIDAS d.o.o.</w:t>
            </w:r>
          </w:p>
        </w:tc>
        <w:tc>
          <w:tcPr>
            <w:tcW w:type="dxa" w:w="1418"/>
            <w:tcBorders>
              <w:top w:space="0" w:sz="4" w:color="auto" w:val="single"/>
              <w:left w:val="nil"/>
              <w:bottom w:space="0" w:sz="4" w:color="auto" w:val="single"/>
              <w:right w:space="0" w:sz="4" w:color="000000" w:val="single"/>
            </w:tcBorders>
            <w:vAlign w:val="bottom"/>
          </w:tcPr>
          <w:p w:rsidRDefault="00EB0771" w:rsidP="00696965" w:rsidR="00A83586" w:rsidRPr="00180332">
            <w:pPr>
              <w:jc w:val="right"/>
              <w:rPr>
                <w:color w:val="000000"/>
                <w:sz w:val="16"/>
                <w:szCs w:val="16"/>
              </w:rPr>
            </w:pPr>
            <w:r w:rsidRPr="00180332">
              <w:rPr>
                <w:color w:val="000000"/>
                <w:sz w:val="16"/>
                <w:szCs w:val="16"/>
              </w:rPr>
              <w:t>51.043,31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EB0771" w:rsidP="00696965" w:rsidR="00A83586" w:rsidRPr="00180332">
            <w:pPr>
              <w:jc w:val="right"/>
              <w:rPr>
                <w:color w:val="000000"/>
                <w:sz w:val="16"/>
                <w:szCs w:val="16"/>
              </w:rPr>
            </w:pPr>
            <w:r w:rsidRPr="00180332">
              <w:rPr>
                <w:color w:val="000000"/>
                <w:sz w:val="16"/>
                <w:szCs w:val="16"/>
              </w:rPr>
              <w:t>20.417,32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EB0771" w:rsidP="00696965" w:rsidR="00A83586" w:rsidRPr="00180332">
            <w:pPr>
              <w:jc w:val="right"/>
              <w:rPr>
                <w:color w:val="000000"/>
                <w:sz w:val="16"/>
                <w:szCs w:val="16"/>
              </w:rPr>
            </w:pPr>
            <w:r w:rsidRPr="00180332">
              <w:rPr>
                <w:color w:val="000000"/>
                <w:sz w:val="16"/>
                <w:szCs w:val="16"/>
              </w:rPr>
              <w:t>918,78 kn</w:t>
            </w:r>
          </w:p>
        </w:tc>
        <w:tc>
          <w:tcPr>
            <w:tcW w:type="dxa" w:w="1276"/>
            <w:tcBorders>
              <w:top w:space="0" w:sz="4" w:color="auto" w:val="single"/>
              <w:left w:val="nil"/>
              <w:bottom w:space="0" w:sz="4" w:color="auto" w:val="single"/>
              <w:right w:space="0" w:sz="4" w:color="000000" w:val="single"/>
            </w:tcBorders>
          </w:tcPr>
          <w:p w:rsidRDefault="00EB0771" w:rsidP="00696965" w:rsidR="00EB0771" w:rsidRPr="00180332">
            <w:pPr>
              <w:jc w:val="right"/>
              <w:rPr>
                <w:sz w:val="16"/>
                <w:szCs w:val="16"/>
              </w:rPr>
            </w:pPr>
          </w:p>
          <w:p w:rsidRDefault="00EB0771" w:rsidP="00696965" w:rsidR="00EB0771" w:rsidRPr="00180332">
            <w:pPr>
              <w:jc w:val="right"/>
              <w:rPr>
                <w:sz w:val="16"/>
                <w:szCs w:val="16"/>
              </w:rPr>
            </w:pPr>
          </w:p>
          <w:p w:rsidRDefault="00EB0771" w:rsidP="00696965" w:rsidR="00A83586" w:rsidRPr="00180332">
            <w:pPr>
              <w:jc w:val="right"/>
              <w:rPr>
                <w:sz w:val="16"/>
                <w:szCs w:val="16"/>
              </w:rPr>
            </w:pPr>
            <w:r w:rsidRPr="00180332">
              <w:rPr>
                <w:sz w:val="16"/>
                <w:szCs w:val="16"/>
              </w:rPr>
              <w:t>5.587,03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EB0771" w:rsidP="00A83586" w:rsidR="00A83586" w:rsidRPr="00180332">
            <w:pPr>
              <w:jc w:val="right"/>
              <w:rPr>
                <w:color w:val="000000"/>
                <w:sz w:val="16"/>
                <w:szCs w:val="16"/>
              </w:rPr>
            </w:pPr>
            <w:r w:rsidRPr="00180332">
              <w:rPr>
                <w:color w:val="000000"/>
                <w:sz w:val="16"/>
                <w:szCs w:val="16"/>
              </w:rPr>
              <w:t>12</w:t>
            </w:r>
          </w:p>
        </w:tc>
        <w:tc>
          <w:tcPr>
            <w:tcW w:type="dxa" w:w="1135"/>
            <w:tcBorders>
              <w:top w:space="0" w:sz="4" w:color="auto" w:val="single"/>
              <w:left w:val="nil"/>
              <w:bottom w:space="0" w:sz="4" w:color="auto" w:val="single"/>
              <w:right w:space="0" w:sz="4" w:color="000000" w:val="single"/>
            </w:tcBorders>
            <w:vAlign w:val="bottom"/>
          </w:tcPr>
          <w:p w:rsidRDefault="00EB0771" w:rsidP="00696965" w:rsidR="00A83586" w:rsidRPr="00180332">
            <w:pPr>
              <w:rPr>
                <w:color w:val="000000"/>
                <w:sz w:val="16"/>
                <w:szCs w:val="16"/>
              </w:rPr>
            </w:pPr>
            <w:r w:rsidRPr="00180332">
              <w:rPr>
                <w:color w:val="000000"/>
                <w:sz w:val="16"/>
                <w:szCs w:val="16"/>
              </w:rPr>
              <w:t>20139319299</w:t>
            </w:r>
          </w:p>
        </w:tc>
        <w:tc>
          <w:tcPr>
            <w:tcW w:type="dxa" w:w="1984"/>
            <w:tcBorders>
              <w:top w:space="0" w:sz="4" w:color="auto" w:val="single"/>
              <w:left w:space="0" w:sz="4" w:color="000000" w:val="single"/>
              <w:bottom w:space="0" w:sz="4" w:color="auto" w:val="single"/>
              <w:right w:space="0" w:sz="4" w:color="000000" w:val="single"/>
            </w:tcBorders>
            <w:vAlign w:val="bottom"/>
          </w:tcPr>
          <w:p w:rsidRDefault="00EB0771" w:rsidP="00696965" w:rsidR="00A83586" w:rsidRPr="00180332">
            <w:pPr>
              <w:rPr>
                <w:color w:val="000000"/>
                <w:sz w:val="16"/>
                <w:szCs w:val="16"/>
              </w:rPr>
            </w:pPr>
            <w:r w:rsidRPr="00180332">
              <w:rPr>
                <w:color w:val="000000"/>
                <w:sz w:val="16"/>
                <w:szCs w:val="16"/>
              </w:rPr>
              <w:t>Federalna državna ustanova RUSKI POMORSKI REGISTAR PLOVIDBE</w:t>
            </w:r>
          </w:p>
        </w:tc>
        <w:tc>
          <w:tcPr>
            <w:tcW w:type="dxa" w:w="1418"/>
            <w:tcBorders>
              <w:top w:space="0" w:sz="4" w:color="auto" w:val="single"/>
              <w:left w:val="nil"/>
              <w:bottom w:space="0" w:sz="4" w:color="auto" w:val="single"/>
              <w:right w:space="0" w:sz="4" w:color="000000" w:val="single"/>
            </w:tcBorders>
            <w:vAlign w:val="bottom"/>
          </w:tcPr>
          <w:p w:rsidRDefault="00EB0771" w:rsidP="00696965" w:rsidR="00A83586" w:rsidRPr="00180332">
            <w:pPr>
              <w:jc w:val="right"/>
              <w:rPr>
                <w:color w:val="000000"/>
                <w:sz w:val="16"/>
                <w:szCs w:val="16"/>
              </w:rPr>
            </w:pPr>
            <w:r w:rsidRPr="00180332">
              <w:rPr>
                <w:color w:val="000000"/>
                <w:sz w:val="16"/>
                <w:szCs w:val="16"/>
              </w:rPr>
              <w:t>48.182,06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EB0771" w:rsidP="00696965" w:rsidR="00A83586" w:rsidRPr="00180332">
            <w:pPr>
              <w:jc w:val="right"/>
              <w:rPr>
                <w:color w:val="000000"/>
                <w:sz w:val="16"/>
                <w:szCs w:val="16"/>
              </w:rPr>
            </w:pPr>
            <w:r w:rsidRPr="00180332">
              <w:rPr>
                <w:color w:val="000000"/>
                <w:sz w:val="16"/>
                <w:szCs w:val="16"/>
              </w:rPr>
              <w:t>19.272,82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EB0771" w:rsidP="00696965" w:rsidR="00A83586" w:rsidRPr="00180332">
            <w:pPr>
              <w:jc w:val="right"/>
              <w:rPr>
                <w:color w:val="000000"/>
                <w:sz w:val="16"/>
                <w:szCs w:val="16"/>
              </w:rPr>
            </w:pPr>
            <w:r w:rsidRPr="00180332">
              <w:rPr>
                <w:color w:val="000000"/>
                <w:sz w:val="16"/>
                <w:szCs w:val="16"/>
              </w:rPr>
              <w:t>867,28 kn</w:t>
            </w:r>
          </w:p>
        </w:tc>
        <w:tc>
          <w:tcPr>
            <w:tcW w:type="dxa" w:w="1276"/>
            <w:tcBorders>
              <w:top w:space="0" w:sz="4" w:color="auto" w:val="single"/>
              <w:left w:val="nil"/>
              <w:bottom w:space="0" w:sz="4" w:color="auto" w:val="single"/>
              <w:right w:space="0" w:sz="4" w:color="000000" w:val="single"/>
            </w:tcBorders>
          </w:tcPr>
          <w:p w:rsidRDefault="00EB0771" w:rsidP="00696965" w:rsidR="00EB0771" w:rsidRPr="00180332">
            <w:pPr>
              <w:jc w:val="right"/>
              <w:rPr>
                <w:sz w:val="16"/>
                <w:szCs w:val="16"/>
              </w:rPr>
            </w:pPr>
          </w:p>
          <w:p w:rsidRDefault="00EB0771" w:rsidP="00696965" w:rsidR="00EB0771" w:rsidRPr="00180332">
            <w:pPr>
              <w:jc w:val="right"/>
              <w:rPr>
                <w:sz w:val="16"/>
                <w:szCs w:val="16"/>
              </w:rPr>
            </w:pPr>
          </w:p>
          <w:p w:rsidRDefault="00EB0771" w:rsidP="00696965" w:rsidR="00EB0771" w:rsidRPr="00180332">
            <w:pPr>
              <w:jc w:val="right"/>
              <w:rPr>
                <w:sz w:val="16"/>
                <w:szCs w:val="16"/>
              </w:rPr>
            </w:pPr>
          </w:p>
          <w:p w:rsidRDefault="00EB0771" w:rsidP="00696965" w:rsidR="00A83586" w:rsidRPr="00180332">
            <w:pPr>
              <w:jc w:val="right"/>
              <w:rPr>
                <w:sz w:val="16"/>
                <w:szCs w:val="16"/>
              </w:rPr>
            </w:pPr>
            <w:r w:rsidRPr="00180332">
              <w:rPr>
                <w:sz w:val="16"/>
                <w:szCs w:val="16"/>
              </w:rPr>
              <w:t>5.273,85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EB0771" w:rsidP="00A83586" w:rsidR="00A83586" w:rsidRPr="00180332">
            <w:pPr>
              <w:jc w:val="right"/>
              <w:rPr>
                <w:color w:val="000000"/>
                <w:sz w:val="16"/>
                <w:szCs w:val="16"/>
              </w:rPr>
            </w:pPr>
            <w:r w:rsidRPr="00180332">
              <w:rPr>
                <w:color w:val="000000"/>
                <w:sz w:val="16"/>
                <w:szCs w:val="16"/>
              </w:rPr>
              <w:t>13</w:t>
            </w:r>
          </w:p>
        </w:tc>
        <w:tc>
          <w:tcPr>
            <w:tcW w:type="dxa" w:w="1135"/>
            <w:tcBorders>
              <w:top w:space="0" w:sz="4" w:color="auto" w:val="single"/>
              <w:left w:val="nil"/>
              <w:bottom w:space="0" w:sz="4" w:color="auto" w:val="single"/>
              <w:right w:space="0" w:sz="4" w:color="000000" w:val="single"/>
            </w:tcBorders>
            <w:vAlign w:val="bottom"/>
          </w:tcPr>
          <w:p w:rsidRDefault="00EB0771" w:rsidP="00696965" w:rsidR="00A83586" w:rsidRPr="00180332">
            <w:pPr>
              <w:rPr>
                <w:color w:val="000000"/>
                <w:sz w:val="16"/>
                <w:szCs w:val="16"/>
              </w:rPr>
            </w:pPr>
            <w:r w:rsidRPr="00180332">
              <w:rPr>
                <w:color w:val="000000"/>
                <w:sz w:val="16"/>
                <w:szCs w:val="16"/>
              </w:rPr>
              <w:t>26303043176</w:t>
            </w:r>
          </w:p>
        </w:tc>
        <w:tc>
          <w:tcPr>
            <w:tcW w:type="dxa" w:w="1984"/>
            <w:tcBorders>
              <w:top w:space="0" w:sz="4" w:color="auto" w:val="single"/>
              <w:left w:space="0" w:sz="4" w:color="000000" w:val="single"/>
              <w:bottom w:space="0" w:sz="4" w:color="auto" w:val="single"/>
              <w:right w:space="0" w:sz="4" w:color="000000" w:val="single"/>
            </w:tcBorders>
            <w:vAlign w:val="bottom"/>
          </w:tcPr>
          <w:p w:rsidRDefault="00C33E98" w:rsidP="00C33E98" w:rsidR="00A83586" w:rsidRPr="00180332">
            <w:pPr>
              <w:rPr>
                <w:color w:val="000000"/>
                <w:sz w:val="16"/>
                <w:szCs w:val="16"/>
              </w:rPr>
            </w:pPr>
            <w:r w:rsidRPr="00180332">
              <w:rPr>
                <w:color w:val="000000"/>
                <w:sz w:val="16"/>
                <w:szCs w:val="16"/>
              </w:rPr>
              <w:t>UČILIŠTE ULJANIK, Ustanova za obrazovanje odraslih</w:t>
            </w:r>
          </w:p>
        </w:tc>
        <w:tc>
          <w:tcPr>
            <w:tcW w:type="dxa" w:w="1418"/>
            <w:tcBorders>
              <w:top w:space="0" w:sz="4" w:color="auto" w:val="single"/>
              <w:left w:val="nil"/>
              <w:bottom w:space="0" w:sz="4" w:color="auto" w:val="single"/>
              <w:right w:space="0" w:sz="4" w:color="000000" w:val="single"/>
            </w:tcBorders>
            <w:vAlign w:val="bottom"/>
          </w:tcPr>
          <w:p w:rsidRDefault="00C33E98" w:rsidP="00696965" w:rsidR="00A83586" w:rsidRPr="00180332">
            <w:pPr>
              <w:jc w:val="right"/>
              <w:rPr>
                <w:color w:val="000000"/>
                <w:sz w:val="16"/>
                <w:szCs w:val="16"/>
              </w:rPr>
            </w:pPr>
            <w:r w:rsidRPr="00180332">
              <w:rPr>
                <w:color w:val="000000"/>
                <w:sz w:val="16"/>
                <w:szCs w:val="16"/>
              </w:rPr>
              <w:t>4.130,26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C33E98" w:rsidP="00696965" w:rsidR="00A83586" w:rsidRPr="00180332">
            <w:pPr>
              <w:jc w:val="right"/>
              <w:rPr>
                <w:color w:val="000000"/>
                <w:sz w:val="16"/>
                <w:szCs w:val="16"/>
              </w:rPr>
            </w:pPr>
            <w:r w:rsidRPr="00180332">
              <w:rPr>
                <w:color w:val="000000"/>
                <w:sz w:val="16"/>
                <w:szCs w:val="16"/>
              </w:rPr>
              <w:t>1.652,10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C33E98" w:rsidP="00696965" w:rsidR="00A83586" w:rsidRPr="00180332">
            <w:pPr>
              <w:jc w:val="right"/>
              <w:rPr>
                <w:color w:val="000000"/>
                <w:sz w:val="16"/>
                <w:szCs w:val="16"/>
              </w:rPr>
            </w:pPr>
            <w:r w:rsidRPr="00180332">
              <w:rPr>
                <w:color w:val="000000"/>
                <w:sz w:val="16"/>
                <w:szCs w:val="16"/>
              </w:rPr>
              <w:t>74,34 kn</w:t>
            </w:r>
          </w:p>
        </w:tc>
        <w:tc>
          <w:tcPr>
            <w:tcW w:type="dxa" w:w="1276"/>
            <w:tcBorders>
              <w:top w:space="0" w:sz="4" w:color="auto" w:val="single"/>
              <w:left w:val="nil"/>
              <w:bottom w:space="0" w:sz="4" w:color="auto" w:val="single"/>
              <w:right w:space="0" w:sz="4" w:color="000000" w:val="single"/>
            </w:tcBorders>
          </w:tcPr>
          <w:p w:rsidRDefault="00C33E98" w:rsidP="00696965" w:rsidR="00C33E98" w:rsidRPr="00180332">
            <w:pPr>
              <w:jc w:val="right"/>
              <w:rPr>
                <w:sz w:val="16"/>
                <w:szCs w:val="16"/>
              </w:rPr>
            </w:pPr>
          </w:p>
          <w:p w:rsidRDefault="00C33E98" w:rsidP="00696965" w:rsidR="00C33E98" w:rsidRPr="00180332">
            <w:pPr>
              <w:jc w:val="right"/>
              <w:rPr>
                <w:sz w:val="16"/>
                <w:szCs w:val="16"/>
              </w:rPr>
            </w:pPr>
          </w:p>
          <w:p w:rsidRDefault="00C33E98" w:rsidP="00696965" w:rsidR="00A83586" w:rsidRPr="00180332">
            <w:pPr>
              <w:jc w:val="right"/>
              <w:rPr>
                <w:sz w:val="16"/>
                <w:szCs w:val="16"/>
              </w:rPr>
            </w:pPr>
            <w:r w:rsidRPr="00180332">
              <w:rPr>
                <w:sz w:val="16"/>
                <w:szCs w:val="16"/>
              </w:rPr>
              <w:t>452,09 kn</w:t>
            </w:r>
          </w:p>
        </w:tc>
        <w:tc>
          <w:tcPr>
            <w:tcW w:type="dxa" w:w="567"/>
            <w:tcBorders>
              <w:top w:space="0" w:sz="4" w:color="auto" w:val="single"/>
              <w:left w:space="0" w:sz="4" w:color="000000" w:val="single"/>
              <w:bottom w:space="0" w:sz="4" w:color="auto" w:val="single"/>
              <w:right w:space="0" w:sz="4" w:color="auto" w:val="single"/>
            </w:tcBorders>
          </w:tcPr>
          <w:p w:rsidRDefault="00D75814" w:rsidP="00696965" w:rsidR="00D75814">
            <w:pPr>
              <w:jc w:val="right"/>
              <w:rPr>
                <w:sz w:val="16"/>
                <w:szCs w:val="16"/>
              </w:rPr>
            </w:pPr>
          </w:p>
          <w:p w:rsidRDefault="00D75814" w:rsidP="00D75814" w:rsidR="00A83586" w:rsidRPr="00D75814">
            <w:pPr>
              <w:jc w:val="center"/>
              <w:rPr>
                <w:sz w:val="16"/>
                <w:szCs w:val="16"/>
              </w:rPr>
            </w:pPr>
            <w:r>
              <w:rPr>
                <w:sz w:val="16"/>
                <w:szCs w:val="16"/>
              </w:rPr>
              <w:t>X</w:t>
            </w: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C33E98" w:rsidP="00A83586" w:rsidR="00A83586" w:rsidRPr="00180332">
            <w:pPr>
              <w:jc w:val="right"/>
              <w:rPr>
                <w:color w:val="000000"/>
                <w:sz w:val="16"/>
                <w:szCs w:val="16"/>
              </w:rPr>
            </w:pPr>
            <w:r w:rsidRPr="00180332">
              <w:rPr>
                <w:color w:val="000000"/>
                <w:sz w:val="16"/>
                <w:szCs w:val="16"/>
              </w:rPr>
              <w:t>14</w:t>
            </w:r>
          </w:p>
        </w:tc>
        <w:tc>
          <w:tcPr>
            <w:tcW w:type="dxa" w:w="1135"/>
            <w:tcBorders>
              <w:top w:space="0" w:sz="4" w:color="auto" w:val="single"/>
              <w:left w:val="nil"/>
              <w:bottom w:space="0" w:sz="4" w:color="auto" w:val="single"/>
              <w:right w:space="0" w:sz="4" w:color="000000" w:val="single"/>
            </w:tcBorders>
            <w:vAlign w:val="bottom"/>
          </w:tcPr>
          <w:p w:rsidRDefault="00C33E98" w:rsidP="00696965" w:rsidR="00A83586" w:rsidRPr="00180332">
            <w:pPr>
              <w:rPr>
                <w:color w:val="000000"/>
                <w:sz w:val="16"/>
                <w:szCs w:val="16"/>
              </w:rPr>
            </w:pPr>
            <w:r w:rsidRPr="00180332">
              <w:rPr>
                <w:color w:val="000000"/>
                <w:sz w:val="16"/>
                <w:szCs w:val="16"/>
              </w:rPr>
              <w:t>32258484464</w:t>
            </w:r>
          </w:p>
        </w:tc>
        <w:tc>
          <w:tcPr>
            <w:tcW w:type="dxa" w:w="1984"/>
            <w:tcBorders>
              <w:top w:space="0" w:sz="4" w:color="auto" w:val="single"/>
              <w:left w:space="0" w:sz="4" w:color="000000" w:val="single"/>
              <w:bottom w:space="0" w:sz="4" w:color="auto" w:val="single"/>
              <w:right w:space="0" w:sz="4" w:color="000000" w:val="single"/>
            </w:tcBorders>
            <w:vAlign w:val="bottom"/>
          </w:tcPr>
          <w:p w:rsidRDefault="00C33E98" w:rsidP="00696965" w:rsidR="00A83586" w:rsidRPr="00180332">
            <w:pPr>
              <w:rPr>
                <w:color w:val="000000"/>
                <w:sz w:val="16"/>
                <w:szCs w:val="16"/>
              </w:rPr>
            </w:pPr>
            <w:r w:rsidRPr="00180332">
              <w:rPr>
                <w:color w:val="000000"/>
                <w:sz w:val="16"/>
                <w:szCs w:val="16"/>
              </w:rPr>
              <w:t>TTK-TVORNICA TURBINA d.o.o.</w:t>
            </w:r>
          </w:p>
        </w:tc>
        <w:tc>
          <w:tcPr>
            <w:tcW w:type="dxa" w:w="1418"/>
            <w:tcBorders>
              <w:top w:space="0" w:sz="4" w:color="auto" w:val="single"/>
              <w:left w:val="nil"/>
              <w:bottom w:space="0" w:sz="4" w:color="auto" w:val="single"/>
              <w:right w:space="0" w:sz="4" w:color="000000" w:val="single"/>
            </w:tcBorders>
            <w:vAlign w:val="bottom"/>
          </w:tcPr>
          <w:p w:rsidRDefault="00C33E98" w:rsidP="00696965" w:rsidR="00A83586" w:rsidRPr="00180332">
            <w:pPr>
              <w:jc w:val="right"/>
              <w:rPr>
                <w:color w:val="000000"/>
                <w:sz w:val="16"/>
                <w:szCs w:val="16"/>
              </w:rPr>
            </w:pPr>
            <w:r w:rsidRPr="00180332">
              <w:rPr>
                <w:color w:val="000000"/>
                <w:sz w:val="16"/>
                <w:szCs w:val="16"/>
              </w:rPr>
              <w:t>95.230,00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C33E98" w:rsidP="00696965" w:rsidR="00A83586" w:rsidRPr="00180332">
            <w:pPr>
              <w:jc w:val="right"/>
              <w:rPr>
                <w:color w:val="000000"/>
                <w:sz w:val="16"/>
                <w:szCs w:val="16"/>
              </w:rPr>
            </w:pPr>
            <w:r w:rsidRPr="00180332">
              <w:rPr>
                <w:color w:val="000000"/>
                <w:sz w:val="16"/>
                <w:szCs w:val="16"/>
              </w:rPr>
              <w:t>38.092,00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C33E98" w:rsidP="00696965" w:rsidR="00A83586" w:rsidRPr="00180332">
            <w:pPr>
              <w:jc w:val="right"/>
              <w:rPr>
                <w:color w:val="000000"/>
                <w:sz w:val="16"/>
                <w:szCs w:val="16"/>
              </w:rPr>
            </w:pPr>
            <w:r w:rsidRPr="00180332">
              <w:rPr>
                <w:color w:val="000000"/>
                <w:sz w:val="16"/>
                <w:szCs w:val="16"/>
              </w:rPr>
              <w:t>1.714,14 kn</w:t>
            </w:r>
          </w:p>
        </w:tc>
        <w:tc>
          <w:tcPr>
            <w:tcW w:type="dxa" w:w="1276"/>
            <w:tcBorders>
              <w:top w:space="0" w:sz="4" w:color="auto" w:val="single"/>
              <w:left w:val="nil"/>
              <w:bottom w:space="0" w:sz="4" w:color="auto" w:val="single"/>
              <w:right w:space="0" w:sz="4" w:color="000000" w:val="single"/>
            </w:tcBorders>
          </w:tcPr>
          <w:p w:rsidRDefault="00C33E98" w:rsidP="00696965" w:rsidR="00C33E98" w:rsidRPr="00180332">
            <w:pPr>
              <w:jc w:val="right"/>
              <w:rPr>
                <w:sz w:val="16"/>
                <w:szCs w:val="16"/>
              </w:rPr>
            </w:pPr>
          </w:p>
          <w:p w:rsidRDefault="00C33E98" w:rsidP="00696965" w:rsidR="00C33E98" w:rsidRPr="00180332">
            <w:pPr>
              <w:jc w:val="right"/>
              <w:rPr>
                <w:sz w:val="16"/>
                <w:szCs w:val="16"/>
              </w:rPr>
            </w:pPr>
          </w:p>
          <w:p w:rsidRDefault="00C33E98" w:rsidP="00696965" w:rsidR="00A83586" w:rsidRPr="00180332">
            <w:pPr>
              <w:jc w:val="right"/>
              <w:rPr>
                <w:sz w:val="16"/>
                <w:szCs w:val="16"/>
              </w:rPr>
            </w:pPr>
            <w:r w:rsidRPr="00180332">
              <w:rPr>
                <w:sz w:val="16"/>
                <w:szCs w:val="16"/>
              </w:rPr>
              <w:t>10.423,57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C33E98" w:rsidP="00A83586" w:rsidR="00A83586" w:rsidRPr="00180332">
            <w:pPr>
              <w:jc w:val="right"/>
              <w:rPr>
                <w:color w:val="000000"/>
                <w:sz w:val="16"/>
                <w:szCs w:val="16"/>
              </w:rPr>
            </w:pPr>
            <w:r w:rsidRPr="00180332">
              <w:rPr>
                <w:color w:val="000000"/>
                <w:sz w:val="16"/>
                <w:szCs w:val="16"/>
              </w:rPr>
              <w:t>15</w:t>
            </w:r>
          </w:p>
        </w:tc>
        <w:tc>
          <w:tcPr>
            <w:tcW w:type="dxa" w:w="1135"/>
            <w:tcBorders>
              <w:top w:space="0" w:sz="4" w:color="auto" w:val="single"/>
              <w:left w:val="nil"/>
              <w:bottom w:space="0" w:sz="4" w:color="auto" w:val="single"/>
              <w:right w:space="0" w:sz="4" w:color="000000" w:val="single"/>
            </w:tcBorders>
            <w:vAlign w:val="bottom"/>
          </w:tcPr>
          <w:p w:rsidRDefault="00C33E98" w:rsidP="00696965" w:rsidR="00A83586" w:rsidRPr="00180332">
            <w:pPr>
              <w:rPr>
                <w:color w:val="000000"/>
                <w:sz w:val="16"/>
                <w:szCs w:val="16"/>
              </w:rPr>
            </w:pPr>
            <w:r w:rsidRPr="00180332">
              <w:rPr>
                <w:color w:val="000000"/>
                <w:sz w:val="16"/>
                <w:szCs w:val="16"/>
              </w:rPr>
              <w:t>35380644382</w:t>
            </w:r>
          </w:p>
        </w:tc>
        <w:tc>
          <w:tcPr>
            <w:tcW w:type="dxa" w:w="1984"/>
            <w:tcBorders>
              <w:top w:space="0" w:sz="4" w:color="auto" w:val="single"/>
              <w:left w:space="0" w:sz="4" w:color="000000" w:val="single"/>
              <w:bottom w:space="0" w:sz="4" w:color="auto" w:val="single"/>
              <w:right w:space="0" w:sz="4" w:color="000000" w:val="single"/>
            </w:tcBorders>
            <w:vAlign w:val="bottom"/>
          </w:tcPr>
          <w:p w:rsidRDefault="00C33E98" w:rsidP="00696965" w:rsidR="00A83586" w:rsidRPr="00180332">
            <w:pPr>
              <w:rPr>
                <w:color w:val="000000"/>
                <w:sz w:val="16"/>
                <w:szCs w:val="16"/>
              </w:rPr>
            </w:pPr>
            <w:r w:rsidRPr="00180332">
              <w:rPr>
                <w:color w:val="000000"/>
                <w:sz w:val="16"/>
                <w:szCs w:val="16"/>
              </w:rPr>
              <w:t>WIKA CROATIA d.o.o.</w:t>
            </w:r>
          </w:p>
        </w:tc>
        <w:tc>
          <w:tcPr>
            <w:tcW w:type="dxa" w:w="1418"/>
            <w:tcBorders>
              <w:top w:space="0" w:sz="4" w:color="auto" w:val="single"/>
              <w:left w:val="nil"/>
              <w:bottom w:space="0" w:sz="4" w:color="auto" w:val="single"/>
              <w:right w:space="0" w:sz="4" w:color="000000" w:val="single"/>
            </w:tcBorders>
            <w:vAlign w:val="bottom"/>
          </w:tcPr>
          <w:p w:rsidRDefault="00C33E98" w:rsidP="00696965" w:rsidR="00A83586" w:rsidRPr="00180332">
            <w:pPr>
              <w:jc w:val="right"/>
              <w:rPr>
                <w:color w:val="000000"/>
                <w:sz w:val="16"/>
                <w:szCs w:val="16"/>
              </w:rPr>
            </w:pPr>
            <w:r w:rsidRPr="00180332">
              <w:rPr>
                <w:color w:val="000000"/>
                <w:sz w:val="16"/>
                <w:szCs w:val="16"/>
              </w:rPr>
              <w:t>2.024,53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C33E98" w:rsidP="00696965" w:rsidR="00A83586" w:rsidRPr="00180332">
            <w:pPr>
              <w:jc w:val="right"/>
              <w:rPr>
                <w:color w:val="000000"/>
                <w:sz w:val="16"/>
                <w:szCs w:val="16"/>
              </w:rPr>
            </w:pPr>
            <w:r w:rsidRPr="00180332">
              <w:rPr>
                <w:color w:val="000000"/>
                <w:sz w:val="16"/>
                <w:szCs w:val="16"/>
              </w:rPr>
              <w:t>809,81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C33E98" w:rsidP="00696965" w:rsidR="00A83586" w:rsidRPr="00180332">
            <w:pPr>
              <w:jc w:val="right"/>
              <w:rPr>
                <w:color w:val="000000"/>
                <w:sz w:val="16"/>
                <w:szCs w:val="16"/>
              </w:rPr>
            </w:pPr>
            <w:r w:rsidRPr="00180332">
              <w:rPr>
                <w:color w:val="000000"/>
                <w:sz w:val="16"/>
                <w:szCs w:val="16"/>
              </w:rPr>
              <w:t>36,44 kn</w:t>
            </w:r>
          </w:p>
        </w:tc>
        <w:tc>
          <w:tcPr>
            <w:tcW w:type="dxa" w:w="1276"/>
            <w:tcBorders>
              <w:top w:space="0" w:sz="4" w:color="auto" w:val="single"/>
              <w:left w:val="nil"/>
              <w:bottom w:space="0" w:sz="4" w:color="auto" w:val="single"/>
              <w:right w:space="0" w:sz="4" w:color="000000" w:val="single"/>
            </w:tcBorders>
          </w:tcPr>
          <w:p w:rsidRDefault="00C33E98" w:rsidP="00696965" w:rsidR="00C33E98" w:rsidRPr="00180332">
            <w:pPr>
              <w:jc w:val="right"/>
              <w:rPr>
                <w:sz w:val="16"/>
                <w:szCs w:val="16"/>
              </w:rPr>
            </w:pPr>
          </w:p>
          <w:p w:rsidRDefault="00C33E98" w:rsidP="00696965" w:rsidR="00C33E98" w:rsidRPr="00180332">
            <w:pPr>
              <w:jc w:val="right"/>
              <w:rPr>
                <w:sz w:val="16"/>
                <w:szCs w:val="16"/>
              </w:rPr>
            </w:pPr>
          </w:p>
          <w:p w:rsidRDefault="00C33E98" w:rsidP="00696965" w:rsidR="00A83586" w:rsidRPr="00180332">
            <w:pPr>
              <w:jc w:val="right"/>
              <w:rPr>
                <w:sz w:val="16"/>
                <w:szCs w:val="16"/>
              </w:rPr>
            </w:pPr>
            <w:r w:rsidRPr="00180332">
              <w:rPr>
                <w:sz w:val="16"/>
                <w:szCs w:val="16"/>
              </w:rPr>
              <w:t>221,60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C33E98" w:rsidP="00A83586" w:rsidR="00A83586" w:rsidRPr="00180332">
            <w:pPr>
              <w:jc w:val="right"/>
              <w:rPr>
                <w:color w:val="000000"/>
                <w:sz w:val="16"/>
                <w:szCs w:val="16"/>
              </w:rPr>
            </w:pPr>
            <w:r w:rsidRPr="00180332">
              <w:rPr>
                <w:color w:val="000000"/>
                <w:sz w:val="16"/>
                <w:szCs w:val="16"/>
              </w:rPr>
              <w:t>16</w:t>
            </w:r>
          </w:p>
        </w:tc>
        <w:tc>
          <w:tcPr>
            <w:tcW w:type="dxa" w:w="1135"/>
            <w:tcBorders>
              <w:top w:space="0" w:sz="4" w:color="auto" w:val="single"/>
              <w:left w:val="nil"/>
              <w:bottom w:space="0" w:sz="4" w:color="auto" w:val="single"/>
              <w:right w:space="0" w:sz="4" w:color="000000" w:val="single"/>
            </w:tcBorders>
            <w:vAlign w:val="bottom"/>
          </w:tcPr>
          <w:p w:rsidRDefault="00C33E98" w:rsidP="00696965" w:rsidR="00A83586" w:rsidRPr="00180332">
            <w:pPr>
              <w:rPr>
                <w:color w:val="000000"/>
                <w:sz w:val="16"/>
                <w:szCs w:val="16"/>
              </w:rPr>
            </w:pPr>
            <w:r w:rsidRPr="00180332">
              <w:rPr>
                <w:color w:val="000000"/>
                <w:sz w:val="16"/>
                <w:szCs w:val="16"/>
              </w:rPr>
              <w:t>38340085659</w:t>
            </w:r>
          </w:p>
        </w:tc>
        <w:tc>
          <w:tcPr>
            <w:tcW w:type="dxa" w:w="1984"/>
            <w:tcBorders>
              <w:top w:space="0" w:sz="4" w:color="auto" w:val="single"/>
              <w:left w:space="0" w:sz="4" w:color="000000" w:val="single"/>
              <w:bottom w:space="0" w:sz="4" w:color="auto" w:val="single"/>
              <w:right w:space="0" w:sz="4" w:color="000000" w:val="single"/>
            </w:tcBorders>
            <w:vAlign w:val="bottom"/>
          </w:tcPr>
          <w:p w:rsidRDefault="00C33E98" w:rsidP="00696965" w:rsidR="00A83586" w:rsidRPr="00180332">
            <w:pPr>
              <w:rPr>
                <w:color w:val="000000"/>
                <w:sz w:val="16"/>
                <w:szCs w:val="16"/>
              </w:rPr>
            </w:pPr>
            <w:r w:rsidRPr="00180332">
              <w:rPr>
                <w:color w:val="000000"/>
                <w:sz w:val="16"/>
                <w:szCs w:val="16"/>
              </w:rPr>
              <w:t>KLEN d.o.o.</w:t>
            </w:r>
          </w:p>
        </w:tc>
        <w:tc>
          <w:tcPr>
            <w:tcW w:type="dxa" w:w="1418"/>
            <w:tcBorders>
              <w:top w:space="0" w:sz="4" w:color="auto" w:val="single"/>
              <w:left w:val="nil"/>
              <w:bottom w:space="0" w:sz="4" w:color="auto" w:val="single"/>
              <w:right w:space="0" w:sz="4" w:color="000000" w:val="single"/>
            </w:tcBorders>
            <w:vAlign w:val="bottom"/>
          </w:tcPr>
          <w:p w:rsidRDefault="00C33E98" w:rsidP="00696965" w:rsidR="00A83586" w:rsidRPr="00180332">
            <w:pPr>
              <w:jc w:val="right"/>
              <w:rPr>
                <w:color w:val="000000"/>
                <w:sz w:val="16"/>
                <w:szCs w:val="16"/>
              </w:rPr>
            </w:pPr>
            <w:r w:rsidRPr="00180332">
              <w:rPr>
                <w:color w:val="000000"/>
                <w:sz w:val="16"/>
                <w:szCs w:val="16"/>
              </w:rPr>
              <w:t>9.145,48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C33E98" w:rsidP="00696965" w:rsidR="00A83586" w:rsidRPr="00180332">
            <w:pPr>
              <w:jc w:val="right"/>
              <w:rPr>
                <w:color w:val="000000"/>
                <w:sz w:val="16"/>
                <w:szCs w:val="16"/>
              </w:rPr>
            </w:pPr>
            <w:r w:rsidRPr="00180332">
              <w:rPr>
                <w:color w:val="000000"/>
                <w:sz w:val="16"/>
                <w:szCs w:val="16"/>
              </w:rPr>
              <w:t>3.658,19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C33E98" w:rsidP="00696965" w:rsidR="00A83586" w:rsidRPr="00180332">
            <w:pPr>
              <w:jc w:val="right"/>
              <w:rPr>
                <w:color w:val="000000"/>
                <w:sz w:val="16"/>
                <w:szCs w:val="16"/>
              </w:rPr>
            </w:pPr>
            <w:r w:rsidRPr="00180332">
              <w:rPr>
                <w:color w:val="000000"/>
                <w:sz w:val="16"/>
                <w:szCs w:val="16"/>
              </w:rPr>
              <w:t>164,62 kn</w:t>
            </w:r>
          </w:p>
        </w:tc>
        <w:tc>
          <w:tcPr>
            <w:tcW w:type="dxa" w:w="1276"/>
            <w:tcBorders>
              <w:top w:space="0" w:sz="4" w:color="auto" w:val="single"/>
              <w:left w:val="nil"/>
              <w:bottom w:space="0" w:sz="4" w:color="auto" w:val="single"/>
              <w:right w:space="0" w:sz="4" w:color="000000" w:val="single"/>
            </w:tcBorders>
          </w:tcPr>
          <w:p w:rsidRDefault="00577C7B" w:rsidP="00696965" w:rsidR="00577C7B" w:rsidRPr="00180332">
            <w:pPr>
              <w:jc w:val="right"/>
              <w:rPr>
                <w:sz w:val="16"/>
                <w:szCs w:val="16"/>
              </w:rPr>
            </w:pPr>
          </w:p>
          <w:p w:rsidRDefault="00577C7B" w:rsidP="00696965" w:rsidR="00577C7B" w:rsidRPr="00180332">
            <w:pPr>
              <w:jc w:val="right"/>
              <w:rPr>
                <w:sz w:val="16"/>
                <w:szCs w:val="16"/>
              </w:rPr>
            </w:pPr>
          </w:p>
          <w:p w:rsidRDefault="00C33E98" w:rsidP="00696965" w:rsidR="00A83586" w:rsidRPr="00180332">
            <w:pPr>
              <w:jc w:val="right"/>
              <w:rPr>
                <w:sz w:val="16"/>
                <w:szCs w:val="16"/>
              </w:rPr>
            </w:pPr>
            <w:r w:rsidRPr="00180332">
              <w:rPr>
                <w:sz w:val="16"/>
                <w:szCs w:val="16"/>
              </w:rPr>
              <w:t>1.001,04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577C7B" w:rsidP="00A83586" w:rsidR="00A83586" w:rsidRPr="00180332">
            <w:pPr>
              <w:jc w:val="right"/>
              <w:rPr>
                <w:color w:val="000000"/>
                <w:sz w:val="16"/>
                <w:szCs w:val="16"/>
              </w:rPr>
            </w:pPr>
            <w:r w:rsidRPr="00180332">
              <w:rPr>
                <w:color w:val="000000"/>
                <w:sz w:val="16"/>
                <w:szCs w:val="16"/>
              </w:rPr>
              <w:t>17</w:t>
            </w:r>
          </w:p>
        </w:tc>
        <w:tc>
          <w:tcPr>
            <w:tcW w:type="dxa" w:w="1135"/>
            <w:tcBorders>
              <w:top w:space="0" w:sz="4" w:color="auto" w:val="single"/>
              <w:left w:val="nil"/>
              <w:bottom w:space="0" w:sz="4" w:color="auto" w:val="single"/>
              <w:right w:space="0" w:sz="4" w:color="000000" w:val="single"/>
            </w:tcBorders>
            <w:vAlign w:val="bottom"/>
          </w:tcPr>
          <w:p w:rsidRDefault="00577C7B" w:rsidP="00696965" w:rsidR="00A83586" w:rsidRPr="00180332">
            <w:pPr>
              <w:rPr>
                <w:color w:val="000000"/>
                <w:sz w:val="16"/>
                <w:szCs w:val="16"/>
              </w:rPr>
            </w:pPr>
            <w:r w:rsidRPr="00180332">
              <w:rPr>
                <w:color w:val="000000"/>
                <w:sz w:val="16"/>
                <w:szCs w:val="16"/>
              </w:rPr>
              <w:t>42423338390</w:t>
            </w:r>
          </w:p>
        </w:tc>
        <w:tc>
          <w:tcPr>
            <w:tcW w:type="dxa" w:w="1984"/>
            <w:tcBorders>
              <w:top w:space="0" w:sz="4" w:color="auto" w:val="single"/>
              <w:left w:space="0" w:sz="4" w:color="000000" w:val="single"/>
              <w:bottom w:space="0" w:sz="4" w:color="auto" w:val="single"/>
              <w:right w:space="0" w:sz="4" w:color="000000" w:val="single"/>
            </w:tcBorders>
            <w:vAlign w:val="bottom"/>
          </w:tcPr>
          <w:p w:rsidRDefault="00577C7B" w:rsidP="00696965" w:rsidR="00A83586" w:rsidRPr="00180332">
            <w:pPr>
              <w:rPr>
                <w:color w:val="000000"/>
                <w:sz w:val="16"/>
                <w:szCs w:val="16"/>
              </w:rPr>
            </w:pPr>
            <w:r w:rsidRPr="00180332">
              <w:rPr>
                <w:color w:val="000000"/>
                <w:sz w:val="16"/>
                <w:szCs w:val="16"/>
              </w:rPr>
              <w:t>RAČUNOVODSTVO PODUZETNIKA – ARSENAL d.o.o.</w:t>
            </w:r>
          </w:p>
        </w:tc>
        <w:tc>
          <w:tcPr>
            <w:tcW w:type="dxa" w:w="1418"/>
            <w:tcBorders>
              <w:top w:space="0" w:sz="4" w:color="auto" w:val="single"/>
              <w:left w:val="nil"/>
              <w:bottom w:space="0" w:sz="4" w:color="auto" w:val="single"/>
              <w:right w:space="0" w:sz="4" w:color="000000" w:val="single"/>
            </w:tcBorders>
            <w:vAlign w:val="bottom"/>
          </w:tcPr>
          <w:p w:rsidRDefault="00577C7B" w:rsidP="00696965" w:rsidR="00A83586" w:rsidRPr="00180332">
            <w:pPr>
              <w:jc w:val="right"/>
              <w:rPr>
                <w:color w:val="000000"/>
                <w:sz w:val="16"/>
                <w:szCs w:val="16"/>
              </w:rPr>
            </w:pPr>
            <w:r w:rsidRPr="00180332">
              <w:rPr>
                <w:color w:val="000000"/>
                <w:sz w:val="16"/>
                <w:szCs w:val="16"/>
              </w:rPr>
              <w:t>18.776,04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577C7B" w:rsidP="00696965" w:rsidR="00A83586" w:rsidRPr="00180332">
            <w:pPr>
              <w:jc w:val="right"/>
              <w:rPr>
                <w:color w:val="000000"/>
                <w:sz w:val="16"/>
                <w:szCs w:val="16"/>
              </w:rPr>
            </w:pPr>
            <w:r w:rsidRPr="00180332">
              <w:rPr>
                <w:color w:val="000000"/>
                <w:sz w:val="16"/>
                <w:szCs w:val="16"/>
              </w:rPr>
              <w:t>7.510,42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577C7B" w:rsidP="00696965" w:rsidR="00A83586" w:rsidRPr="00180332">
            <w:pPr>
              <w:jc w:val="right"/>
              <w:rPr>
                <w:color w:val="000000"/>
                <w:sz w:val="16"/>
                <w:szCs w:val="16"/>
              </w:rPr>
            </w:pPr>
            <w:r w:rsidRPr="00180332">
              <w:rPr>
                <w:color w:val="000000"/>
                <w:sz w:val="16"/>
                <w:szCs w:val="16"/>
              </w:rPr>
              <w:t>337,97 kn</w:t>
            </w:r>
          </w:p>
        </w:tc>
        <w:tc>
          <w:tcPr>
            <w:tcW w:type="dxa" w:w="1276"/>
            <w:tcBorders>
              <w:top w:space="0" w:sz="4" w:color="auto" w:val="single"/>
              <w:left w:val="nil"/>
              <w:bottom w:space="0" w:sz="4" w:color="auto" w:val="single"/>
              <w:right w:space="0" w:sz="4" w:color="000000" w:val="single"/>
            </w:tcBorders>
          </w:tcPr>
          <w:p w:rsidRDefault="00577C7B" w:rsidP="00696965" w:rsidR="00577C7B" w:rsidRPr="00180332">
            <w:pPr>
              <w:jc w:val="right"/>
              <w:rPr>
                <w:sz w:val="16"/>
                <w:szCs w:val="16"/>
              </w:rPr>
            </w:pPr>
          </w:p>
          <w:p w:rsidRDefault="00577C7B" w:rsidP="00696965" w:rsidR="00577C7B" w:rsidRPr="00180332">
            <w:pPr>
              <w:jc w:val="right"/>
              <w:rPr>
                <w:sz w:val="16"/>
                <w:szCs w:val="16"/>
              </w:rPr>
            </w:pPr>
          </w:p>
          <w:p w:rsidRDefault="00577C7B" w:rsidP="00696965" w:rsidR="00A83586" w:rsidRPr="00180332">
            <w:pPr>
              <w:jc w:val="right"/>
              <w:rPr>
                <w:sz w:val="16"/>
                <w:szCs w:val="16"/>
              </w:rPr>
            </w:pPr>
            <w:r w:rsidRPr="00180332">
              <w:rPr>
                <w:sz w:val="16"/>
                <w:szCs w:val="16"/>
              </w:rPr>
              <w:t>2.055,17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577C7B" w:rsidR="00A83586" w:rsidRPr="00180332">
        <w:trPr>
          <w:trHeight w:val="310"/>
        </w:trPr>
        <w:tc>
          <w:tcPr>
            <w:tcW w:type="dxa" w:w="493"/>
            <w:tcBorders>
              <w:top w:space="0" w:sz="4" w:color="auto" w:val="single"/>
              <w:left w:space="0" w:sz="4" w:color="000000" w:val="single"/>
              <w:bottom w:space="0" w:sz="4" w:color="auto" w:val="single"/>
              <w:right w:space="0" w:sz="4" w:color="auto" w:val="single"/>
            </w:tcBorders>
            <w:vAlign w:val="bottom"/>
          </w:tcPr>
          <w:p w:rsidRDefault="00577C7B" w:rsidP="00A83586" w:rsidR="00A83586" w:rsidRPr="00180332">
            <w:pPr>
              <w:jc w:val="right"/>
              <w:rPr>
                <w:color w:val="000000"/>
                <w:sz w:val="16"/>
                <w:szCs w:val="16"/>
              </w:rPr>
            </w:pPr>
            <w:r w:rsidRPr="00180332">
              <w:rPr>
                <w:color w:val="000000"/>
                <w:sz w:val="16"/>
                <w:szCs w:val="16"/>
              </w:rPr>
              <w:t>18</w:t>
            </w:r>
          </w:p>
        </w:tc>
        <w:tc>
          <w:tcPr>
            <w:tcW w:type="dxa" w:w="1135"/>
            <w:tcBorders>
              <w:top w:space="0" w:sz="4" w:color="auto" w:val="single"/>
              <w:left w:val="nil"/>
              <w:bottom w:space="0" w:sz="4" w:color="auto" w:val="single"/>
              <w:right w:space="0" w:sz="4" w:color="000000" w:val="single"/>
            </w:tcBorders>
            <w:vAlign w:val="bottom"/>
          </w:tcPr>
          <w:p w:rsidRDefault="00577C7B" w:rsidP="00696965" w:rsidR="00A83586" w:rsidRPr="00180332">
            <w:pPr>
              <w:rPr>
                <w:color w:val="000000"/>
                <w:sz w:val="16"/>
                <w:szCs w:val="16"/>
              </w:rPr>
            </w:pPr>
            <w:r w:rsidRPr="00180332">
              <w:rPr>
                <w:color w:val="000000"/>
                <w:sz w:val="16"/>
                <w:szCs w:val="16"/>
              </w:rPr>
              <w:t>45258713854</w:t>
            </w:r>
          </w:p>
        </w:tc>
        <w:tc>
          <w:tcPr>
            <w:tcW w:type="dxa" w:w="1984"/>
            <w:tcBorders>
              <w:top w:space="0" w:sz="4" w:color="auto" w:val="single"/>
              <w:left w:space="0" w:sz="4" w:color="000000" w:val="single"/>
              <w:bottom w:space="0" w:sz="4" w:color="auto" w:val="single"/>
              <w:right w:space="0" w:sz="4" w:color="000000" w:val="single"/>
            </w:tcBorders>
            <w:vAlign w:val="bottom"/>
          </w:tcPr>
          <w:p w:rsidRDefault="00577C7B" w:rsidP="00696965" w:rsidR="00A83586" w:rsidRPr="00180332">
            <w:pPr>
              <w:rPr>
                <w:color w:val="000000"/>
                <w:sz w:val="16"/>
                <w:szCs w:val="16"/>
              </w:rPr>
            </w:pPr>
            <w:r w:rsidRPr="00180332">
              <w:rPr>
                <w:color w:val="000000"/>
                <w:sz w:val="16"/>
                <w:szCs w:val="16"/>
              </w:rPr>
              <w:t>Obrt za cestovni prijevoz tereta i morski ribolov "VARŠPED ", vl. Danijel Vareško</w:t>
            </w:r>
          </w:p>
        </w:tc>
        <w:tc>
          <w:tcPr>
            <w:tcW w:type="dxa" w:w="1418"/>
            <w:tcBorders>
              <w:top w:space="0" w:sz="4" w:color="auto" w:val="single"/>
              <w:left w:val="nil"/>
              <w:bottom w:space="0" w:sz="4" w:color="auto" w:val="single"/>
              <w:right w:space="0" w:sz="4" w:color="000000" w:val="single"/>
            </w:tcBorders>
            <w:vAlign w:val="bottom"/>
          </w:tcPr>
          <w:p w:rsidRDefault="00577C7B" w:rsidP="00696965" w:rsidR="00A83586" w:rsidRPr="00180332">
            <w:pPr>
              <w:jc w:val="right"/>
              <w:rPr>
                <w:color w:val="000000"/>
                <w:sz w:val="16"/>
                <w:szCs w:val="16"/>
              </w:rPr>
            </w:pPr>
            <w:r w:rsidRPr="00180332">
              <w:rPr>
                <w:color w:val="000000"/>
                <w:sz w:val="16"/>
                <w:szCs w:val="16"/>
              </w:rPr>
              <w:t>6.679,52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577C7B" w:rsidP="00696965" w:rsidR="00A83586" w:rsidRPr="00180332">
            <w:pPr>
              <w:jc w:val="right"/>
              <w:rPr>
                <w:color w:val="000000"/>
                <w:sz w:val="16"/>
                <w:szCs w:val="16"/>
              </w:rPr>
            </w:pPr>
            <w:r w:rsidRPr="00180332">
              <w:rPr>
                <w:color w:val="000000"/>
                <w:sz w:val="16"/>
                <w:szCs w:val="16"/>
              </w:rPr>
              <w:t>2.671,81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577C7B" w:rsidP="00696965" w:rsidR="00A83586" w:rsidRPr="00180332">
            <w:pPr>
              <w:jc w:val="right"/>
              <w:rPr>
                <w:color w:val="000000"/>
                <w:sz w:val="16"/>
                <w:szCs w:val="16"/>
              </w:rPr>
            </w:pPr>
            <w:r w:rsidRPr="00180332">
              <w:rPr>
                <w:color w:val="000000"/>
                <w:sz w:val="16"/>
                <w:szCs w:val="16"/>
              </w:rPr>
              <w:t>120,23 kn</w:t>
            </w:r>
          </w:p>
        </w:tc>
        <w:tc>
          <w:tcPr>
            <w:tcW w:type="dxa" w:w="1276"/>
            <w:tcBorders>
              <w:top w:space="0" w:sz="4" w:color="auto" w:val="single"/>
              <w:left w:val="nil"/>
              <w:bottom w:space="0" w:sz="4" w:color="auto" w:val="single"/>
              <w:right w:space="0" w:sz="4" w:color="000000" w:val="single"/>
            </w:tcBorders>
          </w:tcPr>
          <w:p w:rsidRDefault="00577C7B" w:rsidP="00696965" w:rsidR="00577C7B" w:rsidRPr="00180332">
            <w:pPr>
              <w:jc w:val="right"/>
              <w:rPr>
                <w:sz w:val="16"/>
                <w:szCs w:val="16"/>
              </w:rPr>
            </w:pPr>
          </w:p>
          <w:p w:rsidRDefault="00577C7B" w:rsidP="00696965" w:rsidR="00577C7B" w:rsidRPr="00180332">
            <w:pPr>
              <w:jc w:val="right"/>
              <w:rPr>
                <w:sz w:val="16"/>
                <w:szCs w:val="16"/>
              </w:rPr>
            </w:pPr>
          </w:p>
          <w:p w:rsidRDefault="00577C7B" w:rsidP="00696965" w:rsidR="00577C7B" w:rsidRPr="00180332">
            <w:pPr>
              <w:jc w:val="right"/>
              <w:rPr>
                <w:sz w:val="16"/>
                <w:szCs w:val="16"/>
              </w:rPr>
            </w:pPr>
          </w:p>
          <w:p w:rsidRDefault="00577C7B" w:rsidP="00696965" w:rsidR="00A83586" w:rsidRPr="00180332">
            <w:pPr>
              <w:jc w:val="right"/>
              <w:rPr>
                <w:sz w:val="16"/>
                <w:szCs w:val="16"/>
              </w:rPr>
            </w:pPr>
            <w:r w:rsidRPr="00180332">
              <w:rPr>
                <w:sz w:val="16"/>
                <w:szCs w:val="16"/>
              </w:rPr>
              <w:t>731,12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577C7B" w:rsidP="00A83586" w:rsidR="00A83586" w:rsidRPr="00180332">
            <w:pPr>
              <w:jc w:val="right"/>
              <w:rPr>
                <w:color w:val="000000"/>
                <w:sz w:val="16"/>
                <w:szCs w:val="16"/>
              </w:rPr>
            </w:pPr>
            <w:r w:rsidRPr="00180332">
              <w:rPr>
                <w:color w:val="000000"/>
                <w:sz w:val="16"/>
                <w:szCs w:val="16"/>
              </w:rPr>
              <w:t>19</w:t>
            </w:r>
          </w:p>
        </w:tc>
        <w:tc>
          <w:tcPr>
            <w:tcW w:type="dxa" w:w="1135"/>
            <w:tcBorders>
              <w:top w:space="0" w:sz="4" w:color="auto" w:val="single"/>
              <w:left w:val="nil"/>
              <w:bottom w:space="0" w:sz="4" w:color="auto" w:val="single"/>
              <w:right w:space="0" w:sz="4" w:color="000000" w:val="single"/>
            </w:tcBorders>
            <w:vAlign w:val="bottom"/>
          </w:tcPr>
          <w:p w:rsidRDefault="00577C7B" w:rsidP="00696965" w:rsidR="00A83586" w:rsidRPr="00180332">
            <w:pPr>
              <w:rPr>
                <w:color w:val="000000"/>
                <w:sz w:val="16"/>
                <w:szCs w:val="16"/>
              </w:rPr>
            </w:pPr>
            <w:r w:rsidRPr="00180332">
              <w:rPr>
                <w:color w:val="000000"/>
                <w:sz w:val="16"/>
                <w:szCs w:val="16"/>
              </w:rPr>
              <w:t>54851208240</w:t>
            </w:r>
          </w:p>
        </w:tc>
        <w:tc>
          <w:tcPr>
            <w:tcW w:type="dxa" w:w="1984"/>
            <w:tcBorders>
              <w:top w:space="0" w:sz="4" w:color="auto" w:val="single"/>
              <w:left w:space="0" w:sz="4" w:color="000000" w:val="single"/>
              <w:bottom w:space="0" w:sz="4" w:color="auto" w:val="single"/>
              <w:right w:space="0" w:sz="4" w:color="000000" w:val="single"/>
            </w:tcBorders>
            <w:vAlign w:val="bottom"/>
          </w:tcPr>
          <w:p w:rsidRDefault="00577C7B" w:rsidP="00696965" w:rsidR="00A83586" w:rsidRPr="00180332">
            <w:pPr>
              <w:rPr>
                <w:color w:val="000000"/>
                <w:sz w:val="16"/>
                <w:szCs w:val="16"/>
              </w:rPr>
            </w:pPr>
            <w:r w:rsidRPr="00180332">
              <w:rPr>
                <w:color w:val="000000"/>
                <w:sz w:val="16"/>
                <w:szCs w:val="16"/>
              </w:rPr>
              <w:t>TRANSPORTI VORIĆ – Obrt za prijevoz tereta u cestovnom prometu, vl. DAVOR VORIĆ</w:t>
            </w:r>
          </w:p>
        </w:tc>
        <w:tc>
          <w:tcPr>
            <w:tcW w:type="dxa" w:w="1418"/>
            <w:tcBorders>
              <w:top w:space="0" w:sz="4" w:color="auto" w:val="single"/>
              <w:left w:val="nil"/>
              <w:bottom w:space="0" w:sz="4" w:color="auto" w:val="single"/>
              <w:right w:space="0" w:sz="4" w:color="000000" w:val="single"/>
            </w:tcBorders>
            <w:vAlign w:val="bottom"/>
          </w:tcPr>
          <w:p w:rsidRDefault="00577C7B" w:rsidP="00696965" w:rsidR="00A83586" w:rsidRPr="00180332">
            <w:pPr>
              <w:jc w:val="right"/>
              <w:rPr>
                <w:color w:val="000000"/>
                <w:sz w:val="16"/>
                <w:szCs w:val="16"/>
              </w:rPr>
            </w:pPr>
            <w:r w:rsidRPr="00180332">
              <w:rPr>
                <w:color w:val="000000"/>
                <w:sz w:val="16"/>
                <w:szCs w:val="16"/>
              </w:rPr>
              <w:t>8.640,39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577C7B" w:rsidP="00696965" w:rsidR="00A83586" w:rsidRPr="00180332">
            <w:pPr>
              <w:jc w:val="right"/>
              <w:rPr>
                <w:color w:val="000000"/>
                <w:sz w:val="16"/>
                <w:szCs w:val="16"/>
              </w:rPr>
            </w:pPr>
            <w:r w:rsidRPr="00180332">
              <w:rPr>
                <w:color w:val="000000"/>
                <w:sz w:val="16"/>
                <w:szCs w:val="16"/>
              </w:rPr>
              <w:t>3.456,16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577C7B" w:rsidP="00696965" w:rsidR="00A83586" w:rsidRPr="00180332">
            <w:pPr>
              <w:jc w:val="right"/>
              <w:rPr>
                <w:color w:val="000000"/>
                <w:sz w:val="16"/>
                <w:szCs w:val="16"/>
              </w:rPr>
            </w:pPr>
            <w:r w:rsidRPr="00180332">
              <w:rPr>
                <w:color w:val="000000"/>
                <w:sz w:val="16"/>
                <w:szCs w:val="16"/>
              </w:rPr>
              <w:t>155,53 kn</w:t>
            </w:r>
          </w:p>
        </w:tc>
        <w:tc>
          <w:tcPr>
            <w:tcW w:type="dxa" w:w="1276"/>
            <w:tcBorders>
              <w:top w:space="0" w:sz="4" w:color="auto" w:val="single"/>
              <w:left w:val="nil"/>
              <w:bottom w:space="0" w:sz="4" w:color="auto" w:val="single"/>
              <w:right w:space="0" w:sz="4" w:color="000000" w:val="single"/>
            </w:tcBorders>
          </w:tcPr>
          <w:p w:rsidRDefault="00577C7B" w:rsidP="00696965" w:rsidR="00577C7B" w:rsidRPr="00180332">
            <w:pPr>
              <w:jc w:val="right"/>
              <w:rPr>
                <w:sz w:val="16"/>
                <w:szCs w:val="16"/>
              </w:rPr>
            </w:pPr>
          </w:p>
          <w:p w:rsidRDefault="00577C7B" w:rsidP="00696965" w:rsidR="00577C7B" w:rsidRPr="00180332">
            <w:pPr>
              <w:jc w:val="right"/>
              <w:rPr>
                <w:sz w:val="16"/>
                <w:szCs w:val="16"/>
              </w:rPr>
            </w:pPr>
          </w:p>
          <w:p w:rsidRDefault="00577C7B" w:rsidP="00696965" w:rsidR="00577C7B" w:rsidRPr="00180332">
            <w:pPr>
              <w:jc w:val="right"/>
              <w:rPr>
                <w:sz w:val="16"/>
                <w:szCs w:val="16"/>
              </w:rPr>
            </w:pPr>
          </w:p>
          <w:p w:rsidRDefault="00577C7B" w:rsidP="00696965" w:rsidR="00A83586" w:rsidRPr="00180332">
            <w:pPr>
              <w:jc w:val="right"/>
              <w:rPr>
                <w:sz w:val="16"/>
                <w:szCs w:val="16"/>
              </w:rPr>
            </w:pPr>
            <w:r w:rsidRPr="00180332">
              <w:rPr>
                <w:sz w:val="16"/>
                <w:szCs w:val="16"/>
              </w:rPr>
              <w:t>945,75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577C7B" w:rsidP="00A83586" w:rsidR="00A83586" w:rsidRPr="00180332">
            <w:pPr>
              <w:jc w:val="right"/>
              <w:rPr>
                <w:color w:val="000000"/>
                <w:sz w:val="16"/>
                <w:szCs w:val="16"/>
              </w:rPr>
            </w:pPr>
            <w:r w:rsidRPr="00180332">
              <w:rPr>
                <w:color w:val="000000"/>
                <w:sz w:val="16"/>
                <w:szCs w:val="16"/>
              </w:rPr>
              <w:t>20</w:t>
            </w:r>
          </w:p>
        </w:tc>
        <w:tc>
          <w:tcPr>
            <w:tcW w:type="dxa" w:w="1135"/>
            <w:tcBorders>
              <w:top w:space="0" w:sz="4" w:color="auto" w:val="single"/>
              <w:left w:val="nil"/>
              <w:bottom w:space="0" w:sz="4" w:color="auto" w:val="single"/>
              <w:right w:space="0" w:sz="4" w:color="000000" w:val="single"/>
            </w:tcBorders>
            <w:vAlign w:val="bottom"/>
          </w:tcPr>
          <w:p w:rsidRDefault="00577C7B" w:rsidP="00696965" w:rsidR="00A83586" w:rsidRPr="00180332">
            <w:pPr>
              <w:rPr>
                <w:color w:val="000000"/>
                <w:sz w:val="16"/>
                <w:szCs w:val="16"/>
              </w:rPr>
            </w:pPr>
            <w:r w:rsidRPr="00180332">
              <w:rPr>
                <w:color w:val="000000"/>
                <w:sz w:val="16"/>
                <w:szCs w:val="16"/>
              </w:rPr>
              <w:t>71912942843</w:t>
            </w:r>
          </w:p>
        </w:tc>
        <w:tc>
          <w:tcPr>
            <w:tcW w:type="dxa" w:w="1984"/>
            <w:tcBorders>
              <w:top w:space="0" w:sz="4" w:color="auto" w:val="single"/>
              <w:left w:space="0" w:sz="4" w:color="000000" w:val="single"/>
              <w:bottom w:space="0" w:sz="4" w:color="auto" w:val="single"/>
              <w:right w:space="0" w:sz="4" w:color="000000" w:val="single"/>
            </w:tcBorders>
            <w:vAlign w:val="bottom"/>
          </w:tcPr>
          <w:p w:rsidRDefault="00577C7B" w:rsidP="00696965" w:rsidR="00A83586" w:rsidRPr="00180332">
            <w:pPr>
              <w:rPr>
                <w:color w:val="000000"/>
                <w:sz w:val="16"/>
                <w:szCs w:val="16"/>
              </w:rPr>
            </w:pPr>
            <w:r w:rsidRPr="00180332">
              <w:rPr>
                <w:color w:val="000000"/>
                <w:sz w:val="16"/>
                <w:szCs w:val="16"/>
              </w:rPr>
              <w:t>GRGOROVIĆ MILAN – MEHANIKA MILAN</w:t>
            </w:r>
          </w:p>
        </w:tc>
        <w:tc>
          <w:tcPr>
            <w:tcW w:type="dxa" w:w="1418"/>
            <w:tcBorders>
              <w:top w:space="0" w:sz="4" w:color="auto" w:val="single"/>
              <w:left w:val="nil"/>
              <w:bottom w:space="0" w:sz="4" w:color="auto" w:val="single"/>
              <w:right w:space="0" w:sz="4" w:color="000000" w:val="single"/>
            </w:tcBorders>
            <w:vAlign w:val="bottom"/>
          </w:tcPr>
          <w:p w:rsidRDefault="00577C7B" w:rsidP="00696965" w:rsidR="00A83586" w:rsidRPr="00180332">
            <w:pPr>
              <w:jc w:val="right"/>
              <w:rPr>
                <w:color w:val="000000"/>
                <w:sz w:val="16"/>
                <w:szCs w:val="16"/>
              </w:rPr>
            </w:pPr>
            <w:r w:rsidRPr="00180332">
              <w:rPr>
                <w:color w:val="000000"/>
                <w:sz w:val="16"/>
                <w:szCs w:val="16"/>
              </w:rPr>
              <w:t>32.473,29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577C7B" w:rsidP="00696965" w:rsidR="00A83586" w:rsidRPr="00180332">
            <w:pPr>
              <w:jc w:val="right"/>
              <w:rPr>
                <w:color w:val="000000"/>
                <w:sz w:val="16"/>
                <w:szCs w:val="16"/>
              </w:rPr>
            </w:pPr>
            <w:r w:rsidRPr="00180332">
              <w:rPr>
                <w:color w:val="000000"/>
                <w:sz w:val="16"/>
                <w:szCs w:val="16"/>
              </w:rPr>
              <w:t>12.989,32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577C7B" w:rsidP="00696965" w:rsidR="00A83586" w:rsidRPr="00180332">
            <w:pPr>
              <w:jc w:val="right"/>
              <w:rPr>
                <w:color w:val="000000"/>
                <w:sz w:val="16"/>
                <w:szCs w:val="16"/>
              </w:rPr>
            </w:pPr>
            <w:r w:rsidRPr="00180332">
              <w:rPr>
                <w:color w:val="000000"/>
                <w:sz w:val="16"/>
                <w:szCs w:val="16"/>
              </w:rPr>
              <w:t>584,52 kn</w:t>
            </w:r>
          </w:p>
        </w:tc>
        <w:tc>
          <w:tcPr>
            <w:tcW w:type="dxa" w:w="1276"/>
            <w:tcBorders>
              <w:top w:space="0" w:sz="4" w:color="auto" w:val="single"/>
              <w:left w:val="nil"/>
              <w:bottom w:space="0" w:sz="4" w:color="auto" w:val="single"/>
              <w:right w:space="0" w:sz="4" w:color="000000" w:val="single"/>
            </w:tcBorders>
          </w:tcPr>
          <w:p w:rsidRDefault="00577C7B" w:rsidP="00696965" w:rsidR="00577C7B" w:rsidRPr="00180332">
            <w:pPr>
              <w:jc w:val="right"/>
              <w:rPr>
                <w:sz w:val="16"/>
                <w:szCs w:val="16"/>
              </w:rPr>
            </w:pPr>
          </w:p>
          <w:p w:rsidRDefault="00577C7B" w:rsidP="00696965" w:rsidR="00577C7B" w:rsidRPr="00180332">
            <w:pPr>
              <w:jc w:val="right"/>
              <w:rPr>
                <w:sz w:val="16"/>
                <w:szCs w:val="16"/>
              </w:rPr>
            </w:pPr>
          </w:p>
          <w:p w:rsidRDefault="00577C7B" w:rsidP="00696965" w:rsidR="00A83586" w:rsidRPr="00180332">
            <w:pPr>
              <w:jc w:val="right"/>
              <w:rPr>
                <w:sz w:val="16"/>
                <w:szCs w:val="16"/>
              </w:rPr>
            </w:pPr>
            <w:r w:rsidRPr="00180332">
              <w:rPr>
                <w:sz w:val="16"/>
                <w:szCs w:val="16"/>
              </w:rPr>
              <w:t>3.554,42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577C7B" w:rsidP="00A83586" w:rsidR="00A83586" w:rsidRPr="00180332">
            <w:pPr>
              <w:jc w:val="right"/>
              <w:rPr>
                <w:color w:val="000000"/>
                <w:sz w:val="16"/>
                <w:szCs w:val="16"/>
              </w:rPr>
            </w:pPr>
            <w:r w:rsidRPr="00180332">
              <w:rPr>
                <w:color w:val="000000"/>
                <w:sz w:val="16"/>
                <w:szCs w:val="16"/>
              </w:rPr>
              <w:t>21</w:t>
            </w:r>
          </w:p>
        </w:tc>
        <w:tc>
          <w:tcPr>
            <w:tcW w:type="dxa" w:w="1135"/>
            <w:tcBorders>
              <w:top w:space="0" w:sz="4" w:color="auto" w:val="single"/>
              <w:left w:val="nil"/>
              <w:bottom w:space="0" w:sz="4" w:color="auto" w:val="single"/>
              <w:right w:space="0" w:sz="4" w:color="000000" w:val="single"/>
            </w:tcBorders>
            <w:vAlign w:val="bottom"/>
          </w:tcPr>
          <w:p w:rsidRDefault="00577C7B" w:rsidP="00696965" w:rsidR="00A83586" w:rsidRPr="00180332">
            <w:pPr>
              <w:rPr>
                <w:color w:val="000000"/>
                <w:sz w:val="16"/>
                <w:szCs w:val="16"/>
              </w:rPr>
            </w:pPr>
            <w:r w:rsidRPr="00180332">
              <w:rPr>
                <w:color w:val="000000"/>
                <w:sz w:val="16"/>
                <w:szCs w:val="16"/>
              </w:rPr>
              <w:t>74594851336</w:t>
            </w:r>
          </w:p>
        </w:tc>
        <w:tc>
          <w:tcPr>
            <w:tcW w:type="dxa" w:w="1984"/>
            <w:tcBorders>
              <w:top w:space="0" w:sz="4" w:color="auto" w:val="single"/>
              <w:left w:space="0" w:sz="4" w:color="000000" w:val="single"/>
              <w:bottom w:space="0" w:sz="4" w:color="auto" w:val="single"/>
              <w:right w:space="0" w:sz="4" w:color="000000" w:val="single"/>
            </w:tcBorders>
            <w:vAlign w:val="bottom"/>
          </w:tcPr>
          <w:p w:rsidRDefault="00577C7B" w:rsidP="00696965" w:rsidR="00A83586" w:rsidRPr="00180332">
            <w:pPr>
              <w:rPr>
                <w:color w:val="000000"/>
                <w:sz w:val="16"/>
                <w:szCs w:val="16"/>
              </w:rPr>
            </w:pPr>
            <w:r w:rsidRPr="00180332">
              <w:rPr>
                <w:color w:val="000000"/>
                <w:sz w:val="16"/>
                <w:szCs w:val="16"/>
              </w:rPr>
              <w:t>ZAJEDNIČKI BRAVARSKI OBRT "KOMPARIĆ", VL. FABIO KOMPARIĆ I IGOR KOMPARIĆ</w:t>
            </w:r>
          </w:p>
        </w:tc>
        <w:tc>
          <w:tcPr>
            <w:tcW w:type="dxa" w:w="1418"/>
            <w:tcBorders>
              <w:top w:space="0" w:sz="4" w:color="auto" w:val="single"/>
              <w:left w:val="nil"/>
              <w:bottom w:space="0" w:sz="4" w:color="auto" w:val="single"/>
              <w:right w:space="0" w:sz="4" w:color="000000" w:val="single"/>
            </w:tcBorders>
            <w:vAlign w:val="bottom"/>
          </w:tcPr>
          <w:p w:rsidRDefault="00577C7B" w:rsidP="00696965" w:rsidR="00A83586" w:rsidRPr="00180332">
            <w:pPr>
              <w:jc w:val="right"/>
              <w:rPr>
                <w:color w:val="000000"/>
                <w:sz w:val="16"/>
                <w:szCs w:val="16"/>
              </w:rPr>
            </w:pPr>
            <w:r w:rsidRPr="00180332">
              <w:rPr>
                <w:color w:val="000000"/>
                <w:sz w:val="16"/>
                <w:szCs w:val="16"/>
              </w:rPr>
              <w:t>6.214,43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577C7B" w:rsidP="00696965" w:rsidR="00A83586" w:rsidRPr="00180332">
            <w:pPr>
              <w:jc w:val="right"/>
              <w:rPr>
                <w:color w:val="000000"/>
                <w:sz w:val="16"/>
                <w:szCs w:val="16"/>
              </w:rPr>
            </w:pPr>
            <w:r w:rsidRPr="00180332">
              <w:rPr>
                <w:color w:val="000000"/>
                <w:sz w:val="16"/>
                <w:szCs w:val="16"/>
              </w:rPr>
              <w:t>2.485,77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577C7B" w:rsidP="00696965" w:rsidR="00A83586" w:rsidRPr="00180332">
            <w:pPr>
              <w:jc w:val="right"/>
              <w:rPr>
                <w:color w:val="000000"/>
                <w:sz w:val="16"/>
                <w:szCs w:val="16"/>
              </w:rPr>
            </w:pPr>
            <w:r w:rsidRPr="00180332">
              <w:rPr>
                <w:color w:val="000000"/>
                <w:sz w:val="16"/>
                <w:szCs w:val="16"/>
              </w:rPr>
              <w:t>111,86 kn</w:t>
            </w:r>
          </w:p>
        </w:tc>
        <w:tc>
          <w:tcPr>
            <w:tcW w:type="dxa" w:w="1276"/>
            <w:tcBorders>
              <w:top w:space="0" w:sz="4" w:color="auto" w:val="single"/>
              <w:left w:val="nil"/>
              <w:bottom w:space="0" w:sz="4" w:color="auto" w:val="single"/>
              <w:right w:space="0" w:sz="4" w:color="000000" w:val="single"/>
            </w:tcBorders>
          </w:tcPr>
          <w:p w:rsidRDefault="00577C7B" w:rsidP="00696965" w:rsidR="00577C7B" w:rsidRPr="00180332">
            <w:pPr>
              <w:jc w:val="right"/>
              <w:rPr>
                <w:sz w:val="16"/>
                <w:szCs w:val="16"/>
              </w:rPr>
            </w:pPr>
          </w:p>
          <w:p w:rsidRDefault="00577C7B" w:rsidP="00696965" w:rsidR="00577C7B" w:rsidRPr="00180332">
            <w:pPr>
              <w:jc w:val="right"/>
              <w:rPr>
                <w:sz w:val="16"/>
                <w:szCs w:val="16"/>
              </w:rPr>
            </w:pPr>
          </w:p>
          <w:p w:rsidRDefault="00577C7B" w:rsidP="00696965" w:rsidR="00577C7B" w:rsidRPr="00180332">
            <w:pPr>
              <w:jc w:val="right"/>
              <w:rPr>
                <w:sz w:val="16"/>
                <w:szCs w:val="16"/>
              </w:rPr>
            </w:pPr>
          </w:p>
          <w:p w:rsidRDefault="00577C7B" w:rsidP="00696965" w:rsidR="00577C7B" w:rsidRPr="00180332">
            <w:pPr>
              <w:jc w:val="right"/>
              <w:rPr>
                <w:sz w:val="16"/>
                <w:szCs w:val="16"/>
              </w:rPr>
            </w:pPr>
          </w:p>
          <w:p w:rsidRDefault="00577C7B" w:rsidP="00696965" w:rsidR="00A83586" w:rsidRPr="00180332">
            <w:pPr>
              <w:jc w:val="right"/>
              <w:rPr>
                <w:sz w:val="16"/>
                <w:szCs w:val="16"/>
              </w:rPr>
            </w:pPr>
            <w:r w:rsidRPr="00180332">
              <w:rPr>
                <w:sz w:val="16"/>
                <w:szCs w:val="16"/>
              </w:rPr>
              <w:t>680,21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D05BE8" w:rsidP="00A83586" w:rsidR="00A83586" w:rsidRPr="00180332">
            <w:pPr>
              <w:jc w:val="right"/>
              <w:rPr>
                <w:color w:val="000000"/>
                <w:sz w:val="16"/>
                <w:szCs w:val="16"/>
              </w:rPr>
            </w:pPr>
            <w:r w:rsidRPr="00180332">
              <w:rPr>
                <w:color w:val="000000"/>
                <w:sz w:val="16"/>
                <w:szCs w:val="16"/>
              </w:rPr>
              <w:t>22</w:t>
            </w:r>
          </w:p>
        </w:tc>
        <w:tc>
          <w:tcPr>
            <w:tcW w:type="dxa" w:w="1135"/>
            <w:tcBorders>
              <w:top w:space="0" w:sz="4" w:color="auto" w:val="single"/>
              <w:left w:val="nil"/>
              <w:bottom w:space="0" w:sz="4" w:color="auto" w:val="single"/>
              <w:right w:space="0" w:sz="4" w:color="000000" w:val="single"/>
            </w:tcBorders>
            <w:vAlign w:val="bottom"/>
          </w:tcPr>
          <w:p w:rsidRDefault="00D05BE8" w:rsidP="00696965" w:rsidR="00A83586" w:rsidRPr="00180332">
            <w:pPr>
              <w:rPr>
                <w:color w:val="000000"/>
                <w:sz w:val="16"/>
                <w:szCs w:val="16"/>
              </w:rPr>
            </w:pPr>
            <w:r w:rsidRPr="00180332">
              <w:rPr>
                <w:color w:val="000000"/>
                <w:sz w:val="16"/>
                <w:szCs w:val="16"/>
              </w:rPr>
              <w:t>75346171354</w:t>
            </w:r>
          </w:p>
        </w:tc>
        <w:tc>
          <w:tcPr>
            <w:tcW w:type="dxa" w:w="1984"/>
            <w:tcBorders>
              <w:top w:space="0" w:sz="4" w:color="auto" w:val="single"/>
              <w:left w:space="0" w:sz="4" w:color="000000" w:val="single"/>
              <w:bottom w:space="0" w:sz="4" w:color="auto" w:val="single"/>
              <w:right w:space="0" w:sz="4" w:color="000000" w:val="single"/>
            </w:tcBorders>
            <w:vAlign w:val="bottom"/>
          </w:tcPr>
          <w:p w:rsidRDefault="00D05BE8" w:rsidP="00696965" w:rsidR="00A83586" w:rsidRPr="00180332">
            <w:pPr>
              <w:rPr>
                <w:color w:val="000000"/>
                <w:sz w:val="16"/>
                <w:szCs w:val="16"/>
              </w:rPr>
            </w:pPr>
            <w:r w:rsidRPr="00180332">
              <w:rPr>
                <w:color w:val="000000"/>
                <w:sz w:val="16"/>
                <w:szCs w:val="16"/>
              </w:rPr>
              <w:t>BAJUN-Obrt za projektiranje, proizvodnju i popravak aparata za zavarivanje, vl. MILOŠ CVITIĆ</w:t>
            </w:r>
          </w:p>
        </w:tc>
        <w:tc>
          <w:tcPr>
            <w:tcW w:type="dxa" w:w="1418"/>
            <w:tcBorders>
              <w:top w:space="0" w:sz="4" w:color="auto" w:val="single"/>
              <w:left w:val="nil"/>
              <w:bottom w:space="0" w:sz="4" w:color="auto" w:val="single"/>
              <w:right w:space="0" w:sz="4" w:color="000000" w:val="single"/>
            </w:tcBorders>
            <w:vAlign w:val="bottom"/>
          </w:tcPr>
          <w:p w:rsidRDefault="00D05BE8" w:rsidP="00696965" w:rsidR="00A83586" w:rsidRPr="00180332">
            <w:pPr>
              <w:jc w:val="right"/>
              <w:rPr>
                <w:color w:val="000000"/>
                <w:sz w:val="16"/>
                <w:szCs w:val="16"/>
              </w:rPr>
            </w:pPr>
            <w:r w:rsidRPr="00180332">
              <w:rPr>
                <w:color w:val="000000"/>
                <w:sz w:val="16"/>
                <w:szCs w:val="16"/>
              </w:rPr>
              <w:t>8.993,83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D05BE8" w:rsidP="00696965" w:rsidR="00A83586" w:rsidRPr="00180332">
            <w:pPr>
              <w:jc w:val="right"/>
              <w:rPr>
                <w:color w:val="000000"/>
                <w:sz w:val="16"/>
                <w:szCs w:val="16"/>
              </w:rPr>
            </w:pPr>
            <w:r w:rsidRPr="00180332">
              <w:rPr>
                <w:color w:val="000000"/>
                <w:sz w:val="16"/>
                <w:szCs w:val="16"/>
              </w:rPr>
              <w:t>3.597,53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D05BE8" w:rsidP="00696965" w:rsidR="00A83586" w:rsidRPr="00180332">
            <w:pPr>
              <w:jc w:val="right"/>
              <w:rPr>
                <w:color w:val="000000"/>
                <w:sz w:val="16"/>
                <w:szCs w:val="16"/>
              </w:rPr>
            </w:pPr>
            <w:r w:rsidRPr="00180332">
              <w:rPr>
                <w:color w:val="000000"/>
                <w:sz w:val="16"/>
                <w:szCs w:val="16"/>
              </w:rPr>
              <w:t>161,89 kn</w:t>
            </w:r>
          </w:p>
        </w:tc>
        <w:tc>
          <w:tcPr>
            <w:tcW w:type="dxa" w:w="1276"/>
            <w:tcBorders>
              <w:top w:space="0" w:sz="4" w:color="auto" w:val="single"/>
              <w:left w:val="nil"/>
              <w:bottom w:space="0" w:sz="4" w:color="auto" w:val="single"/>
              <w:right w:space="0" w:sz="4" w:color="000000" w:val="single"/>
            </w:tcBorders>
          </w:tcPr>
          <w:p w:rsidRDefault="00D05BE8" w:rsidP="00696965" w:rsidR="00D05BE8" w:rsidRPr="00180332">
            <w:pPr>
              <w:jc w:val="right"/>
              <w:rPr>
                <w:sz w:val="16"/>
                <w:szCs w:val="16"/>
              </w:rPr>
            </w:pPr>
          </w:p>
          <w:p w:rsidRDefault="00D05BE8" w:rsidP="00696965" w:rsidR="00D05BE8" w:rsidRPr="00180332">
            <w:pPr>
              <w:jc w:val="right"/>
              <w:rPr>
                <w:sz w:val="16"/>
                <w:szCs w:val="16"/>
              </w:rPr>
            </w:pPr>
          </w:p>
          <w:p w:rsidRDefault="00D05BE8" w:rsidP="00696965" w:rsidR="00D05BE8" w:rsidRPr="00180332">
            <w:pPr>
              <w:jc w:val="right"/>
              <w:rPr>
                <w:sz w:val="16"/>
                <w:szCs w:val="16"/>
              </w:rPr>
            </w:pPr>
          </w:p>
          <w:p w:rsidRDefault="00D05BE8" w:rsidP="00696965" w:rsidR="00D05BE8" w:rsidRPr="00180332">
            <w:pPr>
              <w:jc w:val="right"/>
              <w:rPr>
                <w:sz w:val="16"/>
                <w:szCs w:val="16"/>
              </w:rPr>
            </w:pPr>
          </w:p>
          <w:p w:rsidRDefault="00D05BE8" w:rsidP="00696965" w:rsidR="00A83586" w:rsidRPr="00180332">
            <w:pPr>
              <w:jc w:val="right"/>
              <w:rPr>
                <w:sz w:val="16"/>
                <w:szCs w:val="16"/>
              </w:rPr>
            </w:pPr>
            <w:r w:rsidRPr="00180332">
              <w:rPr>
                <w:sz w:val="16"/>
                <w:szCs w:val="16"/>
              </w:rPr>
              <w:t>984,44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D05BE8" w:rsidP="00A83586" w:rsidR="00A83586" w:rsidRPr="00180332">
            <w:pPr>
              <w:jc w:val="right"/>
              <w:rPr>
                <w:color w:val="000000"/>
                <w:sz w:val="16"/>
                <w:szCs w:val="16"/>
              </w:rPr>
            </w:pPr>
            <w:r w:rsidRPr="00180332">
              <w:rPr>
                <w:color w:val="000000"/>
                <w:sz w:val="16"/>
                <w:szCs w:val="16"/>
              </w:rPr>
              <w:t>23</w:t>
            </w:r>
          </w:p>
        </w:tc>
        <w:tc>
          <w:tcPr>
            <w:tcW w:type="dxa" w:w="1135"/>
            <w:tcBorders>
              <w:top w:space="0" w:sz="4" w:color="auto" w:val="single"/>
              <w:left w:val="nil"/>
              <w:bottom w:space="0" w:sz="4" w:color="auto" w:val="single"/>
              <w:right w:space="0" w:sz="4" w:color="000000" w:val="single"/>
            </w:tcBorders>
            <w:vAlign w:val="bottom"/>
          </w:tcPr>
          <w:p w:rsidRDefault="00D05BE8" w:rsidP="00696965" w:rsidR="00A83586" w:rsidRPr="00180332">
            <w:pPr>
              <w:rPr>
                <w:color w:val="000000"/>
                <w:sz w:val="16"/>
                <w:szCs w:val="16"/>
              </w:rPr>
            </w:pPr>
            <w:r w:rsidRPr="00180332">
              <w:rPr>
                <w:color w:val="000000"/>
                <w:sz w:val="16"/>
                <w:szCs w:val="16"/>
              </w:rPr>
              <w:t>78169601466</w:t>
            </w:r>
          </w:p>
        </w:tc>
        <w:tc>
          <w:tcPr>
            <w:tcW w:type="dxa" w:w="1984"/>
            <w:tcBorders>
              <w:top w:space="0" w:sz="4" w:color="auto" w:val="single"/>
              <w:left w:space="0" w:sz="4" w:color="000000" w:val="single"/>
              <w:bottom w:space="0" w:sz="4" w:color="auto" w:val="single"/>
              <w:right w:space="0" w:sz="4" w:color="000000" w:val="single"/>
            </w:tcBorders>
            <w:vAlign w:val="bottom"/>
          </w:tcPr>
          <w:p w:rsidRDefault="00D05BE8" w:rsidP="00696965" w:rsidR="00A83586" w:rsidRPr="00180332">
            <w:pPr>
              <w:rPr>
                <w:color w:val="000000"/>
                <w:sz w:val="16"/>
                <w:szCs w:val="16"/>
              </w:rPr>
            </w:pPr>
            <w:r w:rsidRPr="00180332">
              <w:rPr>
                <w:color w:val="000000"/>
                <w:sz w:val="16"/>
                <w:szCs w:val="16"/>
              </w:rPr>
              <w:t>BANKO TRANSPORT d.o.o.</w:t>
            </w:r>
          </w:p>
        </w:tc>
        <w:tc>
          <w:tcPr>
            <w:tcW w:type="dxa" w:w="1418"/>
            <w:tcBorders>
              <w:top w:space="0" w:sz="4" w:color="auto" w:val="single"/>
              <w:left w:val="nil"/>
              <w:bottom w:space="0" w:sz="4" w:color="auto" w:val="single"/>
              <w:right w:space="0" w:sz="4" w:color="000000" w:val="single"/>
            </w:tcBorders>
            <w:vAlign w:val="bottom"/>
          </w:tcPr>
          <w:p w:rsidRDefault="00D05BE8" w:rsidP="00696965" w:rsidR="00A83586" w:rsidRPr="00180332">
            <w:pPr>
              <w:jc w:val="right"/>
              <w:rPr>
                <w:color w:val="000000"/>
                <w:sz w:val="16"/>
                <w:szCs w:val="16"/>
              </w:rPr>
            </w:pPr>
            <w:r w:rsidRPr="00180332">
              <w:rPr>
                <w:color w:val="000000"/>
                <w:sz w:val="16"/>
                <w:szCs w:val="16"/>
              </w:rPr>
              <w:t>16.810,46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D05BE8" w:rsidP="00696965" w:rsidR="00A83586" w:rsidRPr="00180332">
            <w:pPr>
              <w:jc w:val="right"/>
              <w:rPr>
                <w:color w:val="000000"/>
                <w:sz w:val="16"/>
                <w:szCs w:val="16"/>
              </w:rPr>
            </w:pPr>
            <w:r w:rsidRPr="00180332">
              <w:rPr>
                <w:color w:val="000000"/>
                <w:sz w:val="16"/>
                <w:szCs w:val="16"/>
              </w:rPr>
              <w:t>6.724,18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D05BE8" w:rsidP="00696965" w:rsidR="00A83586" w:rsidRPr="00180332">
            <w:pPr>
              <w:jc w:val="right"/>
              <w:rPr>
                <w:color w:val="000000"/>
                <w:sz w:val="16"/>
                <w:szCs w:val="16"/>
              </w:rPr>
            </w:pPr>
            <w:r w:rsidRPr="00180332">
              <w:rPr>
                <w:color w:val="000000"/>
                <w:sz w:val="16"/>
                <w:szCs w:val="16"/>
              </w:rPr>
              <w:t>302,59 kn</w:t>
            </w:r>
          </w:p>
        </w:tc>
        <w:tc>
          <w:tcPr>
            <w:tcW w:type="dxa" w:w="1276"/>
            <w:tcBorders>
              <w:top w:space="0" w:sz="4" w:color="auto" w:val="single"/>
              <w:left w:val="nil"/>
              <w:bottom w:space="0" w:sz="4" w:color="auto" w:val="single"/>
              <w:right w:space="0" w:sz="4" w:color="000000" w:val="single"/>
            </w:tcBorders>
          </w:tcPr>
          <w:p w:rsidRDefault="00D05BE8" w:rsidP="00696965" w:rsidR="00D05BE8" w:rsidRPr="00180332">
            <w:pPr>
              <w:jc w:val="right"/>
              <w:rPr>
                <w:sz w:val="16"/>
                <w:szCs w:val="16"/>
              </w:rPr>
            </w:pPr>
          </w:p>
          <w:p w:rsidRDefault="00D05BE8" w:rsidP="00696965" w:rsidR="00D05BE8" w:rsidRPr="00180332">
            <w:pPr>
              <w:jc w:val="right"/>
              <w:rPr>
                <w:sz w:val="16"/>
                <w:szCs w:val="16"/>
              </w:rPr>
            </w:pPr>
          </w:p>
          <w:p w:rsidRDefault="00D05BE8" w:rsidP="00696965" w:rsidR="00A83586" w:rsidRPr="00180332">
            <w:pPr>
              <w:jc w:val="right"/>
              <w:rPr>
                <w:sz w:val="16"/>
                <w:szCs w:val="16"/>
              </w:rPr>
            </w:pPr>
            <w:r w:rsidRPr="00180332">
              <w:rPr>
                <w:sz w:val="16"/>
                <w:szCs w:val="16"/>
              </w:rPr>
              <w:t>1.840,02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D05BE8" w:rsidP="00A83586" w:rsidR="00A83586" w:rsidRPr="00180332">
            <w:pPr>
              <w:jc w:val="right"/>
              <w:rPr>
                <w:color w:val="000000"/>
                <w:sz w:val="16"/>
                <w:szCs w:val="16"/>
              </w:rPr>
            </w:pPr>
            <w:r w:rsidRPr="00180332">
              <w:rPr>
                <w:color w:val="000000"/>
                <w:sz w:val="16"/>
                <w:szCs w:val="16"/>
              </w:rPr>
              <w:t>24</w:t>
            </w:r>
          </w:p>
        </w:tc>
        <w:tc>
          <w:tcPr>
            <w:tcW w:type="dxa" w:w="1135"/>
            <w:tcBorders>
              <w:top w:space="0" w:sz="4" w:color="auto" w:val="single"/>
              <w:left w:val="nil"/>
              <w:bottom w:space="0" w:sz="4" w:color="auto" w:val="single"/>
              <w:right w:space="0" w:sz="4" w:color="000000" w:val="single"/>
            </w:tcBorders>
            <w:vAlign w:val="bottom"/>
          </w:tcPr>
          <w:p w:rsidRDefault="00D05BE8" w:rsidP="00696965" w:rsidR="00A83586" w:rsidRPr="00180332">
            <w:pPr>
              <w:rPr>
                <w:color w:val="000000"/>
                <w:sz w:val="16"/>
                <w:szCs w:val="16"/>
              </w:rPr>
            </w:pPr>
            <w:r w:rsidRPr="00180332">
              <w:rPr>
                <w:color w:val="000000"/>
                <w:sz w:val="16"/>
                <w:szCs w:val="16"/>
              </w:rPr>
              <w:t>85183380335</w:t>
            </w:r>
          </w:p>
        </w:tc>
        <w:tc>
          <w:tcPr>
            <w:tcW w:type="dxa" w:w="1984"/>
            <w:tcBorders>
              <w:top w:space="0" w:sz="4" w:color="auto" w:val="single"/>
              <w:left w:space="0" w:sz="4" w:color="000000" w:val="single"/>
              <w:bottom w:space="0" w:sz="4" w:color="auto" w:val="single"/>
              <w:right w:space="0" w:sz="4" w:color="000000" w:val="single"/>
            </w:tcBorders>
            <w:vAlign w:val="bottom"/>
          </w:tcPr>
          <w:p w:rsidRDefault="00D05BE8" w:rsidP="00696965" w:rsidR="00A83586" w:rsidRPr="00180332">
            <w:pPr>
              <w:rPr>
                <w:color w:val="000000"/>
                <w:sz w:val="16"/>
                <w:szCs w:val="16"/>
              </w:rPr>
            </w:pPr>
            <w:r w:rsidRPr="00180332">
              <w:rPr>
                <w:color w:val="000000"/>
                <w:sz w:val="16"/>
                <w:szCs w:val="16"/>
              </w:rPr>
              <w:t>LUBCON d.o.o.</w:t>
            </w:r>
          </w:p>
        </w:tc>
        <w:tc>
          <w:tcPr>
            <w:tcW w:type="dxa" w:w="1418"/>
            <w:tcBorders>
              <w:top w:space="0" w:sz="4" w:color="auto" w:val="single"/>
              <w:left w:val="nil"/>
              <w:bottom w:space="0" w:sz="4" w:color="auto" w:val="single"/>
              <w:right w:space="0" w:sz="4" w:color="000000" w:val="single"/>
            </w:tcBorders>
            <w:vAlign w:val="bottom"/>
          </w:tcPr>
          <w:p w:rsidRDefault="00D05BE8" w:rsidP="00696965" w:rsidR="00A83586" w:rsidRPr="00180332">
            <w:pPr>
              <w:jc w:val="right"/>
              <w:rPr>
                <w:color w:val="000000"/>
                <w:sz w:val="16"/>
                <w:szCs w:val="16"/>
              </w:rPr>
            </w:pPr>
            <w:r w:rsidRPr="00180332">
              <w:rPr>
                <w:color w:val="000000"/>
                <w:sz w:val="16"/>
                <w:szCs w:val="16"/>
              </w:rPr>
              <w:t>2.733,28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D05BE8" w:rsidP="00696965" w:rsidR="00A83586" w:rsidRPr="00180332">
            <w:pPr>
              <w:jc w:val="right"/>
              <w:rPr>
                <w:color w:val="000000"/>
                <w:sz w:val="16"/>
                <w:szCs w:val="16"/>
              </w:rPr>
            </w:pPr>
            <w:r w:rsidRPr="00180332">
              <w:rPr>
                <w:color w:val="000000"/>
                <w:sz w:val="16"/>
                <w:szCs w:val="16"/>
              </w:rPr>
              <w:t>1.093,31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D05BE8" w:rsidP="00696965" w:rsidR="00A83586" w:rsidRPr="00180332">
            <w:pPr>
              <w:jc w:val="right"/>
              <w:rPr>
                <w:color w:val="000000"/>
                <w:sz w:val="16"/>
                <w:szCs w:val="16"/>
              </w:rPr>
            </w:pPr>
            <w:r w:rsidRPr="00180332">
              <w:rPr>
                <w:color w:val="000000"/>
                <w:sz w:val="16"/>
                <w:szCs w:val="16"/>
              </w:rPr>
              <w:t>49,20 kn</w:t>
            </w:r>
          </w:p>
        </w:tc>
        <w:tc>
          <w:tcPr>
            <w:tcW w:type="dxa" w:w="1276"/>
            <w:tcBorders>
              <w:top w:space="0" w:sz="4" w:color="auto" w:val="single"/>
              <w:left w:val="nil"/>
              <w:bottom w:space="0" w:sz="4" w:color="auto" w:val="single"/>
              <w:right w:space="0" w:sz="4" w:color="000000" w:val="single"/>
            </w:tcBorders>
          </w:tcPr>
          <w:p w:rsidRDefault="00D05BE8" w:rsidP="00696965" w:rsidR="00D05BE8" w:rsidRPr="00180332">
            <w:pPr>
              <w:jc w:val="right"/>
              <w:rPr>
                <w:sz w:val="16"/>
                <w:szCs w:val="16"/>
              </w:rPr>
            </w:pPr>
          </w:p>
          <w:p w:rsidRDefault="00D05BE8" w:rsidP="00696965" w:rsidR="00D05BE8" w:rsidRPr="00180332">
            <w:pPr>
              <w:jc w:val="right"/>
              <w:rPr>
                <w:sz w:val="16"/>
                <w:szCs w:val="16"/>
              </w:rPr>
            </w:pPr>
          </w:p>
          <w:p w:rsidRDefault="00D05BE8" w:rsidP="00696965" w:rsidR="00A83586" w:rsidRPr="00180332">
            <w:pPr>
              <w:jc w:val="right"/>
              <w:rPr>
                <w:sz w:val="16"/>
                <w:szCs w:val="16"/>
              </w:rPr>
            </w:pPr>
            <w:r w:rsidRPr="00180332">
              <w:rPr>
                <w:sz w:val="16"/>
                <w:szCs w:val="16"/>
              </w:rPr>
              <w:t>299,18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D05BE8" w:rsidP="00A83586" w:rsidR="00A83586" w:rsidRPr="00180332">
            <w:pPr>
              <w:jc w:val="right"/>
              <w:rPr>
                <w:color w:val="000000"/>
                <w:sz w:val="16"/>
                <w:szCs w:val="16"/>
              </w:rPr>
            </w:pPr>
            <w:r w:rsidRPr="00180332">
              <w:rPr>
                <w:color w:val="000000"/>
                <w:sz w:val="16"/>
                <w:szCs w:val="16"/>
              </w:rPr>
              <w:t>25</w:t>
            </w:r>
          </w:p>
        </w:tc>
        <w:tc>
          <w:tcPr>
            <w:tcW w:type="dxa" w:w="1135"/>
            <w:tcBorders>
              <w:top w:space="0" w:sz="4" w:color="auto" w:val="single"/>
              <w:left w:val="nil"/>
              <w:bottom w:space="0" w:sz="4" w:color="auto" w:val="single"/>
              <w:right w:space="0" w:sz="4" w:color="000000" w:val="single"/>
            </w:tcBorders>
            <w:vAlign w:val="bottom"/>
          </w:tcPr>
          <w:p w:rsidRDefault="00D05BE8" w:rsidP="00696965" w:rsidR="00A83586" w:rsidRPr="00180332">
            <w:pPr>
              <w:rPr>
                <w:color w:val="000000"/>
                <w:sz w:val="16"/>
                <w:szCs w:val="16"/>
              </w:rPr>
            </w:pPr>
            <w:r w:rsidRPr="00180332">
              <w:rPr>
                <w:color w:val="000000"/>
                <w:sz w:val="16"/>
                <w:szCs w:val="16"/>
              </w:rPr>
              <w:t>85899916416</w:t>
            </w:r>
          </w:p>
        </w:tc>
        <w:tc>
          <w:tcPr>
            <w:tcW w:type="dxa" w:w="1984"/>
            <w:tcBorders>
              <w:top w:space="0" w:sz="4" w:color="auto" w:val="single"/>
              <w:left w:space="0" w:sz="4" w:color="000000" w:val="single"/>
              <w:bottom w:space="0" w:sz="4" w:color="auto" w:val="single"/>
              <w:right w:space="0" w:sz="4" w:color="000000" w:val="single"/>
            </w:tcBorders>
            <w:vAlign w:val="bottom"/>
          </w:tcPr>
          <w:p w:rsidRDefault="00D05BE8" w:rsidP="00696965" w:rsidR="00A83586" w:rsidRPr="00180332">
            <w:pPr>
              <w:rPr>
                <w:color w:val="000000"/>
                <w:sz w:val="16"/>
                <w:szCs w:val="16"/>
              </w:rPr>
            </w:pPr>
            <w:r w:rsidRPr="00180332">
              <w:rPr>
                <w:color w:val="000000"/>
                <w:sz w:val="16"/>
                <w:szCs w:val="16"/>
              </w:rPr>
              <w:t>MILOHANIĆ ZDENKO</w:t>
            </w:r>
          </w:p>
        </w:tc>
        <w:tc>
          <w:tcPr>
            <w:tcW w:type="dxa" w:w="1418"/>
            <w:tcBorders>
              <w:top w:space="0" w:sz="4" w:color="auto" w:val="single"/>
              <w:left w:val="nil"/>
              <w:bottom w:space="0" w:sz="4" w:color="auto" w:val="single"/>
              <w:right w:space="0" w:sz="4" w:color="000000" w:val="single"/>
            </w:tcBorders>
            <w:vAlign w:val="bottom"/>
          </w:tcPr>
          <w:p w:rsidRDefault="00D05BE8" w:rsidP="00696965" w:rsidR="00A83586" w:rsidRPr="00180332">
            <w:pPr>
              <w:jc w:val="right"/>
              <w:rPr>
                <w:color w:val="000000"/>
                <w:sz w:val="16"/>
                <w:szCs w:val="16"/>
              </w:rPr>
            </w:pPr>
            <w:r w:rsidRPr="00180332">
              <w:rPr>
                <w:color w:val="000000"/>
                <w:sz w:val="16"/>
                <w:szCs w:val="16"/>
              </w:rPr>
              <w:t>6.609,96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D05BE8" w:rsidP="00696965" w:rsidR="00A83586" w:rsidRPr="00180332">
            <w:pPr>
              <w:jc w:val="right"/>
              <w:rPr>
                <w:color w:val="000000"/>
                <w:sz w:val="16"/>
                <w:szCs w:val="16"/>
              </w:rPr>
            </w:pPr>
            <w:r w:rsidRPr="00180332">
              <w:rPr>
                <w:color w:val="000000"/>
                <w:sz w:val="16"/>
                <w:szCs w:val="16"/>
              </w:rPr>
              <w:t>2.643,98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D05BE8" w:rsidP="00696965" w:rsidR="00A83586" w:rsidRPr="00180332">
            <w:pPr>
              <w:jc w:val="right"/>
              <w:rPr>
                <w:color w:val="000000"/>
                <w:sz w:val="16"/>
                <w:szCs w:val="16"/>
              </w:rPr>
            </w:pPr>
            <w:r w:rsidRPr="00180332">
              <w:rPr>
                <w:color w:val="000000"/>
                <w:sz w:val="16"/>
                <w:szCs w:val="16"/>
              </w:rPr>
              <w:t>118,98 kn</w:t>
            </w:r>
          </w:p>
        </w:tc>
        <w:tc>
          <w:tcPr>
            <w:tcW w:type="dxa" w:w="1276"/>
            <w:tcBorders>
              <w:top w:space="0" w:sz="4" w:color="auto" w:val="single"/>
              <w:left w:val="nil"/>
              <w:bottom w:space="0" w:sz="4" w:color="auto" w:val="single"/>
              <w:right w:space="0" w:sz="4" w:color="000000" w:val="single"/>
            </w:tcBorders>
          </w:tcPr>
          <w:p w:rsidRDefault="00D05BE8" w:rsidP="00696965" w:rsidR="00D05BE8" w:rsidRPr="00180332">
            <w:pPr>
              <w:jc w:val="right"/>
              <w:rPr>
                <w:sz w:val="16"/>
                <w:szCs w:val="16"/>
              </w:rPr>
            </w:pPr>
          </w:p>
          <w:p w:rsidRDefault="00D05BE8" w:rsidP="00696965" w:rsidR="00D05BE8" w:rsidRPr="00180332">
            <w:pPr>
              <w:jc w:val="right"/>
              <w:rPr>
                <w:sz w:val="16"/>
                <w:szCs w:val="16"/>
              </w:rPr>
            </w:pPr>
          </w:p>
          <w:p w:rsidRDefault="00D05BE8" w:rsidP="00696965" w:rsidR="00A83586" w:rsidRPr="00180332">
            <w:pPr>
              <w:jc w:val="right"/>
              <w:rPr>
                <w:sz w:val="16"/>
                <w:szCs w:val="16"/>
              </w:rPr>
            </w:pPr>
            <w:r w:rsidRPr="00180332">
              <w:rPr>
                <w:sz w:val="16"/>
                <w:szCs w:val="16"/>
              </w:rPr>
              <w:t>723,50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D05BE8" w:rsidP="00A83586" w:rsidR="00A83586" w:rsidRPr="00180332">
            <w:pPr>
              <w:jc w:val="right"/>
              <w:rPr>
                <w:color w:val="000000"/>
                <w:sz w:val="16"/>
                <w:szCs w:val="16"/>
              </w:rPr>
            </w:pPr>
            <w:r w:rsidRPr="00180332">
              <w:rPr>
                <w:color w:val="000000"/>
                <w:sz w:val="16"/>
                <w:szCs w:val="16"/>
              </w:rPr>
              <w:t>26</w:t>
            </w:r>
          </w:p>
        </w:tc>
        <w:tc>
          <w:tcPr>
            <w:tcW w:type="dxa" w:w="1135"/>
            <w:tcBorders>
              <w:top w:space="0" w:sz="4" w:color="auto" w:val="single"/>
              <w:left w:val="nil"/>
              <w:bottom w:space="0" w:sz="4" w:color="auto" w:val="single"/>
              <w:right w:space="0" w:sz="4" w:color="000000" w:val="single"/>
            </w:tcBorders>
            <w:vAlign w:val="bottom"/>
          </w:tcPr>
          <w:p w:rsidRDefault="00D05BE8" w:rsidP="00696965" w:rsidR="00A83586" w:rsidRPr="00180332">
            <w:pPr>
              <w:rPr>
                <w:color w:val="000000"/>
                <w:sz w:val="16"/>
                <w:szCs w:val="16"/>
              </w:rPr>
            </w:pPr>
            <w:r w:rsidRPr="00180332">
              <w:rPr>
                <w:color w:val="000000"/>
                <w:sz w:val="16"/>
                <w:szCs w:val="16"/>
              </w:rPr>
              <w:t>04021334723</w:t>
            </w:r>
          </w:p>
        </w:tc>
        <w:tc>
          <w:tcPr>
            <w:tcW w:type="dxa" w:w="1984"/>
            <w:tcBorders>
              <w:top w:space="0" w:sz="4" w:color="auto" w:val="single"/>
              <w:left w:space="0" w:sz="4" w:color="000000" w:val="single"/>
              <w:bottom w:space="0" w:sz="4" w:color="auto" w:val="single"/>
              <w:right w:space="0" w:sz="4" w:color="000000" w:val="single"/>
            </w:tcBorders>
            <w:vAlign w:val="bottom"/>
          </w:tcPr>
          <w:p w:rsidRDefault="00D05BE8" w:rsidP="00696965" w:rsidR="00A83586" w:rsidRPr="00180332">
            <w:pPr>
              <w:rPr>
                <w:color w:val="000000"/>
                <w:sz w:val="16"/>
                <w:szCs w:val="16"/>
              </w:rPr>
            </w:pPr>
            <w:r w:rsidRPr="00180332">
              <w:rPr>
                <w:color w:val="000000"/>
                <w:sz w:val="16"/>
                <w:szCs w:val="16"/>
              </w:rPr>
              <w:t>MICK d.o.o.</w:t>
            </w:r>
          </w:p>
        </w:tc>
        <w:tc>
          <w:tcPr>
            <w:tcW w:type="dxa" w:w="1418"/>
            <w:tcBorders>
              <w:top w:space="0" w:sz="4" w:color="auto" w:val="single"/>
              <w:left w:val="nil"/>
              <w:bottom w:space="0" w:sz="4" w:color="auto" w:val="single"/>
              <w:right w:space="0" w:sz="4" w:color="000000" w:val="single"/>
            </w:tcBorders>
            <w:vAlign w:val="bottom"/>
          </w:tcPr>
          <w:p w:rsidRDefault="00D05BE8" w:rsidP="00696965" w:rsidR="00A83586" w:rsidRPr="00180332">
            <w:pPr>
              <w:jc w:val="right"/>
              <w:rPr>
                <w:color w:val="000000"/>
                <w:sz w:val="16"/>
                <w:szCs w:val="16"/>
              </w:rPr>
            </w:pPr>
            <w:r w:rsidRPr="00180332">
              <w:rPr>
                <w:color w:val="000000"/>
                <w:sz w:val="16"/>
                <w:szCs w:val="16"/>
              </w:rPr>
              <w:t>20.000,08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D05BE8" w:rsidP="00696965" w:rsidR="00A83586" w:rsidRPr="00180332">
            <w:pPr>
              <w:jc w:val="right"/>
              <w:rPr>
                <w:color w:val="000000"/>
                <w:sz w:val="16"/>
                <w:szCs w:val="16"/>
              </w:rPr>
            </w:pPr>
            <w:r w:rsidRPr="00180332">
              <w:rPr>
                <w:color w:val="000000"/>
                <w:sz w:val="16"/>
                <w:szCs w:val="16"/>
              </w:rPr>
              <w:t>8.000,03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D05BE8" w:rsidP="00696965" w:rsidR="00A83586" w:rsidRPr="00180332">
            <w:pPr>
              <w:jc w:val="right"/>
              <w:rPr>
                <w:color w:val="000000"/>
                <w:sz w:val="16"/>
                <w:szCs w:val="16"/>
              </w:rPr>
            </w:pPr>
            <w:r w:rsidRPr="00180332">
              <w:rPr>
                <w:color w:val="000000"/>
                <w:sz w:val="16"/>
                <w:szCs w:val="16"/>
              </w:rPr>
              <w:t>360,00 kn</w:t>
            </w:r>
          </w:p>
        </w:tc>
        <w:tc>
          <w:tcPr>
            <w:tcW w:type="dxa" w:w="1276"/>
            <w:tcBorders>
              <w:top w:space="0" w:sz="4" w:color="auto" w:val="single"/>
              <w:left w:val="nil"/>
              <w:bottom w:space="0" w:sz="4" w:color="auto" w:val="single"/>
              <w:right w:space="0" w:sz="4" w:color="000000" w:val="single"/>
            </w:tcBorders>
          </w:tcPr>
          <w:p w:rsidRDefault="00D05BE8" w:rsidP="00696965" w:rsidR="00D05BE8" w:rsidRPr="00180332">
            <w:pPr>
              <w:jc w:val="right"/>
              <w:rPr>
                <w:sz w:val="16"/>
                <w:szCs w:val="16"/>
              </w:rPr>
            </w:pPr>
          </w:p>
          <w:p w:rsidRDefault="00D05BE8" w:rsidP="00696965" w:rsidR="00D05BE8" w:rsidRPr="00180332">
            <w:pPr>
              <w:jc w:val="right"/>
              <w:rPr>
                <w:sz w:val="16"/>
                <w:szCs w:val="16"/>
              </w:rPr>
            </w:pPr>
          </w:p>
          <w:p w:rsidRDefault="00D05BE8" w:rsidP="00696965" w:rsidR="00A83586" w:rsidRPr="00180332">
            <w:pPr>
              <w:jc w:val="right"/>
              <w:rPr>
                <w:sz w:val="16"/>
                <w:szCs w:val="16"/>
              </w:rPr>
            </w:pPr>
            <w:r w:rsidRPr="00180332">
              <w:rPr>
                <w:sz w:val="16"/>
                <w:szCs w:val="16"/>
              </w:rPr>
              <w:t>2.189,14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A83586"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D05BE8" w:rsidP="00A83586" w:rsidR="00A83586" w:rsidRPr="00180332">
            <w:pPr>
              <w:jc w:val="right"/>
              <w:rPr>
                <w:color w:val="000000"/>
                <w:sz w:val="16"/>
                <w:szCs w:val="16"/>
              </w:rPr>
            </w:pPr>
            <w:r w:rsidRPr="00180332">
              <w:rPr>
                <w:color w:val="000000"/>
                <w:sz w:val="16"/>
                <w:szCs w:val="16"/>
              </w:rPr>
              <w:t>27</w:t>
            </w:r>
          </w:p>
        </w:tc>
        <w:tc>
          <w:tcPr>
            <w:tcW w:type="dxa" w:w="1135"/>
            <w:tcBorders>
              <w:top w:space="0" w:sz="4" w:color="auto" w:val="single"/>
              <w:left w:val="nil"/>
              <w:bottom w:space="0" w:sz="4" w:color="auto" w:val="single"/>
              <w:right w:space="0" w:sz="4" w:color="000000" w:val="single"/>
            </w:tcBorders>
            <w:vAlign w:val="bottom"/>
          </w:tcPr>
          <w:p w:rsidRDefault="00D05BE8" w:rsidP="00696965" w:rsidR="00A83586" w:rsidRPr="00180332">
            <w:pPr>
              <w:rPr>
                <w:color w:val="000000"/>
                <w:sz w:val="16"/>
                <w:szCs w:val="16"/>
              </w:rPr>
            </w:pPr>
            <w:r w:rsidRPr="00180332">
              <w:rPr>
                <w:color w:val="000000"/>
                <w:sz w:val="16"/>
                <w:szCs w:val="16"/>
              </w:rPr>
              <w:t>10006737007</w:t>
            </w:r>
          </w:p>
        </w:tc>
        <w:tc>
          <w:tcPr>
            <w:tcW w:type="dxa" w:w="1984"/>
            <w:tcBorders>
              <w:top w:space="0" w:sz="4" w:color="auto" w:val="single"/>
              <w:left w:space="0" w:sz="4" w:color="000000" w:val="single"/>
              <w:bottom w:space="0" w:sz="4" w:color="auto" w:val="single"/>
              <w:right w:space="0" w:sz="4" w:color="000000" w:val="single"/>
            </w:tcBorders>
            <w:vAlign w:val="bottom"/>
          </w:tcPr>
          <w:p w:rsidRDefault="00D05BE8" w:rsidP="00696965" w:rsidR="00A83586" w:rsidRPr="00180332">
            <w:pPr>
              <w:rPr>
                <w:color w:val="000000"/>
                <w:sz w:val="16"/>
                <w:szCs w:val="16"/>
              </w:rPr>
            </w:pPr>
            <w:r w:rsidRPr="00180332">
              <w:rPr>
                <w:color w:val="000000"/>
                <w:sz w:val="16"/>
                <w:szCs w:val="16"/>
              </w:rPr>
              <w:t xml:space="preserve">MIKRA d.o.o. </w:t>
            </w:r>
          </w:p>
        </w:tc>
        <w:tc>
          <w:tcPr>
            <w:tcW w:type="dxa" w:w="1418"/>
            <w:tcBorders>
              <w:top w:space="0" w:sz="4" w:color="auto" w:val="single"/>
              <w:left w:val="nil"/>
              <w:bottom w:space="0" w:sz="4" w:color="auto" w:val="single"/>
              <w:right w:space="0" w:sz="4" w:color="000000" w:val="single"/>
            </w:tcBorders>
            <w:vAlign w:val="bottom"/>
          </w:tcPr>
          <w:p w:rsidRDefault="0025457D" w:rsidP="00696965" w:rsidR="00A83586" w:rsidRPr="00180332">
            <w:pPr>
              <w:jc w:val="right"/>
              <w:rPr>
                <w:color w:val="000000"/>
                <w:sz w:val="16"/>
                <w:szCs w:val="16"/>
              </w:rPr>
            </w:pPr>
            <w:r w:rsidRPr="00180332">
              <w:rPr>
                <w:color w:val="000000"/>
                <w:sz w:val="16"/>
                <w:szCs w:val="16"/>
              </w:rPr>
              <w:t>11.900,78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25457D" w:rsidP="00696965" w:rsidR="00A83586" w:rsidRPr="00180332">
            <w:pPr>
              <w:jc w:val="right"/>
              <w:rPr>
                <w:color w:val="000000"/>
                <w:sz w:val="16"/>
                <w:szCs w:val="16"/>
              </w:rPr>
            </w:pPr>
            <w:r w:rsidRPr="00180332">
              <w:rPr>
                <w:color w:val="000000"/>
                <w:sz w:val="16"/>
                <w:szCs w:val="16"/>
              </w:rPr>
              <w:t>4.760,31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25457D" w:rsidP="00696965" w:rsidR="00A83586" w:rsidRPr="00180332">
            <w:pPr>
              <w:jc w:val="right"/>
              <w:rPr>
                <w:color w:val="000000"/>
                <w:sz w:val="16"/>
                <w:szCs w:val="16"/>
              </w:rPr>
            </w:pPr>
            <w:r w:rsidRPr="00180332">
              <w:rPr>
                <w:color w:val="000000"/>
                <w:sz w:val="16"/>
                <w:szCs w:val="16"/>
              </w:rPr>
              <w:t>214,21 kn</w:t>
            </w:r>
          </w:p>
        </w:tc>
        <w:tc>
          <w:tcPr>
            <w:tcW w:type="dxa" w:w="1276"/>
            <w:tcBorders>
              <w:top w:space="0" w:sz="4" w:color="auto" w:val="single"/>
              <w:left w:val="nil"/>
              <w:bottom w:space="0" w:sz="4" w:color="auto" w:val="single"/>
              <w:right w:space="0" w:sz="4" w:color="000000" w:val="single"/>
            </w:tcBorders>
          </w:tcPr>
          <w:p w:rsidRDefault="0025457D" w:rsidP="00696965" w:rsidR="0025457D" w:rsidRPr="00180332">
            <w:pPr>
              <w:jc w:val="right"/>
              <w:rPr>
                <w:sz w:val="16"/>
                <w:szCs w:val="16"/>
              </w:rPr>
            </w:pPr>
          </w:p>
          <w:p w:rsidRDefault="0025457D" w:rsidP="00696965" w:rsidR="0025457D" w:rsidRPr="00180332">
            <w:pPr>
              <w:jc w:val="right"/>
              <w:rPr>
                <w:sz w:val="16"/>
                <w:szCs w:val="16"/>
              </w:rPr>
            </w:pPr>
          </w:p>
          <w:p w:rsidRDefault="0025457D" w:rsidP="00696965" w:rsidR="00A83586" w:rsidRPr="00180332">
            <w:pPr>
              <w:jc w:val="right"/>
              <w:rPr>
                <w:sz w:val="16"/>
                <w:szCs w:val="16"/>
              </w:rPr>
            </w:pPr>
            <w:r w:rsidRPr="00180332">
              <w:rPr>
                <w:sz w:val="16"/>
                <w:szCs w:val="16"/>
              </w:rPr>
              <w:t>1.302,62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25457D" w:rsidR="00A83586"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25457D" w:rsidP="00A83586" w:rsidR="00A83586" w:rsidRPr="00180332">
            <w:pPr>
              <w:jc w:val="right"/>
              <w:rPr>
                <w:color w:val="000000"/>
                <w:sz w:val="16"/>
                <w:szCs w:val="16"/>
              </w:rPr>
            </w:pPr>
            <w:r w:rsidRPr="00180332">
              <w:rPr>
                <w:color w:val="000000"/>
                <w:sz w:val="16"/>
                <w:szCs w:val="16"/>
              </w:rPr>
              <w:t>28</w:t>
            </w:r>
          </w:p>
        </w:tc>
        <w:tc>
          <w:tcPr>
            <w:tcW w:type="dxa" w:w="1135"/>
            <w:tcBorders>
              <w:top w:space="0" w:sz="4" w:color="auto" w:val="single"/>
              <w:left w:val="nil"/>
              <w:bottom w:space="0" w:sz="4" w:color="auto" w:val="single"/>
              <w:right w:space="0" w:sz="4" w:color="000000" w:val="single"/>
            </w:tcBorders>
            <w:vAlign w:val="bottom"/>
          </w:tcPr>
          <w:p w:rsidRDefault="0025457D" w:rsidP="00696965" w:rsidR="00A83586" w:rsidRPr="00180332">
            <w:pPr>
              <w:rPr>
                <w:color w:val="000000"/>
                <w:sz w:val="16"/>
                <w:szCs w:val="16"/>
              </w:rPr>
            </w:pPr>
            <w:r w:rsidRPr="00180332">
              <w:rPr>
                <w:color w:val="000000"/>
                <w:sz w:val="16"/>
                <w:szCs w:val="16"/>
              </w:rPr>
              <w:t>19456226969</w:t>
            </w:r>
          </w:p>
        </w:tc>
        <w:tc>
          <w:tcPr>
            <w:tcW w:type="dxa" w:w="1984"/>
            <w:tcBorders>
              <w:top w:space="0" w:sz="4" w:color="auto" w:val="single"/>
              <w:left w:space="0" w:sz="4" w:color="000000" w:val="single"/>
              <w:bottom w:space="0" w:sz="4" w:color="auto" w:val="single"/>
              <w:right w:space="0" w:sz="4" w:color="000000" w:val="single"/>
            </w:tcBorders>
            <w:vAlign w:val="bottom"/>
          </w:tcPr>
          <w:p w:rsidRDefault="0025457D" w:rsidP="00696965" w:rsidR="00A83586" w:rsidRPr="00180332">
            <w:pPr>
              <w:rPr>
                <w:color w:val="000000"/>
                <w:sz w:val="16"/>
                <w:szCs w:val="16"/>
              </w:rPr>
            </w:pPr>
            <w:r w:rsidRPr="00180332">
              <w:rPr>
                <w:color w:val="000000"/>
                <w:sz w:val="16"/>
                <w:szCs w:val="16"/>
              </w:rPr>
              <w:t>RINA JADRAN d.o.o.</w:t>
            </w:r>
          </w:p>
        </w:tc>
        <w:tc>
          <w:tcPr>
            <w:tcW w:type="dxa" w:w="1418"/>
            <w:tcBorders>
              <w:top w:space="0" w:sz="4" w:color="auto" w:val="single"/>
              <w:left w:val="nil"/>
              <w:bottom w:space="0" w:sz="4" w:color="auto" w:val="single"/>
              <w:right w:space="0" w:sz="4" w:color="000000" w:val="single"/>
            </w:tcBorders>
            <w:vAlign w:val="bottom"/>
          </w:tcPr>
          <w:p w:rsidRDefault="0025457D" w:rsidP="00696965" w:rsidR="00A83586" w:rsidRPr="00180332">
            <w:pPr>
              <w:jc w:val="right"/>
              <w:rPr>
                <w:color w:val="000000"/>
                <w:sz w:val="16"/>
                <w:szCs w:val="16"/>
              </w:rPr>
            </w:pPr>
            <w:r w:rsidRPr="00180332">
              <w:rPr>
                <w:color w:val="000000"/>
                <w:sz w:val="16"/>
                <w:szCs w:val="16"/>
              </w:rPr>
              <w:t>17.286,47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25457D" w:rsidP="00696965" w:rsidR="00A83586" w:rsidRPr="00180332">
            <w:pPr>
              <w:jc w:val="right"/>
              <w:rPr>
                <w:color w:val="000000"/>
                <w:sz w:val="16"/>
                <w:szCs w:val="16"/>
              </w:rPr>
            </w:pPr>
            <w:r w:rsidRPr="00180332">
              <w:rPr>
                <w:color w:val="000000"/>
                <w:sz w:val="16"/>
                <w:szCs w:val="16"/>
              </w:rPr>
              <w:t>6.914,59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25457D" w:rsidP="00696965" w:rsidR="00A83586" w:rsidRPr="00180332">
            <w:pPr>
              <w:jc w:val="right"/>
              <w:rPr>
                <w:color w:val="000000"/>
                <w:sz w:val="16"/>
                <w:szCs w:val="16"/>
              </w:rPr>
            </w:pPr>
            <w:r w:rsidRPr="00180332">
              <w:rPr>
                <w:color w:val="000000"/>
                <w:sz w:val="16"/>
                <w:szCs w:val="16"/>
              </w:rPr>
              <w:t>311,16 kn</w:t>
            </w:r>
          </w:p>
        </w:tc>
        <w:tc>
          <w:tcPr>
            <w:tcW w:type="dxa" w:w="1276"/>
            <w:tcBorders>
              <w:top w:space="0" w:sz="4" w:color="auto" w:val="single"/>
              <w:left w:val="nil"/>
              <w:bottom w:space="0" w:sz="4" w:color="auto" w:val="single"/>
              <w:right w:space="0" w:sz="4" w:color="000000" w:val="single"/>
            </w:tcBorders>
          </w:tcPr>
          <w:p w:rsidRDefault="0025457D" w:rsidP="00696965" w:rsidR="0025457D" w:rsidRPr="00180332">
            <w:pPr>
              <w:jc w:val="right"/>
              <w:rPr>
                <w:sz w:val="16"/>
                <w:szCs w:val="16"/>
              </w:rPr>
            </w:pPr>
          </w:p>
          <w:p w:rsidRDefault="0025457D" w:rsidP="00696965" w:rsidR="0025457D" w:rsidRPr="00180332">
            <w:pPr>
              <w:jc w:val="right"/>
              <w:rPr>
                <w:sz w:val="16"/>
                <w:szCs w:val="16"/>
              </w:rPr>
            </w:pPr>
          </w:p>
          <w:p w:rsidRDefault="0025457D" w:rsidP="00696965" w:rsidR="00A83586" w:rsidRPr="00180332">
            <w:pPr>
              <w:jc w:val="right"/>
              <w:rPr>
                <w:sz w:val="16"/>
                <w:szCs w:val="16"/>
              </w:rPr>
            </w:pPr>
            <w:r w:rsidRPr="00180332">
              <w:rPr>
                <w:sz w:val="16"/>
                <w:szCs w:val="16"/>
              </w:rPr>
              <w:t>1.892,12 kn</w:t>
            </w:r>
          </w:p>
        </w:tc>
        <w:tc>
          <w:tcPr>
            <w:tcW w:type="dxa" w:w="567"/>
            <w:tcBorders>
              <w:top w:space="0" w:sz="4" w:color="auto" w:val="single"/>
              <w:left w:space="0" w:sz="4" w:color="000000" w:val="single"/>
              <w:bottom w:space="0" w:sz="4" w:color="auto" w:val="single"/>
              <w:right w:space="0" w:sz="4" w:color="auto" w:val="single"/>
            </w:tcBorders>
          </w:tcPr>
          <w:p w:rsidRDefault="00A83586" w:rsidP="00696965" w:rsidR="00A83586"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A83586" w:rsidP="00696965" w:rsidR="00A83586" w:rsidRPr="00180332">
            <w:pPr>
              <w:jc w:val="right"/>
              <w:rPr>
                <w:sz w:val="16"/>
                <w:szCs w:val="16"/>
              </w:rPr>
            </w:pPr>
          </w:p>
        </w:tc>
      </w:tr>
      <w:tr w:rsidTr="0025457D" w:rsidR="0025457D"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25457D" w:rsidP="00A83586" w:rsidR="0025457D" w:rsidRPr="00180332">
            <w:pPr>
              <w:jc w:val="right"/>
              <w:rPr>
                <w:color w:val="000000"/>
                <w:sz w:val="16"/>
                <w:szCs w:val="16"/>
              </w:rPr>
            </w:pPr>
            <w:r w:rsidRPr="00180332">
              <w:rPr>
                <w:color w:val="000000"/>
                <w:sz w:val="16"/>
                <w:szCs w:val="16"/>
              </w:rPr>
              <w:t>29</w:t>
            </w:r>
          </w:p>
        </w:tc>
        <w:tc>
          <w:tcPr>
            <w:tcW w:type="dxa" w:w="1135"/>
            <w:tcBorders>
              <w:top w:space="0" w:sz="4" w:color="auto" w:val="single"/>
              <w:left w:val="nil"/>
              <w:bottom w:space="0" w:sz="4" w:color="auto" w:val="single"/>
              <w:right w:space="0" w:sz="4" w:color="000000" w:val="single"/>
            </w:tcBorders>
            <w:vAlign w:val="bottom"/>
          </w:tcPr>
          <w:p w:rsidRDefault="0025457D" w:rsidP="00696965" w:rsidR="0025457D" w:rsidRPr="00180332">
            <w:pPr>
              <w:rPr>
                <w:color w:val="000000"/>
                <w:sz w:val="16"/>
                <w:szCs w:val="16"/>
              </w:rPr>
            </w:pPr>
            <w:r w:rsidRPr="00180332">
              <w:rPr>
                <w:color w:val="000000"/>
                <w:sz w:val="16"/>
                <w:szCs w:val="16"/>
              </w:rPr>
              <w:t>20164075791</w:t>
            </w:r>
          </w:p>
        </w:tc>
        <w:tc>
          <w:tcPr>
            <w:tcW w:type="dxa" w:w="1984"/>
            <w:tcBorders>
              <w:top w:space="0" w:sz="4" w:color="auto" w:val="single"/>
              <w:left w:space="0" w:sz="4" w:color="000000" w:val="single"/>
              <w:bottom w:space="0" w:sz="4" w:color="auto" w:val="single"/>
              <w:right w:space="0" w:sz="4" w:color="000000" w:val="single"/>
            </w:tcBorders>
            <w:vAlign w:val="bottom"/>
          </w:tcPr>
          <w:p w:rsidRDefault="0025457D" w:rsidP="00696965" w:rsidR="0025457D" w:rsidRPr="00180332">
            <w:pPr>
              <w:rPr>
                <w:color w:val="000000"/>
                <w:sz w:val="16"/>
                <w:szCs w:val="16"/>
              </w:rPr>
            </w:pPr>
            <w:r w:rsidRPr="00180332">
              <w:rPr>
                <w:color w:val="000000"/>
                <w:sz w:val="16"/>
                <w:szCs w:val="16"/>
              </w:rPr>
              <w:t>ULJANIK TESU REMONT d.o.o.</w:t>
            </w:r>
          </w:p>
        </w:tc>
        <w:tc>
          <w:tcPr>
            <w:tcW w:type="dxa" w:w="1418"/>
            <w:tcBorders>
              <w:top w:space="0" w:sz="4" w:color="auto" w:val="single"/>
              <w:left w:val="nil"/>
              <w:bottom w:space="0" w:sz="4" w:color="auto" w:val="single"/>
              <w:right w:space="0" w:sz="4" w:color="000000" w:val="single"/>
            </w:tcBorders>
            <w:vAlign w:val="bottom"/>
          </w:tcPr>
          <w:p w:rsidRDefault="0025457D" w:rsidP="00696965" w:rsidR="0025457D" w:rsidRPr="00180332">
            <w:pPr>
              <w:jc w:val="right"/>
              <w:rPr>
                <w:color w:val="000000"/>
                <w:sz w:val="16"/>
                <w:szCs w:val="16"/>
              </w:rPr>
            </w:pPr>
            <w:r w:rsidRPr="00180332">
              <w:rPr>
                <w:color w:val="000000"/>
                <w:sz w:val="16"/>
                <w:szCs w:val="16"/>
              </w:rPr>
              <w:t>12.470,51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25457D" w:rsidP="00696965" w:rsidR="0025457D" w:rsidRPr="00180332">
            <w:pPr>
              <w:jc w:val="right"/>
              <w:rPr>
                <w:color w:val="000000"/>
                <w:sz w:val="16"/>
                <w:szCs w:val="16"/>
              </w:rPr>
            </w:pPr>
            <w:r w:rsidRPr="00180332">
              <w:rPr>
                <w:color w:val="000000"/>
                <w:sz w:val="16"/>
                <w:szCs w:val="16"/>
              </w:rPr>
              <w:t>4.988,20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25457D" w:rsidP="00696965" w:rsidR="0025457D" w:rsidRPr="00180332">
            <w:pPr>
              <w:jc w:val="right"/>
              <w:rPr>
                <w:color w:val="000000"/>
                <w:sz w:val="16"/>
                <w:szCs w:val="16"/>
              </w:rPr>
            </w:pPr>
            <w:r w:rsidRPr="00180332">
              <w:rPr>
                <w:color w:val="000000"/>
                <w:sz w:val="16"/>
                <w:szCs w:val="16"/>
              </w:rPr>
              <w:t>224,47 kn</w:t>
            </w:r>
          </w:p>
        </w:tc>
        <w:tc>
          <w:tcPr>
            <w:tcW w:type="dxa" w:w="1276"/>
            <w:tcBorders>
              <w:top w:space="0" w:sz="4" w:color="auto" w:val="single"/>
              <w:left w:val="nil"/>
              <w:bottom w:space="0" w:sz="4" w:color="auto" w:val="single"/>
              <w:right w:space="0" w:sz="4" w:color="000000" w:val="single"/>
            </w:tcBorders>
          </w:tcPr>
          <w:p w:rsidRDefault="0025457D" w:rsidP="00696965" w:rsidR="0025457D" w:rsidRPr="00180332">
            <w:pPr>
              <w:jc w:val="right"/>
              <w:rPr>
                <w:sz w:val="16"/>
                <w:szCs w:val="16"/>
              </w:rPr>
            </w:pPr>
          </w:p>
          <w:p w:rsidRDefault="0025457D" w:rsidP="00696965" w:rsidR="0025457D" w:rsidRPr="00180332">
            <w:pPr>
              <w:jc w:val="right"/>
              <w:rPr>
                <w:sz w:val="16"/>
                <w:szCs w:val="16"/>
              </w:rPr>
            </w:pPr>
          </w:p>
          <w:p w:rsidRDefault="0025457D" w:rsidP="00696965" w:rsidR="0025457D" w:rsidRPr="00180332">
            <w:pPr>
              <w:jc w:val="right"/>
              <w:rPr>
                <w:sz w:val="16"/>
                <w:szCs w:val="16"/>
              </w:rPr>
            </w:pPr>
            <w:r w:rsidRPr="00180332">
              <w:rPr>
                <w:sz w:val="16"/>
                <w:szCs w:val="16"/>
              </w:rPr>
              <w:t>1.364,98 kn</w:t>
            </w:r>
          </w:p>
        </w:tc>
        <w:tc>
          <w:tcPr>
            <w:tcW w:type="dxa" w:w="567"/>
            <w:tcBorders>
              <w:top w:space="0" w:sz="4" w:color="auto" w:val="single"/>
              <w:left w:space="0" w:sz="4" w:color="000000" w:val="single"/>
              <w:bottom w:space="0" w:sz="4" w:color="auto" w:val="single"/>
              <w:right w:space="0" w:sz="4" w:color="auto" w:val="single"/>
            </w:tcBorders>
          </w:tcPr>
          <w:p w:rsidRDefault="0025457D" w:rsidP="00696965" w:rsidR="0025457D"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25457D" w:rsidP="00696965" w:rsidR="0025457D" w:rsidRPr="00180332">
            <w:pPr>
              <w:jc w:val="right"/>
              <w:rPr>
                <w:sz w:val="16"/>
                <w:szCs w:val="16"/>
              </w:rPr>
            </w:pPr>
          </w:p>
        </w:tc>
      </w:tr>
      <w:tr w:rsidTr="0025457D" w:rsidR="0025457D"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25457D" w:rsidP="00A83586" w:rsidR="0025457D" w:rsidRPr="00180332">
            <w:pPr>
              <w:jc w:val="right"/>
              <w:rPr>
                <w:color w:val="000000"/>
                <w:sz w:val="16"/>
                <w:szCs w:val="16"/>
              </w:rPr>
            </w:pPr>
            <w:r w:rsidRPr="00180332">
              <w:rPr>
                <w:color w:val="000000"/>
                <w:sz w:val="16"/>
                <w:szCs w:val="16"/>
              </w:rPr>
              <w:t>30</w:t>
            </w:r>
          </w:p>
        </w:tc>
        <w:tc>
          <w:tcPr>
            <w:tcW w:type="dxa" w:w="1135"/>
            <w:tcBorders>
              <w:top w:space="0" w:sz="4" w:color="auto" w:val="single"/>
              <w:left w:val="nil"/>
              <w:bottom w:space="0" w:sz="4" w:color="auto" w:val="single"/>
              <w:right w:space="0" w:sz="4" w:color="000000" w:val="single"/>
            </w:tcBorders>
            <w:vAlign w:val="bottom"/>
          </w:tcPr>
          <w:p w:rsidRDefault="0025457D" w:rsidP="00696965" w:rsidR="0025457D" w:rsidRPr="00180332">
            <w:pPr>
              <w:rPr>
                <w:color w:val="000000"/>
                <w:sz w:val="16"/>
                <w:szCs w:val="16"/>
              </w:rPr>
            </w:pPr>
            <w:r w:rsidRPr="00180332">
              <w:rPr>
                <w:color w:val="000000"/>
                <w:sz w:val="16"/>
                <w:szCs w:val="16"/>
              </w:rPr>
              <w:t>21498736764</w:t>
            </w:r>
          </w:p>
        </w:tc>
        <w:tc>
          <w:tcPr>
            <w:tcW w:type="dxa" w:w="1984"/>
            <w:tcBorders>
              <w:top w:space="0" w:sz="4" w:color="auto" w:val="single"/>
              <w:left w:space="0" w:sz="4" w:color="000000" w:val="single"/>
              <w:bottom w:space="0" w:sz="4" w:color="auto" w:val="single"/>
              <w:right w:space="0" w:sz="4" w:color="000000" w:val="single"/>
            </w:tcBorders>
            <w:vAlign w:val="bottom"/>
          </w:tcPr>
          <w:p w:rsidRDefault="0025457D" w:rsidP="00696965" w:rsidR="0025457D" w:rsidRPr="00180332">
            <w:pPr>
              <w:rPr>
                <w:color w:val="000000"/>
                <w:sz w:val="16"/>
                <w:szCs w:val="16"/>
              </w:rPr>
            </w:pPr>
            <w:r w:rsidRPr="00180332">
              <w:rPr>
                <w:color w:val="000000"/>
                <w:sz w:val="16"/>
                <w:szCs w:val="16"/>
              </w:rPr>
              <w:t>LA-ELEKTRA d.o.o.</w:t>
            </w:r>
          </w:p>
        </w:tc>
        <w:tc>
          <w:tcPr>
            <w:tcW w:type="dxa" w:w="1418"/>
            <w:tcBorders>
              <w:top w:space="0" w:sz="4" w:color="auto" w:val="single"/>
              <w:left w:val="nil"/>
              <w:bottom w:space="0" w:sz="4" w:color="auto" w:val="single"/>
              <w:right w:space="0" w:sz="4" w:color="000000" w:val="single"/>
            </w:tcBorders>
            <w:vAlign w:val="bottom"/>
          </w:tcPr>
          <w:p w:rsidRDefault="0025457D" w:rsidP="00696965" w:rsidR="0025457D" w:rsidRPr="00180332">
            <w:pPr>
              <w:jc w:val="right"/>
              <w:rPr>
                <w:color w:val="000000"/>
                <w:sz w:val="16"/>
                <w:szCs w:val="16"/>
              </w:rPr>
            </w:pPr>
            <w:r w:rsidRPr="00180332">
              <w:rPr>
                <w:color w:val="000000"/>
                <w:sz w:val="16"/>
                <w:szCs w:val="16"/>
              </w:rPr>
              <w:t>7.614,47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25457D" w:rsidP="00696965" w:rsidR="0025457D" w:rsidRPr="00180332">
            <w:pPr>
              <w:jc w:val="right"/>
              <w:rPr>
                <w:color w:val="000000"/>
                <w:sz w:val="16"/>
                <w:szCs w:val="16"/>
              </w:rPr>
            </w:pPr>
            <w:r w:rsidRPr="00180332">
              <w:rPr>
                <w:color w:val="000000"/>
                <w:sz w:val="16"/>
                <w:szCs w:val="16"/>
              </w:rPr>
              <w:t>3.046,99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25457D" w:rsidP="00696965" w:rsidR="0025457D" w:rsidRPr="00180332">
            <w:pPr>
              <w:jc w:val="right"/>
              <w:rPr>
                <w:color w:val="000000"/>
                <w:sz w:val="16"/>
                <w:szCs w:val="16"/>
              </w:rPr>
            </w:pPr>
            <w:r w:rsidRPr="00180332">
              <w:rPr>
                <w:color w:val="000000"/>
                <w:sz w:val="16"/>
                <w:szCs w:val="16"/>
              </w:rPr>
              <w:t>137,11 kn</w:t>
            </w:r>
          </w:p>
        </w:tc>
        <w:tc>
          <w:tcPr>
            <w:tcW w:type="dxa" w:w="1276"/>
            <w:tcBorders>
              <w:top w:space="0" w:sz="4" w:color="auto" w:val="single"/>
              <w:left w:val="nil"/>
              <w:bottom w:space="0" w:sz="4" w:color="auto" w:val="single"/>
              <w:right w:space="0" w:sz="4" w:color="000000" w:val="single"/>
            </w:tcBorders>
          </w:tcPr>
          <w:p w:rsidRDefault="0025457D" w:rsidP="00696965" w:rsidR="0025457D" w:rsidRPr="00180332">
            <w:pPr>
              <w:jc w:val="right"/>
              <w:rPr>
                <w:sz w:val="16"/>
                <w:szCs w:val="16"/>
              </w:rPr>
            </w:pPr>
          </w:p>
          <w:p w:rsidRDefault="0025457D" w:rsidP="00696965" w:rsidR="0025457D" w:rsidRPr="00180332">
            <w:pPr>
              <w:jc w:val="right"/>
              <w:rPr>
                <w:sz w:val="16"/>
                <w:szCs w:val="16"/>
              </w:rPr>
            </w:pPr>
          </w:p>
          <w:p w:rsidRDefault="0025457D" w:rsidP="00696965" w:rsidR="0025457D" w:rsidRPr="00180332">
            <w:pPr>
              <w:jc w:val="right"/>
              <w:rPr>
                <w:sz w:val="16"/>
                <w:szCs w:val="16"/>
              </w:rPr>
            </w:pPr>
            <w:r w:rsidRPr="00180332">
              <w:rPr>
                <w:sz w:val="16"/>
                <w:szCs w:val="16"/>
              </w:rPr>
              <w:t>833,79 kn</w:t>
            </w:r>
          </w:p>
        </w:tc>
        <w:tc>
          <w:tcPr>
            <w:tcW w:type="dxa" w:w="567"/>
            <w:tcBorders>
              <w:top w:space="0" w:sz="4" w:color="auto" w:val="single"/>
              <w:left w:space="0" w:sz="4" w:color="000000" w:val="single"/>
              <w:bottom w:space="0" w:sz="4" w:color="auto" w:val="single"/>
              <w:right w:space="0" w:sz="4" w:color="auto" w:val="single"/>
            </w:tcBorders>
          </w:tcPr>
          <w:p w:rsidRDefault="0025457D" w:rsidP="00696965" w:rsidR="0025457D"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25457D" w:rsidP="00696965" w:rsidR="0025457D" w:rsidRPr="00180332">
            <w:pPr>
              <w:jc w:val="right"/>
              <w:rPr>
                <w:sz w:val="16"/>
                <w:szCs w:val="16"/>
              </w:rPr>
            </w:pPr>
          </w:p>
        </w:tc>
      </w:tr>
      <w:tr w:rsidTr="0025457D" w:rsidR="0025457D"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25457D" w:rsidP="00A83586" w:rsidR="0025457D" w:rsidRPr="00180332">
            <w:pPr>
              <w:jc w:val="right"/>
              <w:rPr>
                <w:color w:val="000000"/>
                <w:sz w:val="16"/>
                <w:szCs w:val="16"/>
              </w:rPr>
            </w:pPr>
            <w:r w:rsidRPr="00180332">
              <w:rPr>
                <w:color w:val="000000"/>
                <w:sz w:val="16"/>
                <w:szCs w:val="16"/>
              </w:rPr>
              <w:t>31</w:t>
            </w:r>
          </w:p>
        </w:tc>
        <w:tc>
          <w:tcPr>
            <w:tcW w:type="dxa" w:w="1135"/>
            <w:tcBorders>
              <w:top w:space="0" w:sz="4" w:color="auto" w:val="single"/>
              <w:left w:val="nil"/>
              <w:bottom w:space="0" w:sz="4" w:color="auto" w:val="single"/>
              <w:right w:space="0" w:sz="4" w:color="000000" w:val="single"/>
            </w:tcBorders>
            <w:vAlign w:val="bottom"/>
          </w:tcPr>
          <w:p w:rsidRDefault="0025457D" w:rsidP="00696965" w:rsidR="0025457D" w:rsidRPr="00180332">
            <w:pPr>
              <w:rPr>
                <w:color w:val="000000"/>
                <w:sz w:val="16"/>
                <w:szCs w:val="16"/>
              </w:rPr>
            </w:pPr>
            <w:r w:rsidRPr="00180332">
              <w:rPr>
                <w:color w:val="000000"/>
                <w:sz w:val="16"/>
                <w:szCs w:val="16"/>
              </w:rPr>
              <w:t>29406529761</w:t>
            </w:r>
          </w:p>
        </w:tc>
        <w:tc>
          <w:tcPr>
            <w:tcW w:type="dxa" w:w="1984"/>
            <w:tcBorders>
              <w:top w:space="0" w:sz="4" w:color="auto" w:val="single"/>
              <w:left w:space="0" w:sz="4" w:color="000000" w:val="single"/>
              <w:bottom w:space="0" w:sz="4" w:color="auto" w:val="single"/>
              <w:right w:space="0" w:sz="4" w:color="000000" w:val="single"/>
            </w:tcBorders>
            <w:vAlign w:val="bottom"/>
          </w:tcPr>
          <w:p w:rsidRDefault="0025457D" w:rsidP="00696965" w:rsidR="0025457D" w:rsidRPr="00180332">
            <w:pPr>
              <w:rPr>
                <w:color w:val="000000"/>
                <w:sz w:val="16"/>
                <w:szCs w:val="16"/>
              </w:rPr>
            </w:pPr>
            <w:r w:rsidRPr="00180332">
              <w:rPr>
                <w:color w:val="000000"/>
                <w:sz w:val="16"/>
                <w:szCs w:val="16"/>
              </w:rPr>
              <w:t>PLAZMA TEHNIKA d.o.o.</w:t>
            </w:r>
          </w:p>
        </w:tc>
        <w:tc>
          <w:tcPr>
            <w:tcW w:type="dxa" w:w="1418"/>
            <w:tcBorders>
              <w:top w:space="0" w:sz="4" w:color="auto" w:val="single"/>
              <w:left w:val="nil"/>
              <w:bottom w:space="0" w:sz="4" w:color="auto" w:val="single"/>
              <w:right w:space="0" w:sz="4" w:color="000000" w:val="single"/>
            </w:tcBorders>
            <w:vAlign w:val="bottom"/>
          </w:tcPr>
          <w:p w:rsidRDefault="0025457D" w:rsidP="00696965" w:rsidR="0025457D" w:rsidRPr="00180332">
            <w:pPr>
              <w:jc w:val="right"/>
              <w:rPr>
                <w:color w:val="000000"/>
                <w:sz w:val="16"/>
                <w:szCs w:val="16"/>
              </w:rPr>
            </w:pPr>
            <w:r w:rsidRPr="00180332">
              <w:rPr>
                <w:color w:val="000000"/>
                <w:sz w:val="16"/>
                <w:szCs w:val="16"/>
              </w:rPr>
              <w:t>30.515,41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25457D" w:rsidP="00696965" w:rsidR="0025457D" w:rsidRPr="00180332">
            <w:pPr>
              <w:jc w:val="right"/>
              <w:rPr>
                <w:color w:val="000000"/>
                <w:sz w:val="16"/>
                <w:szCs w:val="16"/>
              </w:rPr>
            </w:pPr>
            <w:r w:rsidRPr="00180332">
              <w:rPr>
                <w:color w:val="000000"/>
                <w:sz w:val="16"/>
                <w:szCs w:val="16"/>
              </w:rPr>
              <w:t>12.206,16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25457D" w:rsidP="00696965" w:rsidR="0025457D" w:rsidRPr="00180332">
            <w:pPr>
              <w:jc w:val="right"/>
              <w:rPr>
                <w:color w:val="000000"/>
                <w:sz w:val="16"/>
                <w:szCs w:val="16"/>
              </w:rPr>
            </w:pPr>
            <w:r w:rsidRPr="00180332">
              <w:rPr>
                <w:color w:val="000000"/>
                <w:sz w:val="16"/>
                <w:szCs w:val="16"/>
              </w:rPr>
              <w:t>549,28 kn</w:t>
            </w:r>
          </w:p>
        </w:tc>
        <w:tc>
          <w:tcPr>
            <w:tcW w:type="dxa" w:w="1276"/>
            <w:tcBorders>
              <w:top w:space="0" w:sz="4" w:color="auto" w:val="single"/>
              <w:left w:val="nil"/>
              <w:bottom w:space="0" w:sz="4" w:color="auto" w:val="single"/>
              <w:right w:space="0" w:sz="4" w:color="000000" w:val="single"/>
            </w:tcBorders>
          </w:tcPr>
          <w:p w:rsidRDefault="0025457D" w:rsidP="00696965" w:rsidR="0025457D" w:rsidRPr="00180332">
            <w:pPr>
              <w:jc w:val="right"/>
              <w:rPr>
                <w:sz w:val="16"/>
                <w:szCs w:val="16"/>
              </w:rPr>
            </w:pPr>
          </w:p>
          <w:p w:rsidRDefault="0025457D" w:rsidP="00696965" w:rsidR="0025457D" w:rsidRPr="00180332">
            <w:pPr>
              <w:jc w:val="right"/>
              <w:rPr>
                <w:sz w:val="16"/>
                <w:szCs w:val="16"/>
              </w:rPr>
            </w:pPr>
          </w:p>
          <w:p w:rsidRDefault="0025457D" w:rsidP="00696965" w:rsidR="0025457D" w:rsidRPr="00180332">
            <w:pPr>
              <w:jc w:val="right"/>
              <w:rPr>
                <w:sz w:val="16"/>
                <w:szCs w:val="16"/>
              </w:rPr>
            </w:pPr>
            <w:r w:rsidRPr="00180332">
              <w:rPr>
                <w:sz w:val="16"/>
                <w:szCs w:val="16"/>
              </w:rPr>
              <w:t>3.340,12 kn</w:t>
            </w:r>
          </w:p>
        </w:tc>
        <w:tc>
          <w:tcPr>
            <w:tcW w:type="dxa" w:w="567"/>
            <w:tcBorders>
              <w:top w:space="0" w:sz="4" w:color="auto" w:val="single"/>
              <w:left w:space="0" w:sz="4" w:color="000000" w:val="single"/>
              <w:bottom w:space="0" w:sz="4" w:color="auto" w:val="single"/>
              <w:right w:space="0" w:sz="4" w:color="auto" w:val="single"/>
            </w:tcBorders>
          </w:tcPr>
          <w:p w:rsidRDefault="0025457D" w:rsidP="00696965" w:rsidR="0025457D"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25457D" w:rsidP="00696965" w:rsidR="0025457D" w:rsidRPr="00180332">
            <w:pPr>
              <w:jc w:val="right"/>
              <w:rPr>
                <w:sz w:val="16"/>
                <w:szCs w:val="16"/>
              </w:rPr>
            </w:pPr>
          </w:p>
        </w:tc>
      </w:tr>
      <w:tr w:rsidTr="00881631" w:rsidR="0025457D"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881631" w:rsidP="00A83586" w:rsidR="0025457D" w:rsidRPr="00180332">
            <w:pPr>
              <w:jc w:val="right"/>
              <w:rPr>
                <w:color w:val="000000"/>
                <w:sz w:val="16"/>
                <w:szCs w:val="16"/>
              </w:rPr>
            </w:pPr>
            <w:r w:rsidRPr="00180332">
              <w:rPr>
                <w:color w:val="000000"/>
                <w:sz w:val="16"/>
                <w:szCs w:val="16"/>
              </w:rPr>
              <w:t>32</w:t>
            </w:r>
          </w:p>
        </w:tc>
        <w:tc>
          <w:tcPr>
            <w:tcW w:type="dxa" w:w="1135"/>
            <w:tcBorders>
              <w:top w:space="0" w:sz="4" w:color="auto" w:val="single"/>
              <w:left w:val="nil"/>
              <w:bottom w:space="0" w:sz="4" w:color="auto" w:val="single"/>
              <w:right w:space="0" w:sz="4" w:color="000000" w:val="single"/>
            </w:tcBorders>
            <w:vAlign w:val="bottom"/>
          </w:tcPr>
          <w:p w:rsidRDefault="00881631" w:rsidP="00696965" w:rsidR="0025457D" w:rsidRPr="00180332">
            <w:pPr>
              <w:rPr>
                <w:color w:val="000000"/>
                <w:sz w:val="16"/>
                <w:szCs w:val="16"/>
              </w:rPr>
            </w:pPr>
            <w:r w:rsidRPr="00180332">
              <w:rPr>
                <w:color w:val="000000"/>
                <w:sz w:val="16"/>
                <w:szCs w:val="16"/>
              </w:rPr>
              <w:t>36368117919</w:t>
            </w:r>
          </w:p>
        </w:tc>
        <w:tc>
          <w:tcPr>
            <w:tcW w:type="dxa" w:w="1984"/>
            <w:tcBorders>
              <w:top w:space="0" w:sz="4" w:color="auto" w:val="single"/>
              <w:left w:space="0" w:sz="4" w:color="000000" w:val="single"/>
              <w:bottom w:space="0" w:sz="4" w:color="auto" w:val="single"/>
              <w:right w:space="0" w:sz="4" w:color="000000" w:val="single"/>
            </w:tcBorders>
            <w:vAlign w:val="bottom"/>
          </w:tcPr>
          <w:p w:rsidRDefault="00881631" w:rsidP="00696965" w:rsidR="0025457D" w:rsidRPr="00180332">
            <w:pPr>
              <w:rPr>
                <w:color w:val="000000"/>
                <w:sz w:val="16"/>
                <w:szCs w:val="16"/>
              </w:rPr>
            </w:pPr>
            <w:r w:rsidRPr="00180332">
              <w:rPr>
                <w:color w:val="000000"/>
                <w:sz w:val="16"/>
                <w:szCs w:val="16"/>
              </w:rPr>
              <w:t>GOINFOZG d.o.o.</w:t>
            </w:r>
          </w:p>
        </w:tc>
        <w:tc>
          <w:tcPr>
            <w:tcW w:type="dxa" w:w="1418"/>
            <w:tcBorders>
              <w:top w:space="0" w:sz="4" w:color="auto" w:val="single"/>
              <w:left w:val="nil"/>
              <w:bottom w:space="0" w:sz="4" w:color="auto" w:val="single"/>
              <w:right w:space="0" w:sz="4" w:color="000000" w:val="single"/>
            </w:tcBorders>
            <w:vAlign w:val="bottom"/>
          </w:tcPr>
          <w:p w:rsidRDefault="00881631" w:rsidP="00696965" w:rsidR="0025457D" w:rsidRPr="00180332">
            <w:pPr>
              <w:jc w:val="right"/>
              <w:rPr>
                <w:color w:val="000000"/>
                <w:sz w:val="16"/>
                <w:szCs w:val="16"/>
              </w:rPr>
            </w:pPr>
            <w:r w:rsidRPr="00180332">
              <w:rPr>
                <w:color w:val="000000"/>
                <w:sz w:val="16"/>
                <w:szCs w:val="16"/>
              </w:rPr>
              <w:t>2.770,47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881631" w:rsidP="00696965" w:rsidR="0025457D" w:rsidRPr="00180332">
            <w:pPr>
              <w:jc w:val="right"/>
              <w:rPr>
                <w:color w:val="000000"/>
                <w:sz w:val="16"/>
                <w:szCs w:val="16"/>
              </w:rPr>
            </w:pPr>
            <w:r w:rsidRPr="00180332">
              <w:rPr>
                <w:color w:val="000000"/>
                <w:sz w:val="16"/>
                <w:szCs w:val="16"/>
              </w:rPr>
              <w:t>1.108,19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881631" w:rsidP="00696965" w:rsidR="0025457D" w:rsidRPr="00180332">
            <w:pPr>
              <w:jc w:val="right"/>
              <w:rPr>
                <w:color w:val="000000"/>
                <w:sz w:val="16"/>
                <w:szCs w:val="16"/>
              </w:rPr>
            </w:pPr>
            <w:r w:rsidRPr="00180332">
              <w:rPr>
                <w:color w:val="000000"/>
                <w:sz w:val="16"/>
                <w:szCs w:val="16"/>
              </w:rPr>
              <w:t>49,87 kn</w:t>
            </w:r>
          </w:p>
        </w:tc>
        <w:tc>
          <w:tcPr>
            <w:tcW w:type="dxa" w:w="1276"/>
            <w:tcBorders>
              <w:top w:space="0" w:sz="4" w:color="auto" w:val="single"/>
              <w:left w:val="nil"/>
              <w:bottom w:space="0" w:sz="4" w:color="auto" w:val="single"/>
              <w:right w:space="0" w:sz="4" w:color="000000" w:val="single"/>
            </w:tcBorders>
          </w:tcPr>
          <w:p w:rsidRDefault="00881631" w:rsidP="00696965" w:rsidR="00881631" w:rsidRPr="00180332">
            <w:pPr>
              <w:jc w:val="right"/>
              <w:rPr>
                <w:sz w:val="16"/>
                <w:szCs w:val="16"/>
              </w:rPr>
            </w:pPr>
          </w:p>
          <w:p w:rsidRDefault="00881631" w:rsidP="00696965" w:rsidR="00881631" w:rsidRPr="00180332">
            <w:pPr>
              <w:jc w:val="right"/>
              <w:rPr>
                <w:sz w:val="16"/>
                <w:szCs w:val="16"/>
              </w:rPr>
            </w:pPr>
          </w:p>
          <w:p w:rsidRDefault="00881631" w:rsidP="00696965" w:rsidR="0025457D" w:rsidRPr="00180332">
            <w:pPr>
              <w:jc w:val="right"/>
              <w:rPr>
                <w:sz w:val="16"/>
                <w:szCs w:val="16"/>
              </w:rPr>
            </w:pPr>
            <w:r w:rsidRPr="00180332">
              <w:rPr>
                <w:sz w:val="16"/>
                <w:szCs w:val="16"/>
              </w:rPr>
              <w:t>303,25 kn</w:t>
            </w:r>
          </w:p>
        </w:tc>
        <w:tc>
          <w:tcPr>
            <w:tcW w:type="dxa" w:w="567"/>
            <w:tcBorders>
              <w:top w:space="0" w:sz="4" w:color="auto" w:val="single"/>
              <w:left w:space="0" w:sz="4" w:color="000000" w:val="single"/>
              <w:bottom w:space="0" w:sz="4" w:color="auto" w:val="single"/>
              <w:right w:space="0" w:sz="4" w:color="auto" w:val="single"/>
            </w:tcBorders>
          </w:tcPr>
          <w:p w:rsidRDefault="0025457D" w:rsidP="00696965" w:rsidR="0025457D"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25457D" w:rsidP="00696965" w:rsidR="0025457D" w:rsidRPr="00180332">
            <w:pPr>
              <w:jc w:val="right"/>
              <w:rPr>
                <w:sz w:val="16"/>
                <w:szCs w:val="16"/>
              </w:rPr>
            </w:pPr>
          </w:p>
        </w:tc>
      </w:tr>
      <w:tr w:rsidTr="00881631" w:rsidR="00881631"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881631" w:rsidP="00A83586" w:rsidR="00881631" w:rsidRPr="00180332">
            <w:pPr>
              <w:jc w:val="right"/>
              <w:rPr>
                <w:color w:val="000000"/>
                <w:sz w:val="16"/>
                <w:szCs w:val="16"/>
              </w:rPr>
            </w:pPr>
            <w:r w:rsidRPr="00180332">
              <w:rPr>
                <w:color w:val="000000"/>
                <w:sz w:val="16"/>
                <w:szCs w:val="16"/>
              </w:rPr>
              <w:t>33</w:t>
            </w:r>
          </w:p>
        </w:tc>
        <w:tc>
          <w:tcPr>
            <w:tcW w:type="dxa" w:w="1135"/>
            <w:tcBorders>
              <w:top w:space="0" w:sz="4" w:color="auto" w:val="single"/>
              <w:left w:val="nil"/>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37327565128</w:t>
            </w:r>
          </w:p>
        </w:tc>
        <w:tc>
          <w:tcPr>
            <w:tcW w:type="dxa" w:w="1984"/>
            <w:tcBorders>
              <w:top w:space="0" w:sz="4" w:color="auto" w:val="single"/>
              <w:left w:space="0" w:sz="4" w:color="000000" w:val="single"/>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INTEHNA ZAGREB d.o.o.</w:t>
            </w:r>
          </w:p>
        </w:tc>
        <w:tc>
          <w:tcPr>
            <w:tcW w:type="dxa" w:w="1418"/>
            <w:tcBorders>
              <w:top w:space="0" w:sz="4" w:color="auto" w:val="single"/>
              <w:left w:val="nil"/>
              <w:bottom w:space="0" w:sz="4" w:color="auto" w:val="single"/>
              <w:right w:space="0" w:sz="4" w:color="000000" w:val="single"/>
            </w:tcBorders>
            <w:vAlign w:val="bottom"/>
          </w:tcPr>
          <w:p w:rsidRDefault="00881631" w:rsidP="00696965" w:rsidR="00881631" w:rsidRPr="00180332">
            <w:pPr>
              <w:jc w:val="right"/>
              <w:rPr>
                <w:color w:val="000000"/>
                <w:sz w:val="16"/>
                <w:szCs w:val="16"/>
              </w:rPr>
            </w:pPr>
            <w:r w:rsidRPr="00180332">
              <w:rPr>
                <w:color w:val="000000"/>
                <w:sz w:val="16"/>
                <w:szCs w:val="16"/>
              </w:rPr>
              <w:t>5.814,62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2.325,85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104,66 kn</w:t>
            </w:r>
          </w:p>
        </w:tc>
        <w:tc>
          <w:tcPr>
            <w:tcW w:type="dxa" w:w="1276"/>
            <w:tcBorders>
              <w:top w:space="0" w:sz="4" w:color="auto" w:val="single"/>
              <w:left w:val="nil"/>
              <w:bottom w:space="0" w:sz="4" w:color="auto" w:val="single"/>
              <w:right w:space="0" w:sz="4" w:color="000000" w:val="single"/>
            </w:tcBorders>
          </w:tcPr>
          <w:p w:rsidRDefault="00881631" w:rsidP="00696965" w:rsidR="00881631" w:rsidRPr="00180332">
            <w:pPr>
              <w:jc w:val="right"/>
              <w:rPr>
                <w:sz w:val="16"/>
                <w:szCs w:val="16"/>
              </w:rPr>
            </w:pPr>
          </w:p>
          <w:p w:rsidRDefault="00881631" w:rsidP="00696965" w:rsidR="00881631" w:rsidRPr="00180332">
            <w:pPr>
              <w:jc w:val="right"/>
              <w:rPr>
                <w:sz w:val="16"/>
                <w:szCs w:val="16"/>
              </w:rPr>
            </w:pPr>
          </w:p>
          <w:p w:rsidRDefault="00881631" w:rsidP="00696965" w:rsidR="00881631" w:rsidRPr="00180332">
            <w:pPr>
              <w:jc w:val="right"/>
              <w:rPr>
                <w:sz w:val="16"/>
                <w:szCs w:val="16"/>
              </w:rPr>
            </w:pPr>
            <w:r w:rsidRPr="00180332">
              <w:rPr>
                <w:sz w:val="16"/>
                <w:szCs w:val="16"/>
              </w:rPr>
              <w:t>636,45 kn</w:t>
            </w:r>
          </w:p>
        </w:tc>
        <w:tc>
          <w:tcPr>
            <w:tcW w:type="dxa" w:w="567"/>
            <w:tcBorders>
              <w:top w:space="0" w:sz="4" w:color="auto" w:val="single"/>
              <w:left w:space="0" w:sz="4" w:color="000000" w:val="single"/>
              <w:bottom w:space="0" w:sz="4" w:color="auto" w:val="single"/>
              <w:right w:space="0" w:sz="4" w:color="auto" w:val="single"/>
            </w:tcBorders>
          </w:tcPr>
          <w:p w:rsidRDefault="00881631" w:rsidP="00696965" w:rsidR="00881631"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881631" w:rsidP="00696965" w:rsidR="00881631" w:rsidRPr="00180332">
            <w:pPr>
              <w:jc w:val="right"/>
              <w:rPr>
                <w:sz w:val="16"/>
                <w:szCs w:val="16"/>
              </w:rPr>
            </w:pPr>
          </w:p>
        </w:tc>
      </w:tr>
      <w:tr w:rsidTr="00881631" w:rsidR="00881631"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881631" w:rsidP="00A83586" w:rsidR="00881631" w:rsidRPr="00180332">
            <w:pPr>
              <w:jc w:val="right"/>
              <w:rPr>
                <w:color w:val="000000"/>
                <w:sz w:val="16"/>
                <w:szCs w:val="16"/>
              </w:rPr>
            </w:pPr>
            <w:r w:rsidRPr="00180332">
              <w:rPr>
                <w:color w:val="000000"/>
                <w:sz w:val="16"/>
                <w:szCs w:val="16"/>
              </w:rPr>
              <w:t>34</w:t>
            </w:r>
          </w:p>
        </w:tc>
        <w:tc>
          <w:tcPr>
            <w:tcW w:type="dxa" w:w="1135"/>
            <w:tcBorders>
              <w:top w:space="0" w:sz="4" w:color="auto" w:val="single"/>
              <w:left w:val="nil"/>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39351837216</w:t>
            </w:r>
          </w:p>
        </w:tc>
        <w:tc>
          <w:tcPr>
            <w:tcW w:type="dxa" w:w="1984"/>
            <w:tcBorders>
              <w:top w:space="0" w:sz="4" w:color="auto" w:val="single"/>
              <w:left w:space="0" w:sz="4" w:color="000000" w:val="single"/>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ZAJEDNIČKI BRAVARSKO – TOKARSKI OBRT "VIKTOR", vl. DENIS ROCE i DORIJANO ROCE</w:t>
            </w:r>
          </w:p>
        </w:tc>
        <w:tc>
          <w:tcPr>
            <w:tcW w:type="dxa" w:w="1418"/>
            <w:tcBorders>
              <w:top w:space="0" w:sz="4" w:color="auto" w:val="single"/>
              <w:left w:val="nil"/>
              <w:bottom w:space="0" w:sz="4" w:color="auto" w:val="single"/>
              <w:right w:space="0" w:sz="4" w:color="000000" w:val="single"/>
            </w:tcBorders>
            <w:vAlign w:val="bottom"/>
          </w:tcPr>
          <w:p w:rsidRDefault="00881631" w:rsidP="00696965" w:rsidR="00881631" w:rsidRPr="00180332">
            <w:pPr>
              <w:jc w:val="right"/>
              <w:rPr>
                <w:color w:val="000000"/>
                <w:sz w:val="16"/>
                <w:szCs w:val="16"/>
              </w:rPr>
            </w:pPr>
            <w:r w:rsidRPr="00180332">
              <w:rPr>
                <w:color w:val="000000"/>
                <w:sz w:val="16"/>
                <w:szCs w:val="16"/>
              </w:rPr>
              <w:t>15.318,00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6.127,20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275,72 kn</w:t>
            </w:r>
          </w:p>
        </w:tc>
        <w:tc>
          <w:tcPr>
            <w:tcW w:type="dxa" w:w="1276"/>
            <w:tcBorders>
              <w:top w:space="0" w:sz="4" w:color="auto" w:val="single"/>
              <w:left w:val="nil"/>
              <w:bottom w:space="0" w:sz="4" w:color="auto" w:val="single"/>
              <w:right w:space="0" w:sz="4" w:color="000000" w:val="single"/>
            </w:tcBorders>
          </w:tcPr>
          <w:p w:rsidRDefault="00881631" w:rsidP="00696965" w:rsidR="00881631" w:rsidRPr="00180332">
            <w:pPr>
              <w:jc w:val="right"/>
              <w:rPr>
                <w:sz w:val="16"/>
                <w:szCs w:val="16"/>
              </w:rPr>
            </w:pPr>
          </w:p>
          <w:p w:rsidRDefault="00881631" w:rsidP="00696965" w:rsidR="00881631" w:rsidRPr="00180332">
            <w:pPr>
              <w:jc w:val="right"/>
              <w:rPr>
                <w:sz w:val="16"/>
                <w:szCs w:val="16"/>
              </w:rPr>
            </w:pPr>
          </w:p>
          <w:p w:rsidRDefault="00881631" w:rsidP="00696965" w:rsidR="00881631" w:rsidRPr="00180332">
            <w:pPr>
              <w:jc w:val="right"/>
              <w:rPr>
                <w:sz w:val="16"/>
                <w:szCs w:val="16"/>
              </w:rPr>
            </w:pPr>
          </w:p>
          <w:p w:rsidRDefault="00881631" w:rsidP="00696965" w:rsidR="00881631" w:rsidRPr="00180332">
            <w:pPr>
              <w:jc w:val="right"/>
              <w:rPr>
                <w:sz w:val="16"/>
                <w:szCs w:val="16"/>
              </w:rPr>
            </w:pPr>
          </w:p>
          <w:p w:rsidRDefault="00881631" w:rsidP="00696965" w:rsidR="00881631" w:rsidRPr="00180332">
            <w:pPr>
              <w:jc w:val="right"/>
              <w:rPr>
                <w:sz w:val="16"/>
                <w:szCs w:val="16"/>
              </w:rPr>
            </w:pPr>
          </w:p>
          <w:p w:rsidRDefault="00881631" w:rsidP="00696965" w:rsidR="00881631" w:rsidRPr="00180332">
            <w:pPr>
              <w:jc w:val="right"/>
              <w:rPr>
                <w:sz w:val="16"/>
                <w:szCs w:val="16"/>
              </w:rPr>
            </w:pPr>
            <w:r w:rsidRPr="00180332">
              <w:rPr>
                <w:sz w:val="16"/>
                <w:szCs w:val="16"/>
              </w:rPr>
              <w:t>1.676,66 kn</w:t>
            </w:r>
          </w:p>
        </w:tc>
        <w:tc>
          <w:tcPr>
            <w:tcW w:type="dxa" w:w="567"/>
            <w:tcBorders>
              <w:top w:space="0" w:sz="4" w:color="auto" w:val="single"/>
              <w:left w:space="0" w:sz="4" w:color="000000" w:val="single"/>
              <w:bottom w:space="0" w:sz="4" w:color="auto" w:val="single"/>
              <w:right w:space="0" w:sz="4" w:color="auto" w:val="single"/>
            </w:tcBorders>
          </w:tcPr>
          <w:p w:rsidRDefault="00881631" w:rsidP="00696965" w:rsidR="00881631"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881631" w:rsidP="00696965" w:rsidR="00881631" w:rsidRPr="00180332">
            <w:pPr>
              <w:jc w:val="right"/>
              <w:rPr>
                <w:sz w:val="16"/>
                <w:szCs w:val="16"/>
              </w:rPr>
            </w:pPr>
          </w:p>
        </w:tc>
      </w:tr>
      <w:tr w:rsidTr="00881631" w:rsidR="00881631"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881631" w:rsidP="00A83586" w:rsidR="00881631" w:rsidRPr="00180332">
            <w:pPr>
              <w:jc w:val="right"/>
              <w:rPr>
                <w:color w:val="000000"/>
                <w:sz w:val="16"/>
                <w:szCs w:val="16"/>
              </w:rPr>
            </w:pPr>
            <w:r w:rsidRPr="00180332">
              <w:rPr>
                <w:color w:val="000000"/>
                <w:sz w:val="16"/>
                <w:szCs w:val="16"/>
              </w:rPr>
              <w:t>35</w:t>
            </w:r>
          </w:p>
        </w:tc>
        <w:tc>
          <w:tcPr>
            <w:tcW w:type="dxa" w:w="1135"/>
            <w:tcBorders>
              <w:top w:space="0" w:sz="4" w:color="auto" w:val="single"/>
              <w:left w:val="nil"/>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42440962203</w:t>
            </w:r>
          </w:p>
        </w:tc>
        <w:tc>
          <w:tcPr>
            <w:tcW w:type="dxa" w:w="1984"/>
            <w:tcBorders>
              <w:top w:space="0" w:sz="4" w:color="auto" w:val="single"/>
              <w:left w:space="0" w:sz="4" w:color="000000" w:val="single"/>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ISCAR ALATI d.o.o.</w:t>
            </w:r>
          </w:p>
        </w:tc>
        <w:tc>
          <w:tcPr>
            <w:tcW w:type="dxa" w:w="1418"/>
            <w:tcBorders>
              <w:top w:space="0" w:sz="4" w:color="auto" w:val="single"/>
              <w:left w:val="nil"/>
              <w:bottom w:space="0" w:sz="4" w:color="auto" w:val="single"/>
              <w:right w:space="0" w:sz="4" w:color="000000" w:val="single"/>
            </w:tcBorders>
            <w:vAlign w:val="bottom"/>
          </w:tcPr>
          <w:p w:rsidRDefault="00881631" w:rsidP="00696965" w:rsidR="00881631" w:rsidRPr="00180332">
            <w:pPr>
              <w:jc w:val="right"/>
              <w:rPr>
                <w:color w:val="000000"/>
                <w:sz w:val="16"/>
                <w:szCs w:val="16"/>
              </w:rPr>
            </w:pPr>
            <w:r w:rsidRPr="00180332">
              <w:rPr>
                <w:color w:val="000000"/>
                <w:sz w:val="16"/>
                <w:szCs w:val="16"/>
              </w:rPr>
              <w:t>2.665,70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1.066,28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47,98 kn</w:t>
            </w:r>
          </w:p>
        </w:tc>
        <w:tc>
          <w:tcPr>
            <w:tcW w:type="dxa" w:w="1276"/>
            <w:tcBorders>
              <w:top w:space="0" w:sz="4" w:color="auto" w:val="single"/>
              <w:left w:val="nil"/>
              <w:bottom w:space="0" w:sz="4" w:color="auto" w:val="single"/>
              <w:right w:space="0" w:sz="4" w:color="000000" w:val="single"/>
            </w:tcBorders>
          </w:tcPr>
          <w:p w:rsidRDefault="00881631" w:rsidP="00696965" w:rsidR="00881631" w:rsidRPr="00180332">
            <w:pPr>
              <w:jc w:val="right"/>
              <w:rPr>
                <w:sz w:val="16"/>
                <w:szCs w:val="16"/>
              </w:rPr>
            </w:pPr>
          </w:p>
          <w:p w:rsidRDefault="00881631" w:rsidP="00696965" w:rsidR="00881631" w:rsidRPr="00180332">
            <w:pPr>
              <w:jc w:val="right"/>
              <w:rPr>
                <w:sz w:val="16"/>
                <w:szCs w:val="16"/>
              </w:rPr>
            </w:pPr>
          </w:p>
          <w:p w:rsidRDefault="00881631" w:rsidP="00696965" w:rsidR="00881631" w:rsidRPr="00180332">
            <w:pPr>
              <w:jc w:val="right"/>
              <w:rPr>
                <w:sz w:val="16"/>
                <w:szCs w:val="16"/>
              </w:rPr>
            </w:pPr>
            <w:r w:rsidRPr="00180332">
              <w:rPr>
                <w:sz w:val="16"/>
                <w:szCs w:val="16"/>
              </w:rPr>
              <w:t>291,78 kn</w:t>
            </w:r>
          </w:p>
        </w:tc>
        <w:tc>
          <w:tcPr>
            <w:tcW w:type="dxa" w:w="567"/>
            <w:tcBorders>
              <w:top w:space="0" w:sz="4" w:color="auto" w:val="single"/>
              <w:left w:space="0" w:sz="4" w:color="000000" w:val="single"/>
              <w:bottom w:space="0" w:sz="4" w:color="auto" w:val="single"/>
              <w:right w:space="0" w:sz="4" w:color="auto" w:val="single"/>
            </w:tcBorders>
          </w:tcPr>
          <w:p w:rsidRDefault="00881631" w:rsidP="00696965" w:rsidR="00881631"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881631" w:rsidP="00696965" w:rsidR="00881631" w:rsidRPr="00180332">
            <w:pPr>
              <w:jc w:val="right"/>
              <w:rPr>
                <w:sz w:val="16"/>
                <w:szCs w:val="16"/>
              </w:rPr>
            </w:pPr>
          </w:p>
        </w:tc>
      </w:tr>
      <w:tr w:rsidTr="00881631" w:rsidR="00881631"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881631" w:rsidP="00A83586" w:rsidR="00881631" w:rsidRPr="00180332">
            <w:pPr>
              <w:jc w:val="right"/>
              <w:rPr>
                <w:color w:val="000000"/>
                <w:sz w:val="16"/>
                <w:szCs w:val="16"/>
              </w:rPr>
            </w:pPr>
            <w:r w:rsidRPr="00180332">
              <w:rPr>
                <w:color w:val="000000"/>
                <w:sz w:val="16"/>
                <w:szCs w:val="16"/>
              </w:rPr>
              <w:t>36</w:t>
            </w:r>
          </w:p>
        </w:tc>
        <w:tc>
          <w:tcPr>
            <w:tcW w:type="dxa" w:w="1135"/>
            <w:tcBorders>
              <w:top w:space="0" w:sz="4" w:color="auto" w:val="single"/>
              <w:left w:val="nil"/>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45613694733</w:t>
            </w:r>
          </w:p>
        </w:tc>
        <w:tc>
          <w:tcPr>
            <w:tcW w:type="dxa" w:w="1984"/>
            <w:tcBorders>
              <w:top w:space="0" w:sz="4" w:color="auto" w:val="single"/>
              <w:left w:space="0" w:sz="4" w:color="000000" w:val="single"/>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ŽR TRGOVINA d.o.o.</w:t>
            </w:r>
          </w:p>
        </w:tc>
        <w:tc>
          <w:tcPr>
            <w:tcW w:type="dxa" w:w="1418"/>
            <w:tcBorders>
              <w:top w:space="0" w:sz="4" w:color="auto" w:val="single"/>
              <w:left w:val="nil"/>
              <w:bottom w:space="0" w:sz="4" w:color="auto" w:val="single"/>
              <w:right w:space="0" w:sz="4" w:color="000000" w:val="single"/>
            </w:tcBorders>
            <w:vAlign w:val="bottom"/>
          </w:tcPr>
          <w:p w:rsidRDefault="00881631" w:rsidP="00696965" w:rsidR="00881631" w:rsidRPr="00180332">
            <w:pPr>
              <w:jc w:val="right"/>
              <w:rPr>
                <w:color w:val="000000"/>
                <w:sz w:val="16"/>
                <w:szCs w:val="16"/>
              </w:rPr>
            </w:pPr>
            <w:r w:rsidRPr="00180332">
              <w:rPr>
                <w:color w:val="000000"/>
                <w:sz w:val="16"/>
                <w:szCs w:val="16"/>
              </w:rPr>
              <w:t>3.977,21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1.590,88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71,59 kn</w:t>
            </w:r>
          </w:p>
        </w:tc>
        <w:tc>
          <w:tcPr>
            <w:tcW w:type="dxa" w:w="1276"/>
            <w:tcBorders>
              <w:top w:space="0" w:sz="4" w:color="auto" w:val="single"/>
              <w:left w:val="nil"/>
              <w:bottom w:space="0" w:sz="4" w:color="auto" w:val="single"/>
              <w:right w:space="0" w:sz="4" w:color="000000" w:val="single"/>
            </w:tcBorders>
          </w:tcPr>
          <w:p w:rsidRDefault="00881631" w:rsidP="00696965" w:rsidR="00881631" w:rsidRPr="00180332">
            <w:pPr>
              <w:jc w:val="right"/>
              <w:rPr>
                <w:sz w:val="16"/>
                <w:szCs w:val="16"/>
              </w:rPr>
            </w:pPr>
          </w:p>
          <w:p w:rsidRDefault="00881631" w:rsidP="00696965" w:rsidR="00881631" w:rsidRPr="00180332">
            <w:pPr>
              <w:jc w:val="right"/>
              <w:rPr>
                <w:sz w:val="16"/>
                <w:szCs w:val="16"/>
              </w:rPr>
            </w:pPr>
          </w:p>
          <w:p w:rsidRDefault="00881631" w:rsidP="00696965" w:rsidR="00881631" w:rsidRPr="00180332">
            <w:pPr>
              <w:jc w:val="right"/>
              <w:rPr>
                <w:sz w:val="16"/>
                <w:szCs w:val="16"/>
              </w:rPr>
            </w:pPr>
            <w:r w:rsidRPr="00180332">
              <w:rPr>
                <w:sz w:val="16"/>
                <w:szCs w:val="16"/>
              </w:rPr>
              <w:t>435,33 kn</w:t>
            </w:r>
          </w:p>
        </w:tc>
        <w:tc>
          <w:tcPr>
            <w:tcW w:type="dxa" w:w="567"/>
            <w:tcBorders>
              <w:top w:space="0" w:sz="4" w:color="auto" w:val="single"/>
              <w:left w:space="0" w:sz="4" w:color="000000" w:val="single"/>
              <w:bottom w:space="0" w:sz="4" w:color="auto" w:val="single"/>
              <w:right w:space="0" w:sz="4" w:color="auto" w:val="single"/>
            </w:tcBorders>
          </w:tcPr>
          <w:p w:rsidRDefault="00881631" w:rsidP="00696965" w:rsidR="00881631"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881631" w:rsidP="00696965" w:rsidR="00881631" w:rsidRPr="00180332">
            <w:pPr>
              <w:jc w:val="right"/>
              <w:rPr>
                <w:sz w:val="16"/>
                <w:szCs w:val="16"/>
              </w:rPr>
            </w:pPr>
          </w:p>
        </w:tc>
      </w:tr>
      <w:tr w:rsidTr="00881631" w:rsidR="00881631"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881631" w:rsidP="00A83586" w:rsidR="00881631" w:rsidRPr="00180332">
            <w:pPr>
              <w:jc w:val="right"/>
              <w:rPr>
                <w:color w:val="000000"/>
                <w:sz w:val="16"/>
                <w:szCs w:val="16"/>
              </w:rPr>
            </w:pPr>
            <w:r w:rsidRPr="00180332">
              <w:rPr>
                <w:color w:val="000000"/>
                <w:sz w:val="16"/>
                <w:szCs w:val="16"/>
              </w:rPr>
              <w:t>37</w:t>
            </w:r>
          </w:p>
        </w:tc>
        <w:tc>
          <w:tcPr>
            <w:tcW w:type="dxa" w:w="1135"/>
            <w:tcBorders>
              <w:top w:space="0" w:sz="4" w:color="auto" w:val="single"/>
              <w:left w:val="nil"/>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58914127127</w:t>
            </w:r>
          </w:p>
        </w:tc>
        <w:tc>
          <w:tcPr>
            <w:tcW w:type="dxa" w:w="1984"/>
            <w:tcBorders>
              <w:top w:space="0" w:sz="4" w:color="auto" w:val="single"/>
              <w:left w:space="0" w:sz="4" w:color="000000" w:val="single"/>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ULISYS d.o.o.</w:t>
            </w:r>
          </w:p>
        </w:tc>
        <w:tc>
          <w:tcPr>
            <w:tcW w:type="dxa" w:w="1418"/>
            <w:tcBorders>
              <w:top w:space="0" w:sz="4" w:color="auto" w:val="single"/>
              <w:left w:val="nil"/>
              <w:bottom w:space="0" w:sz="4" w:color="auto" w:val="single"/>
              <w:right w:space="0" w:sz="4" w:color="000000" w:val="single"/>
            </w:tcBorders>
            <w:vAlign w:val="bottom"/>
          </w:tcPr>
          <w:p w:rsidRDefault="00881631" w:rsidP="00696965" w:rsidR="00881631" w:rsidRPr="00180332">
            <w:pPr>
              <w:jc w:val="right"/>
              <w:rPr>
                <w:color w:val="000000"/>
                <w:sz w:val="16"/>
                <w:szCs w:val="16"/>
              </w:rPr>
            </w:pPr>
            <w:r w:rsidRPr="00180332">
              <w:rPr>
                <w:color w:val="000000"/>
                <w:sz w:val="16"/>
                <w:szCs w:val="16"/>
              </w:rPr>
              <w:t>7.209,53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2.883,81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129,77 kn</w:t>
            </w:r>
          </w:p>
        </w:tc>
        <w:tc>
          <w:tcPr>
            <w:tcW w:type="dxa" w:w="1276"/>
            <w:tcBorders>
              <w:top w:space="0" w:sz="4" w:color="auto" w:val="single"/>
              <w:left w:val="nil"/>
              <w:bottom w:space="0" w:sz="4" w:color="auto" w:val="single"/>
              <w:right w:space="0" w:sz="4" w:color="000000" w:val="single"/>
            </w:tcBorders>
          </w:tcPr>
          <w:p w:rsidRDefault="00881631" w:rsidP="00696965" w:rsidR="00881631" w:rsidRPr="00180332">
            <w:pPr>
              <w:jc w:val="right"/>
              <w:rPr>
                <w:sz w:val="16"/>
                <w:szCs w:val="16"/>
              </w:rPr>
            </w:pPr>
          </w:p>
          <w:p w:rsidRDefault="00881631" w:rsidP="00696965" w:rsidR="00881631" w:rsidRPr="00180332">
            <w:pPr>
              <w:jc w:val="right"/>
              <w:rPr>
                <w:sz w:val="16"/>
                <w:szCs w:val="16"/>
              </w:rPr>
            </w:pPr>
          </w:p>
          <w:p w:rsidRDefault="00881631" w:rsidP="00696965" w:rsidR="00881631" w:rsidRPr="00180332">
            <w:pPr>
              <w:jc w:val="right"/>
              <w:rPr>
                <w:sz w:val="16"/>
                <w:szCs w:val="16"/>
              </w:rPr>
            </w:pPr>
            <w:r w:rsidRPr="00180332">
              <w:rPr>
                <w:sz w:val="16"/>
                <w:szCs w:val="16"/>
              </w:rPr>
              <w:t>789,13 kn</w:t>
            </w:r>
          </w:p>
        </w:tc>
        <w:tc>
          <w:tcPr>
            <w:tcW w:type="dxa" w:w="567"/>
            <w:tcBorders>
              <w:top w:space="0" w:sz="4" w:color="auto" w:val="single"/>
              <w:left w:space="0" w:sz="4" w:color="000000" w:val="single"/>
              <w:bottom w:space="0" w:sz="4" w:color="auto" w:val="single"/>
              <w:right w:space="0" w:sz="4" w:color="auto" w:val="single"/>
            </w:tcBorders>
          </w:tcPr>
          <w:p w:rsidRDefault="00881631" w:rsidP="00696965" w:rsidR="00881631"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881631" w:rsidP="00696965" w:rsidR="00881631" w:rsidRPr="00180332">
            <w:pPr>
              <w:jc w:val="right"/>
              <w:rPr>
                <w:sz w:val="16"/>
                <w:szCs w:val="16"/>
              </w:rPr>
            </w:pPr>
          </w:p>
        </w:tc>
      </w:tr>
      <w:tr w:rsidTr="00881631" w:rsidR="00881631"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881631" w:rsidP="00A83586" w:rsidR="00881631" w:rsidRPr="00180332">
            <w:pPr>
              <w:jc w:val="right"/>
              <w:rPr>
                <w:color w:val="000000"/>
                <w:sz w:val="16"/>
                <w:szCs w:val="16"/>
              </w:rPr>
            </w:pPr>
            <w:r w:rsidRPr="00180332">
              <w:rPr>
                <w:color w:val="000000"/>
                <w:sz w:val="16"/>
                <w:szCs w:val="16"/>
              </w:rPr>
              <w:t>38</w:t>
            </w:r>
          </w:p>
        </w:tc>
        <w:tc>
          <w:tcPr>
            <w:tcW w:type="dxa" w:w="1135"/>
            <w:tcBorders>
              <w:top w:space="0" w:sz="4" w:color="auto" w:val="single"/>
              <w:left w:val="nil"/>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67415276734</w:t>
            </w:r>
          </w:p>
        </w:tc>
        <w:tc>
          <w:tcPr>
            <w:tcW w:type="dxa" w:w="1984"/>
            <w:tcBorders>
              <w:top w:space="0" w:sz="4" w:color="auto" w:val="single"/>
              <w:left w:space="0" w:sz="4" w:color="000000" w:val="single"/>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ODVJETNIK NEVEN BASTIJANČIĆ</w:t>
            </w:r>
          </w:p>
        </w:tc>
        <w:tc>
          <w:tcPr>
            <w:tcW w:type="dxa" w:w="1418"/>
            <w:tcBorders>
              <w:top w:space="0" w:sz="4" w:color="auto" w:val="single"/>
              <w:left w:val="nil"/>
              <w:bottom w:space="0" w:sz="4" w:color="auto" w:val="single"/>
              <w:right w:space="0" w:sz="4" w:color="000000" w:val="single"/>
            </w:tcBorders>
            <w:vAlign w:val="bottom"/>
          </w:tcPr>
          <w:p w:rsidRDefault="00881631" w:rsidP="00696965" w:rsidR="00881631" w:rsidRPr="00180332">
            <w:pPr>
              <w:jc w:val="right"/>
              <w:rPr>
                <w:color w:val="000000"/>
                <w:sz w:val="16"/>
                <w:szCs w:val="16"/>
              </w:rPr>
            </w:pPr>
            <w:r w:rsidRPr="00180332">
              <w:rPr>
                <w:color w:val="000000"/>
                <w:sz w:val="16"/>
                <w:szCs w:val="16"/>
              </w:rPr>
              <w:t>6.212,58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2.485,03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111,83 kn</w:t>
            </w:r>
          </w:p>
        </w:tc>
        <w:tc>
          <w:tcPr>
            <w:tcW w:type="dxa" w:w="1276"/>
            <w:tcBorders>
              <w:top w:space="0" w:sz="4" w:color="auto" w:val="single"/>
              <w:left w:val="nil"/>
              <w:bottom w:space="0" w:sz="4" w:color="auto" w:val="single"/>
              <w:right w:space="0" w:sz="4" w:color="000000" w:val="single"/>
            </w:tcBorders>
          </w:tcPr>
          <w:p w:rsidRDefault="00881631" w:rsidP="00696965" w:rsidR="00881631" w:rsidRPr="00180332">
            <w:pPr>
              <w:jc w:val="right"/>
              <w:rPr>
                <w:sz w:val="16"/>
                <w:szCs w:val="16"/>
              </w:rPr>
            </w:pPr>
          </w:p>
          <w:p w:rsidRDefault="00881631" w:rsidP="00696965" w:rsidR="00881631" w:rsidRPr="00180332">
            <w:pPr>
              <w:jc w:val="right"/>
              <w:rPr>
                <w:sz w:val="16"/>
                <w:szCs w:val="16"/>
              </w:rPr>
            </w:pPr>
          </w:p>
          <w:p w:rsidRDefault="00881631" w:rsidP="00696965" w:rsidR="00881631" w:rsidRPr="00180332">
            <w:pPr>
              <w:jc w:val="right"/>
              <w:rPr>
                <w:sz w:val="16"/>
                <w:szCs w:val="16"/>
              </w:rPr>
            </w:pPr>
            <w:r w:rsidRPr="00180332">
              <w:rPr>
                <w:sz w:val="16"/>
                <w:szCs w:val="16"/>
              </w:rPr>
              <w:t>680,01 kn</w:t>
            </w:r>
          </w:p>
        </w:tc>
        <w:tc>
          <w:tcPr>
            <w:tcW w:type="dxa" w:w="567"/>
            <w:tcBorders>
              <w:top w:space="0" w:sz="4" w:color="auto" w:val="single"/>
              <w:left w:space="0" w:sz="4" w:color="000000" w:val="single"/>
              <w:bottom w:space="0" w:sz="4" w:color="auto" w:val="single"/>
              <w:right w:space="0" w:sz="4" w:color="auto" w:val="single"/>
            </w:tcBorders>
          </w:tcPr>
          <w:p w:rsidRDefault="00881631" w:rsidP="00696965" w:rsidR="00881631"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881631" w:rsidP="00696965" w:rsidR="00881631" w:rsidRPr="00180332">
            <w:pPr>
              <w:jc w:val="right"/>
              <w:rPr>
                <w:sz w:val="16"/>
                <w:szCs w:val="16"/>
              </w:rPr>
            </w:pPr>
          </w:p>
        </w:tc>
      </w:tr>
      <w:tr w:rsidTr="00881631" w:rsidR="00881631"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881631" w:rsidP="00A83586" w:rsidR="00881631" w:rsidRPr="00180332">
            <w:pPr>
              <w:jc w:val="right"/>
              <w:rPr>
                <w:color w:val="000000"/>
                <w:sz w:val="16"/>
                <w:szCs w:val="16"/>
              </w:rPr>
            </w:pPr>
            <w:r w:rsidRPr="00180332">
              <w:rPr>
                <w:color w:val="000000"/>
                <w:sz w:val="16"/>
                <w:szCs w:val="16"/>
              </w:rPr>
              <w:t>39</w:t>
            </w:r>
          </w:p>
        </w:tc>
        <w:tc>
          <w:tcPr>
            <w:tcW w:type="dxa" w:w="1135"/>
            <w:tcBorders>
              <w:top w:space="0" w:sz="4" w:color="auto" w:val="single"/>
              <w:left w:val="nil"/>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77038778780</w:t>
            </w:r>
          </w:p>
        </w:tc>
        <w:tc>
          <w:tcPr>
            <w:tcW w:type="dxa" w:w="1984"/>
            <w:tcBorders>
              <w:top w:space="0" w:sz="4" w:color="auto" w:val="single"/>
              <w:left w:space="0" w:sz="4" w:color="000000" w:val="single"/>
              <w:bottom w:space="0" w:sz="4" w:color="auto" w:val="single"/>
              <w:right w:space="0" w:sz="4" w:color="000000" w:val="single"/>
            </w:tcBorders>
            <w:vAlign w:val="bottom"/>
          </w:tcPr>
          <w:p w:rsidRDefault="00881631" w:rsidP="00696965" w:rsidR="00881631" w:rsidRPr="00180332">
            <w:pPr>
              <w:rPr>
                <w:color w:val="000000"/>
                <w:sz w:val="16"/>
                <w:szCs w:val="16"/>
              </w:rPr>
            </w:pPr>
            <w:r w:rsidRPr="00180332">
              <w:rPr>
                <w:color w:val="000000"/>
                <w:sz w:val="16"/>
                <w:szCs w:val="16"/>
              </w:rPr>
              <w:t>EKO MONTAŽA d.o.o.</w:t>
            </w:r>
          </w:p>
        </w:tc>
        <w:tc>
          <w:tcPr>
            <w:tcW w:type="dxa" w:w="1418"/>
            <w:tcBorders>
              <w:top w:space="0" w:sz="4" w:color="auto" w:val="single"/>
              <w:left w:val="nil"/>
              <w:bottom w:space="0" w:sz="4" w:color="auto" w:val="single"/>
              <w:right w:space="0" w:sz="4" w:color="000000" w:val="single"/>
            </w:tcBorders>
            <w:vAlign w:val="bottom"/>
          </w:tcPr>
          <w:p w:rsidRDefault="00881631" w:rsidP="00696965" w:rsidR="00881631" w:rsidRPr="00180332">
            <w:pPr>
              <w:jc w:val="right"/>
              <w:rPr>
                <w:color w:val="000000"/>
                <w:sz w:val="16"/>
                <w:szCs w:val="16"/>
              </w:rPr>
            </w:pPr>
            <w:r w:rsidRPr="00180332">
              <w:rPr>
                <w:color w:val="000000"/>
                <w:sz w:val="16"/>
                <w:szCs w:val="16"/>
              </w:rPr>
              <w:t>29.053,57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11.621,43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881631" w:rsidP="00696965" w:rsidR="00881631" w:rsidRPr="00180332">
            <w:pPr>
              <w:jc w:val="right"/>
              <w:rPr>
                <w:color w:val="000000"/>
                <w:sz w:val="16"/>
                <w:szCs w:val="16"/>
              </w:rPr>
            </w:pPr>
            <w:r w:rsidRPr="00180332">
              <w:rPr>
                <w:color w:val="000000"/>
                <w:sz w:val="16"/>
                <w:szCs w:val="16"/>
              </w:rPr>
              <w:t>522,96 kn</w:t>
            </w:r>
          </w:p>
        </w:tc>
        <w:tc>
          <w:tcPr>
            <w:tcW w:type="dxa" w:w="1276"/>
            <w:tcBorders>
              <w:top w:space="0" w:sz="4" w:color="auto" w:val="single"/>
              <w:left w:val="nil"/>
              <w:bottom w:space="0" w:sz="4" w:color="auto" w:val="single"/>
              <w:right w:space="0" w:sz="4" w:color="000000" w:val="single"/>
            </w:tcBorders>
          </w:tcPr>
          <w:p w:rsidRDefault="00881631" w:rsidP="00696965" w:rsidR="00881631" w:rsidRPr="00180332">
            <w:pPr>
              <w:jc w:val="right"/>
              <w:rPr>
                <w:sz w:val="16"/>
                <w:szCs w:val="16"/>
              </w:rPr>
            </w:pPr>
          </w:p>
          <w:p w:rsidRDefault="00881631" w:rsidP="00696965" w:rsidR="00881631" w:rsidRPr="00180332">
            <w:pPr>
              <w:jc w:val="right"/>
              <w:rPr>
                <w:sz w:val="16"/>
                <w:szCs w:val="16"/>
              </w:rPr>
            </w:pPr>
          </w:p>
          <w:p w:rsidRDefault="00881631" w:rsidP="00696965" w:rsidR="00881631" w:rsidRPr="00180332">
            <w:pPr>
              <w:jc w:val="right"/>
              <w:rPr>
                <w:sz w:val="16"/>
                <w:szCs w:val="16"/>
              </w:rPr>
            </w:pPr>
            <w:r w:rsidRPr="00180332">
              <w:rPr>
                <w:sz w:val="16"/>
                <w:szCs w:val="16"/>
              </w:rPr>
              <w:t>3.180,11 kn</w:t>
            </w:r>
          </w:p>
        </w:tc>
        <w:tc>
          <w:tcPr>
            <w:tcW w:type="dxa" w:w="567"/>
            <w:tcBorders>
              <w:top w:space="0" w:sz="4" w:color="auto" w:val="single"/>
              <w:left w:space="0" w:sz="4" w:color="000000" w:val="single"/>
              <w:bottom w:space="0" w:sz="4" w:color="auto" w:val="single"/>
              <w:right w:space="0" w:sz="4" w:color="auto" w:val="single"/>
            </w:tcBorders>
          </w:tcPr>
          <w:p w:rsidRDefault="00881631" w:rsidP="00696965" w:rsidR="00881631"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881631" w:rsidP="00696965" w:rsidR="00881631" w:rsidRPr="00180332">
            <w:pPr>
              <w:jc w:val="right"/>
              <w:rPr>
                <w:sz w:val="16"/>
                <w:szCs w:val="16"/>
              </w:rPr>
            </w:pPr>
          </w:p>
        </w:tc>
      </w:tr>
      <w:tr w:rsidTr="00881631" w:rsidR="00881631"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881631" w:rsidP="00A83586" w:rsidR="00881631" w:rsidRPr="00180332">
            <w:pPr>
              <w:jc w:val="right"/>
              <w:rPr>
                <w:color w:val="000000"/>
                <w:sz w:val="16"/>
                <w:szCs w:val="16"/>
              </w:rPr>
            </w:pPr>
            <w:r w:rsidRPr="00180332">
              <w:rPr>
                <w:color w:val="000000"/>
                <w:sz w:val="16"/>
                <w:szCs w:val="16"/>
              </w:rPr>
              <w:t>40</w:t>
            </w:r>
          </w:p>
        </w:tc>
        <w:tc>
          <w:tcPr>
            <w:tcW w:type="dxa" w:w="1135"/>
            <w:tcBorders>
              <w:top w:space="0" w:sz="4" w:color="auto" w:val="single"/>
              <w:left w:val="nil"/>
              <w:bottom w:space="0" w:sz="4" w:color="auto" w:val="single"/>
              <w:right w:space="0" w:sz="4" w:color="000000" w:val="single"/>
            </w:tcBorders>
            <w:vAlign w:val="bottom"/>
          </w:tcPr>
          <w:p w:rsidRDefault="00696965" w:rsidP="00696965" w:rsidR="00881631" w:rsidRPr="00180332">
            <w:pPr>
              <w:rPr>
                <w:color w:val="000000"/>
                <w:sz w:val="16"/>
                <w:szCs w:val="16"/>
              </w:rPr>
            </w:pPr>
            <w:r w:rsidRPr="00180332">
              <w:rPr>
                <w:color w:val="000000"/>
                <w:sz w:val="16"/>
                <w:szCs w:val="16"/>
              </w:rPr>
              <w:t>78830943478</w:t>
            </w:r>
          </w:p>
        </w:tc>
        <w:tc>
          <w:tcPr>
            <w:tcW w:type="dxa" w:w="1984"/>
            <w:tcBorders>
              <w:top w:space="0" w:sz="4" w:color="auto" w:val="single"/>
              <w:left w:space="0" w:sz="4" w:color="000000" w:val="single"/>
              <w:bottom w:space="0" w:sz="4" w:color="auto" w:val="single"/>
              <w:right w:space="0" w:sz="4" w:color="000000" w:val="single"/>
            </w:tcBorders>
            <w:vAlign w:val="bottom"/>
          </w:tcPr>
          <w:p w:rsidRDefault="00696965" w:rsidP="00696965" w:rsidR="00881631" w:rsidRPr="00180332">
            <w:pPr>
              <w:rPr>
                <w:color w:val="000000"/>
                <w:sz w:val="16"/>
                <w:szCs w:val="16"/>
              </w:rPr>
            </w:pPr>
            <w:r w:rsidRPr="00180332">
              <w:rPr>
                <w:color w:val="000000"/>
                <w:sz w:val="16"/>
                <w:szCs w:val="16"/>
              </w:rPr>
              <w:t>UTP d.o.o.</w:t>
            </w:r>
          </w:p>
        </w:tc>
        <w:tc>
          <w:tcPr>
            <w:tcW w:type="dxa" w:w="1418"/>
            <w:tcBorders>
              <w:top w:space="0" w:sz="4" w:color="auto" w:val="single"/>
              <w:left w:val="nil"/>
              <w:bottom w:space="0" w:sz="4" w:color="auto" w:val="single"/>
              <w:right w:space="0" w:sz="4" w:color="000000" w:val="single"/>
            </w:tcBorders>
            <w:vAlign w:val="bottom"/>
          </w:tcPr>
          <w:p w:rsidRDefault="00696965" w:rsidP="00696965" w:rsidR="00881631" w:rsidRPr="00180332">
            <w:pPr>
              <w:jc w:val="right"/>
              <w:rPr>
                <w:color w:val="000000"/>
                <w:sz w:val="16"/>
                <w:szCs w:val="16"/>
              </w:rPr>
            </w:pPr>
            <w:r w:rsidRPr="00180332">
              <w:rPr>
                <w:color w:val="000000"/>
                <w:sz w:val="16"/>
                <w:szCs w:val="16"/>
              </w:rPr>
              <w:t>23.192,17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696965" w:rsidP="00696965" w:rsidR="00881631" w:rsidRPr="00180332">
            <w:pPr>
              <w:jc w:val="right"/>
              <w:rPr>
                <w:color w:val="000000"/>
                <w:sz w:val="16"/>
                <w:szCs w:val="16"/>
              </w:rPr>
            </w:pPr>
            <w:r w:rsidRPr="00180332">
              <w:rPr>
                <w:color w:val="000000"/>
                <w:sz w:val="16"/>
                <w:szCs w:val="16"/>
              </w:rPr>
              <w:t>9.276,87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696965" w:rsidP="00696965" w:rsidR="00881631" w:rsidRPr="00180332">
            <w:pPr>
              <w:jc w:val="right"/>
              <w:rPr>
                <w:color w:val="000000"/>
                <w:sz w:val="16"/>
                <w:szCs w:val="16"/>
              </w:rPr>
            </w:pPr>
            <w:r w:rsidRPr="00180332">
              <w:rPr>
                <w:color w:val="000000"/>
                <w:sz w:val="16"/>
                <w:szCs w:val="16"/>
              </w:rPr>
              <w:t>417,46 kn</w:t>
            </w:r>
          </w:p>
        </w:tc>
        <w:tc>
          <w:tcPr>
            <w:tcW w:type="dxa" w:w="1276"/>
            <w:tcBorders>
              <w:top w:space="0" w:sz="4" w:color="auto" w:val="single"/>
              <w:left w:val="nil"/>
              <w:bottom w:space="0" w:sz="4" w:color="auto" w:val="single"/>
              <w:right w:space="0" w:sz="4" w:color="000000" w:val="single"/>
            </w:tcBorders>
          </w:tcPr>
          <w:p w:rsidRDefault="00696965" w:rsidP="00696965" w:rsidR="00696965" w:rsidRPr="00180332">
            <w:pPr>
              <w:jc w:val="right"/>
              <w:rPr>
                <w:sz w:val="16"/>
                <w:szCs w:val="16"/>
              </w:rPr>
            </w:pPr>
          </w:p>
          <w:p w:rsidRDefault="00696965" w:rsidP="00696965" w:rsidR="00696965" w:rsidRPr="00180332">
            <w:pPr>
              <w:jc w:val="right"/>
              <w:rPr>
                <w:sz w:val="16"/>
                <w:szCs w:val="16"/>
              </w:rPr>
            </w:pPr>
          </w:p>
          <w:p w:rsidRDefault="00696965" w:rsidP="00696965" w:rsidR="00881631" w:rsidRPr="00180332">
            <w:pPr>
              <w:jc w:val="right"/>
              <w:rPr>
                <w:sz w:val="16"/>
                <w:szCs w:val="16"/>
              </w:rPr>
            </w:pPr>
            <w:r w:rsidRPr="00180332">
              <w:rPr>
                <w:sz w:val="16"/>
                <w:szCs w:val="16"/>
              </w:rPr>
              <w:t>2.538,54 kn</w:t>
            </w:r>
          </w:p>
        </w:tc>
        <w:tc>
          <w:tcPr>
            <w:tcW w:type="dxa" w:w="567"/>
            <w:tcBorders>
              <w:top w:space="0" w:sz="4" w:color="auto" w:val="single"/>
              <w:left w:space="0" w:sz="4" w:color="000000" w:val="single"/>
              <w:bottom w:space="0" w:sz="4" w:color="auto" w:val="single"/>
              <w:right w:space="0" w:sz="4" w:color="auto" w:val="single"/>
            </w:tcBorders>
          </w:tcPr>
          <w:p w:rsidRDefault="00881631" w:rsidP="00696965" w:rsidR="00881631"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881631" w:rsidP="00696965" w:rsidR="00881631" w:rsidRPr="00180332">
            <w:pPr>
              <w:jc w:val="right"/>
              <w:rPr>
                <w:sz w:val="16"/>
                <w:szCs w:val="16"/>
              </w:rPr>
            </w:pPr>
          </w:p>
        </w:tc>
      </w:tr>
      <w:tr w:rsidTr="00696965" w:rsidR="00881631"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696965" w:rsidP="00A83586" w:rsidR="00881631" w:rsidRPr="00180332">
            <w:pPr>
              <w:jc w:val="right"/>
              <w:rPr>
                <w:color w:val="000000"/>
                <w:sz w:val="16"/>
                <w:szCs w:val="16"/>
              </w:rPr>
            </w:pPr>
            <w:r w:rsidRPr="00180332">
              <w:rPr>
                <w:color w:val="000000"/>
                <w:sz w:val="16"/>
                <w:szCs w:val="16"/>
              </w:rPr>
              <w:t>41</w:t>
            </w:r>
          </w:p>
        </w:tc>
        <w:tc>
          <w:tcPr>
            <w:tcW w:type="dxa" w:w="1135"/>
            <w:tcBorders>
              <w:top w:space="0" w:sz="4" w:color="auto" w:val="single"/>
              <w:left w:val="nil"/>
              <w:bottom w:space="0" w:sz="4" w:color="auto" w:val="single"/>
              <w:right w:space="0" w:sz="4" w:color="000000" w:val="single"/>
            </w:tcBorders>
            <w:vAlign w:val="bottom"/>
          </w:tcPr>
          <w:p w:rsidRDefault="00696965" w:rsidP="00696965" w:rsidR="00881631" w:rsidRPr="00180332">
            <w:pPr>
              <w:rPr>
                <w:color w:val="000000"/>
                <w:sz w:val="16"/>
                <w:szCs w:val="16"/>
              </w:rPr>
            </w:pPr>
            <w:r w:rsidRPr="00180332">
              <w:rPr>
                <w:color w:val="000000"/>
                <w:sz w:val="16"/>
                <w:szCs w:val="16"/>
              </w:rPr>
              <w:t>79307978677</w:t>
            </w:r>
          </w:p>
        </w:tc>
        <w:tc>
          <w:tcPr>
            <w:tcW w:type="dxa" w:w="1984"/>
            <w:tcBorders>
              <w:top w:space="0" w:sz="4" w:color="auto" w:val="single"/>
              <w:left w:space="0" w:sz="4" w:color="000000" w:val="single"/>
              <w:bottom w:space="0" w:sz="4" w:color="auto" w:val="single"/>
              <w:right w:space="0" w:sz="4" w:color="000000" w:val="single"/>
            </w:tcBorders>
            <w:vAlign w:val="bottom"/>
          </w:tcPr>
          <w:p w:rsidRDefault="00696965" w:rsidP="00696965" w:rsidR="00881631" w:rsidRPr="00180332">
            <w:pPr>
              <w:rPr>
                <w:color w:val="000000"/>
                <w:sz w:val="16"/>
                <w:szCs w:val="16"/>
              </w:rPr>
            </w:pPr>
            <w:r w:rsidRPr="00180332">
              <w:rPr>
                <w:color w:val="000000"/>
                <w:sz w:val="16"/>
                <w:szCs w:val="16"/>
              </w:rPr>
              <w:t>ANTERRA d.o.o.</w:t>
            </w:r>
          </w:p>
        </w:tc>
        <w:tc>
          <w:tcPr>
            <w:tcW w:type="dxa" w:w="1418"/>
            <w:tcBorders>
              <w:top w:space="0" w:sz="4" w:color="auto" w:val="single"/>
              <w:left w:val="nil"/>
              <w:bottom w:space="0" w:sz="4" w:color="auto" w:val="single"/>
              <w:right w:space="0" w:sz="4" w:color="000000" w:val="single"/>
            </w:tcBorders>
            <w:vAlign w:val="bottom"/>
          </w:tcPr>
          <w:p w:rsidRDefault="00696965" w:rsidP="00696965" w:rsidR="00881631" w:rsidRPr="00180332">
            <w:pPr>
              <w:jc w:val="right"/>
              <w:rPr>
                <w:color w:val="000000"/>
                <w:sz w:val="16"/>
                <w:szCs w:val="16"/>
              </w:rPr>
            </w:pPr>
            <w:r w:rsidRPr="00180332">
              <w:rPr>
                <w:color w:val="000000"/>
                <w:sz w:val="16"/>
                <w:szCs w:val="16"/>
              </w:rPr>
              <w:t>6.361,18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696965" w:rsidP="00696965" w:rsidR="00881631" w:rsidRPr="00180332">
            <w:pPr>
              <w:jc w:val="right"/>
              <w:rPr>
                <w:color w:val="000000"/>
                <w:sz w:val="16"/>
                <w:szCs w:val="16"/>
              </w:rPr>
            </w:pPr>
            <w:r w:rsidRPr="00180332">
              <w:rPr>
                <w:color w:val="000000"/>
                <w:sz w:val="16"/>
                <w:szCs w:val="16"/>
              </w:rPr>
              <w:t>2.544,47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696965" w:rsidP="00696965" w:rsidR="00881631" w:rsidRPr="00180332">
            <w:pPr>
              <w:jc w:val="right"/>
              <w:rPr>
                <w:color w:val="000000"/>
                <w:sz w:val="16"/>
                <w:szCs w:val="16"/>
              </w:rPr>
            </w:pPr>
            <w:r w:rsidRPr="00180332">
              <w:rPr>
                <w:color w:val="000000"/>
                <w:sz w:val="16"/>
                <w:szCs w:val="16"/>
              </w:rPr>
              <w:t>114,50 kn</w:t>
            </w:r>
          </w:p>
        </w:tc>
        <w:tc>
          <w:tcPr>
            <w:tcW w:type="dxa" w:w="1276"/>
            <w:tcBorders>
              <w:top w:space="0" w:sz="4" w:color="auto" w:val="single"/>
              <w:left w:val="nil"/>
              <w:bottom w:space="0" w:sz="4" w:color="auto" w:val="single"/>
              <w:right w:space="0" w:sz="4" w:color="000000" w:val="single"/>
            </w:tcBorders>
          </w:tcPr>
          <w:p w:rsidRDefault="00696965" w:rsidP="00696965" w:rsidR="00696965" w:rsidRPr="00180332">
            <w:pPr>
              <w:jc w:val="right"/>
              <w:rPr>
                <w:sz w:val="16"/>
                <w:szCs w:val="16"/>
              </w:rPr>
            </w:pPr>
          </w:p>
          <w:p w:rsidRDefault="00696965" w:rsidP="00696965" w:rsidR="00696965" w:rsidRPr="00180332">
            <w:pPr>
              <w:jc w:val="right"/>
              <w:rPr>
                <w:sz w:val="16"/>
                <w:szCs w:val="16"/>
              </w:rPr>
            </w:pPr>
          </w:p>
          <w:p w:rsidRDefault="00696965" w:rsidP="00696965" w:rsidR="00881631" w:rsidRPr="00180332">
            <w:pPr>
              <w:jc w:val="right"/>
              <w:rPr>
                <w:sz w:val="16"/>
                <w:szCs w:val="16"/>
              </w:rPr>
            </w:pPr>
            <w:r w:rsidRPr="00180332">
              <w:rPr>
                <w:sz w:val="16"/>
                <w:szCs w:val="16"/>
              </w:rPr>
              <w:t>696,27 kn</w:t>
            </w:r>
          </w:p>
        </w:tc>
        <w:tc>
          <w:tcPr>
            <w:tcW w:type="dxa" w:w="567"/>
            <w:tcBorders>
              <w:top w:space="0" w:sz="4" w:color="auto" w:val="single"/>
              <w:left w:space="0" w:sz="4" w:color="000000" w:val="single"/>
              <w:bottom w:space="0" w:sz="4" w:color="auto" w:val="single"/>
              <w:right w:space="0" w:sz="4" w:color="auto" w:val="single"/>
            </w:tcBorders>
          </w:tcPr>
          <w:p w:rsidRDefault="00881631" w:rsidP="00696965" w:rsidR="00881631"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881631" w:rsidP="00696965" w:rsidR="00881631" w:rsidRPr="00180332">
            <w:pPr>
              <w:jc w:val="right"/>
              <w:rPr>
                <w:sz w:val="16"/>
                <w:szCs w:val="16"/>
              </w:rPr>
            </w:pPr>
          </w:p>
        </w:tc>
      </w:tr>
      <w:tr w:rsidTr="00696965" w:rsidR="00696965"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696965" w:rsidP="00A83586" w:rsidR="00696965" w:rsidRPr="00180332">
            <w:pPr>
              <w:jc w:val="right"/>
              <w:rPr>
                <w:color w:val="000000"/>
                <w:sz w:val="16"/>
                <w:szCs w:val="16"/>
              </w:rPr>
            </w:pPr>
            <w:r w:rsidRPr="00180332">
              <w:rPr>
                <w:color w:val="000000"/>
                <w:sz w:val="16"/>
                <w:szCs w:val="16"/>
              </w:rPr>
              <w:t>42</w:t>
            </w:r>
          </w:p>
        </w:tc>
        <w:tc>
          <w:tcPr>
            <w:tcW w:type="dxa" w:w="1135"/>
            <w:tcBorders>
              <w:top w:space="0" w:sz="4" w:color="auto" w:val="single"/>
              <w:left w:val="nil"/>
              <w:bottom w:space="0" w:sz="4" w:color="auto" w:val="single"/>
              <w:right w:space="0" w:sz="4" w:color="000000" w:val="single"/>
            </w:tcBorders>
            <w:vAlign w:val="bottom"/>
          </w:tcPr>
          <w:p w:rsidRDefault="00696965" w:rsidP="00696965" w:rsidR="00696965" w:rsidRPr="00180332">
            <w:pPr>
              <w:rPr>
                <w:color w:val="000000"/>
                <w:sz w:val="16"/>
                <w:szCs w:val="16"/>
              </w:rPr>
            </w:pPr>
            <w:r w:rsidRPr="00180332">
              <w:rPr>
                <w:color w:val="000000"/>
                <w:sz w:val="16"/>
                <w:szCs w:val="16"/>
              </w:rPr>
              <w:t>96334805928</w:t>
            </w:r>
          </w:p>
        </w:tc>
        <w:tc>
          <w:tcPr>
            <w:tcW w:type="dxa" w:w="1984"/>
            <w:tcBorders>
              <w:top w:space="0" w:sz="4" w:color="auto" w:val="single"/>
              <w:left w:space="0" w:sz="4" w:color="000000" w:val="single"/>
              <w:bottom w:space="0" w:sz="4" w:color="auto" w:val="single"/>
              <w:right w:space="0" w:sz="4" w:color="000000" w:val="single"/>
            </w:tcBorders>
            <w:vAlign w:val="bottom"/>
          </w:tcPr>
          <w:p w:rsidRDefault="00696965" w:rsidP="00696965" w:rsidR="00696965" w:rsidRPr="00180332">
            <w:pPr>
              <w:rPr>
                <w:color w:val="000000"/>
                <w:sz w:val="16"/>
                <w:szCs w:val="16"/>
              </w:rPr>
            </w:pPr>
            <w:r w:rsidRPr="00180332">
              <w:rPr>
                <w:color w:val="000000"/>
                <w:sz w:val="16"/>
                <w:szCs w:val="16"/>
              </w:rPr>
              <w:t>KRIVIČIĆ d.o.o.</w:t>
            </w:r>
          </w:p>
        </w:tc>
        <w:tc>
          <w:tcPr>
            <w:tcW w:type="dxa" w:w="1418"/>
            <w:tcBorders>
              <w:top w:space="0" w:sz="4" w:color="auto" w:val="single"/>
              <w:left w:val="nil"/>
              <w:bottom w:space="0" w:sz="4" w:color="auto" w:val="single"/>
              <w:right w:space="0" w:sz="4" w:color="000000" w:val="single"/>
            </w:tcBorders>
            <w:vAlign w:val="bottom"/>
          </w:tcPr>
          <w:p w:rsidRDefault="00696965" w:rsidP="00696965" w:rsidR="00696965" w:rsidRPr="00180332">
            <w:pPr>
              <w:jc w:val="right"/>
              <w:rPr>
                <w:color w:val="000000"/>
                <w:sz w:val="16"/>
                <w:szCs w:val="16"/>
              </w:rPr>
            </w:pPr>
            <w:r w:rsidRPr="00180332">
              <w:rPr>
                <w:color w:val="000000"/>
                <w:sz w:val="16"/>
                <w:szCs w:val="16"/>
              </w:rPr>
              <w:t>5.738,49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2.295,40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103,29 kn</w:t>
            </w:r>
          </w:p>
        </w:tc>
        <w:tc>
          <w:tcPr>
            <w:tcW w:type="dxa" w:w="1276"/>
            <w:tcBorders>
              <w:top w:space="0" w:sz="4" w:color="auto" w:val="single"/>
              <w:left w:val="nil"/>
              <w:bottom w:space="0" w:sz="4" w:color="auto" w:val="single"/>
              <w:right w:space="0" w:sz="4" w:color="000000" w:val="single"/>
            </w:tcBorders>
          </w:tcPr>
          <w:p w:rsidRDefault="00696965" w:rsidP="00696965" w:rsidR="00696965" w:rsidRPr="00180332">
            <w:pPr>
              <w:jc w:val="right"/>
              <w:rPr>
                <w:sz w:val="16"/>
                <w:szCs w:val="16"/>
              </w:rPr>
            </w:pPr>
          </w:p>
          <w:p w:rsidRDefault="00696965" w:rsidP="00696965" w:rsidR="00696965" w:rsidRPr="00180332">
            <w:pPr>
              <w:jc w:val="right"/>
              <w:rPr>
                <w:sz w:val="16"/>
                <w:szCs w:val="16"/>
              </w:rPr>
            </w:pPr>
          </w:p>
          <w:p w:rsidRDefault="00696965" w:rsidP="00696965" w:rsidR="00696965" w:rsidRPr="00180332">
            <w:pPr>
              <w:jc w:val="right"/>
              <w:rPr>
                <w:sz w:val="16"/>
                <w:szCs w:val="16"/>
              </w:rPr>
            </w:pPr>
            <w:r w:rsidRPr="00180332">
              <w:rPr>
                <w:sz w:val="16"/>
                <w:szCs w:val="16"/>
              </w:rPr>
              <w:t>628,12 kn</w:t>
            </w:r>
          </w:p>
        </w:tc>
        <w:tc>
          <w:tcPr>
            <w:tcW w:type="dxa" w:w="567"/>
            <w:tcBorders>
              <w:top w:space="0" w:sz="4" w:color="auto" w:val="single"/>
              <w:left w:space="0" w:sz="4" w:color="000000" w:val="single"/>
              <w:bottom w:space="0" w:sz="4" w:color="auto" w:val="single"/>
              <w:right w:space="0" w:sz="4" w:color="auto" w:val="single"/>
            </w:tcBorders>
          </w:tcPr>
          <w:p w:rsidRDefault="00696965" w:rsidP="00696965" w:rsidR="00696965"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696965" w:rsidP="00696965" w:rsidR="00696965" w:rsidRPr="00180332">
            <w:pPr>
              <w:jc w:val="right"/>
              <w:rPr>
                <w:sz w:val="16"/>
                <w:szCs w:val="16"/>
              </w:rPr>
            </w:pPr>
          </w:p>
        </w:tc>
      </w:tr>
      <w:tr w:rsidTr="00696965" w:rsidR="00696965"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696965" w:rsidP="00A83586" w:rsidR="00696965" w:rsidRPr="00180332">
            <w:pPr>
              <w:jc w:val="right"/>
              <w:rPr>
                <w:color w:val="000000"/>
                <w:sz w:val="16"/>
                <w:szCs w:val="16"/>
              </w:rPr>
            </w:pPr>
            <w:r w:rsidRPr="00180332">
              <w:rPr>
                <w:color w:val="000000"/>
                <w:sz w:val="16"/>
                <w:szCs w:val="16"/>
              </w:rPr>
              <w:t>43</w:t>
            </w:r>
          </w:p>
        </w:tc>
        <w:tc>
          <w:tcPr>
            <w:tcW w:type="dxa" w:w="1135"/>
            <w:tcBorders>
              <w:top w:space="0" w:sz="4" w:color="auto" w:val="single"/>
              <w:left w:val="nil"/>
              <w:bottom w:space="0" w:sz="4" w:color="auto" w:val="single"/>
              <w:right w:space="0" w:sz="4" w:color="000000" w:val="single"/>
            </w:tcBorders>
            <w:vAlign w:val="bottom"/>
          </w:tcPr>
          <w:p w:rsidRDefault="00696965" w:rsidP="00696965" w:rsidR="00696965" w:rsidRPr="00180332">
            <w:pPr>
              <w:rPr>
                <w:color w:val="000000"/>
                <w:sz w:val="16"/>
                <w:szCs w:val="16"/>
              </w:rPr>
            </w:pPr>
          </w:p>
        </w:tc>
        <w:tc>
          <w:tcPr>
            <w:tcW w:type="dxa" w:w="1984"/>
            <w:tcBorders>
              <w:top w:space="0" w:sz="4" w:color="auto" w:val="single"/>
              <w:left w:space="0" w:sz="4" w:color="000000" w:val="single"/>
              <w:bottom w:space="0" w:sz="4" w:color="auto" w:val="single"/>
              <w:right w:space="0" w:sz="4" w:color="000000" w:val="single"/>
            </w:tcBorders>
            <w:vAlign w:val="bottom"/>
          </w:tcPr>
          <w:p w:rsidRDefault="00696965" w:rsidP="00696965" w:rsidR="00696965" w:rsidRPr="00180332">
            <w:pPr>
              <w:rPr>
                <w:color w:val="000000"/>
                <w:sz w:val="16"/>
                <w:szCs w:val="16"/>
              </w:rPr>
            </w:pPr>
            <w:r w:rsidRPr="00180332">
              <w:rPr>
                <w:color w:val="000000"/>
                <w:sz w:val="16"/>
                <w:szCs w:val="16"/>
              </w:rPr>
              <w:t>AMERICAN BUREAU OF SHIPPING (SJEDINJENE AMERIČKE DRŽAVE)</w:t>
            </w:r>
          </w:p>
        </w:tc>
        <w:tc>
          <w:tcPr>
            <w:tcW w:type="dxa" w:w="1418"/>
            <w:tcBorders>
              <w:top w:space="0" w:sz="4" w:color="auto" w:val="single"/>
              <w:left w:val="nil"/>
              <w:bottom w:space="0" w:sz="4" w:color="auto" w:val="single"/>
              <w:right w:space="0" w:sz="4" w:color="000000" w:val="single"/>
            </w:tcBorders>
            <w:vAlign w:val="bottom"/>
          </w:tcPr>
          <w:p w:rsidRDefault="00696965" w:rsidP="00696965" w:rsidR="00696965" w:rsidRPr="00180332">
            <w:pPr>
              <w:jc w:val="right"/>
              <w:rPr>
                <w:color w:val="000000"/>
                <w:sz w:val="16"/>
                <w:szCs w:val="16"/>
              </w:rPr>
            </w:pPr>
            <w:r w:rsidRPr="00180332">
              <w:rPr>
                <w:color w:val="000000"/>
                <w:sz w:val="16"/>
                <w:szCs w:val="16"/>
              </w:rPr>
              <w:t>23.216,01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9.286,40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417,89 kn</w:t>
            </w:r>
          </w:p>
        </w:tc>
        <w:tc>
          <w:tcPr>
            <w:tcW w:type="dxa" w:w="1276"/>
            <w:tcBorders>
              <w:top w:space="0" w:sz="4" w:color="auto" w:val="single"/>
              <w:left w:val="nil"/>
              <w:bottom w:space="0" w:sz="4" w:color="auto" w:val="single"/>
              <w:right w:space="0" w:sz="4" w:color="000000" w:val="single"/>
            </w:tcBorders>
          </w:tcPr>
          <w:p w:rsidRDefault="00696965" w:rsidP="00696965" w:rsidR="00696965" w:rsidRPr="00180332">
            <w:pPr>
              <w:jc w:val="right"/>
              <w:rPr>
                <w:sz w:val="16"/>
                <w:szCs w:val="16"/>
              </w:rPr>
            </w:pPr>
          </w:p>
          <w:p w:rsidRDefault="00696965" w:rsidP="00696965" w:rsidR="00696965" w:rsidRPr="00180332">
            <w:pPr>
              <w:jc w:val="right"/>
              <w:rPr>
                <w:sz w:val="16"/>
                <w:szCs w:val="16"/>
              </w:rPr>
            </w:pPr>
          </w:p>
          <w:p w:rsidRDefault="00696965" w:rsidP="00696965" w:rsidR="00696965" w:rsidRPr="00180332">
            <w:pPr>
              <w:jc w:val="right"/>
              <w:rPr>
                <w:sz w:val="16"/>
                <w:szCs w:val="16"/>
              </w:rPr>
            </w:pPr>
          </w:p>
          <w:p w:rsidRDefault="00696965" w:rsidP="00696965" w:rsidR="00696965" w:rsidRPr="00180332">
            <w:pPr>
              <w:jc w:val="right"/>
              <w:rPr>
                <w:sz w:val="16"/>
                <w:szCs w:val="16"/>
              </w:rPr>
            </w:pPr>
            <w:r w:rsidRPr="00180332">
              <w:rPr>
                <w:sz w:val="16"/>
                <w:szCs w:val="16"/>
              </w:rPr>
              <w:t>2.541,15 kn</w:t>
            </w:r>
          </w:p>
        </w:tc>
        <w:tc>
          <w:tcPr>
            <w:tcW w:type="dxa" w:w="567"/>
            <w:tcBorders>
              <w:top w:space="0" w:sz="4" w:color="auto" w:val="single"/>
              <w:left w:space="0" w:sz="4" w:color="000000" w:val="single"/>
              <w:bottom w:space="0" w:sz="4" w:color="auto" w:val="single"/>
              <w:right w:space="0" w:sz="4" w:color="auto" w:val="single"/>
            </w:tcBorders>
          </w:tcPr>
          <w:p w:rsidRDefault="00696965" w:rsidP="00696965" w:rsidR="00696965"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696965" w:rsidP="00696965" w:rsidR="00696965" w:rsidRPr="00180332">
            <w:pPr>
              <w:jc w:val="right"/>
              <w:rPr>
                <w:sz w:val="16"/>
                <w:szCs w:val="16"/>
              </w:rPr>
            </w:pPr>
          </w:p>
        </w:tc>
      </w:tr>
      <w:tr w:rsidTr="00696965" w:rsidR="00696965"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696965" w:rsidP="00A83586" w:rsidR="00696965" w:rsidRPr="00180332">
            <w:pPr>
              <w:jc w:val="right"/>
              <w:rPr>
                <w:color w:val="000000"/>
                <w:sz w:val="16"/>
                <w:szCs w:val="16"/>
              </w:rPr>
            </w:pPr>
            <w:r w:rsidRPr="00180332">
              <w:rPr>
                <w:color w:val="000000"/>
                <w:sz w:val="16"/>
                <w:szCs w:val="16"/>
              </w:rPr>
              <w:t>44</w:t>
            </w:r>
          </w:p>
        </w:tc>
        <w:tc>
          <w:tcPr>
            <w:tcW w:type="dxa" w:w="1135"/>
            <w:tcBorders>
              <w:top w:space="0" w:sz="4" w:color="auto" w:val="single"/>
              <w:left w:val="nil"/>
              <w:bottom w:space="0" w:sz="4" w:color="auto" w:val="single"/>
              <w:right w:space="0" w:sz="4" w:color="000000" w:val="single"/>
            </w:tcBorders>
            <w:vAlign w:val="bottom"/>
          </w:tcPr>
          <w:p w:rsidRDefault="00696965" w:rsidP="00696965" w:rsidR="00696965" w:rsidRPr="00180332">
            <w:pPr>
              <w:rPr>
                <w:color w:val="000000"/>
                <w:sz w:val="16"/>
                <w:szCs w:val="16"/>
              </w:rPr>
            </w:pPr>
          </w:p>
        </w:tc>
        <w:tc>
          <w:tcPr>
            <w:tcW w:type="dxa" w:w="1984"/>
            <w:tcBorders>
              <w:top w:space="0" w:sz="4" w:color="auto" w:val="single"/>
              <w:left w:space="0" w:sz="4" w:color="000000" w:val="single"/>
              <w:bottom w:space="0" w:sz="4" w:color="auto" w:val="single"/>
              <w:right w:space="0" w:sz="4" w:color="000000" w:val="single"/>
            </w:tcBorders>
            <w:vAlign w:val="bottom"/>
          </w:tcPr>
          <w:p w:rsidRDefault="00696965" w:rsidP="00696965" w:rsidR="00696965" w:rsidRPr="00180332">
            <w:pPr>
              <w:rPr>
                <w:color w:val="000000"/>
                <w:sz w:val="16"/>
                <w:szCs w:val="16"/>
              </w:rPr>
            </w:pPr>
            <w:r w:rsidRPr="00180332">
              <w:rPr>
                <w:color w:val="000000"/>
                <w:sz w:val="16"/>
                <w:szCs w:val="16"/>
              </w:rPr>
              <w:t>LK MARINE INC. (SJEDINJENE AMERIČKE DRŽAVE)</w:t>
            </w:r>
          </w:p>
        </w:tc>
        <w:tc>
          <w:tcPr>
            <w:tcW w:type="dxa" w:w="1418"/>
            <w:tcBorders>
              <w:top w:space="0" w:sz="4" w:color="auto" w:val="single"/>
              <w:left w:val="nil"/>
              <w:bottom w:space="0" w:sz="4" w:color="auto" w:val="single"/>
              <w:right w:space="0" w:sz="4" w:color="000000" w:val="single"/>
            </w:tcBorders>
            <w:vAlign w:val="bottom"/>
          </w:tcPr>
          <w:p w:rsidRDefault="00696965" w:rsidP="00696965" w:rsidR="00696965" w:rsidRPr="00180332">
            <w:pPr>
              <w:jc w:val="right"/>
              <w:rPr>
                <w:color w:val="000000"/>
                <w:sz w:val="16"/>
                <w:szCs w:val="16"/>
              </w:rPr>
            </w:pPr>
            <w:r w:rsidRPr="00180332">
              <w:rPr>
                <w:color w:val="000000"/>
                <w:sz w:val="16"/>
                <w:szCs w:val="16"/>
              </w:rPr>
              <w:t>26.712,27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10.684,91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480,82 kn</w:t>
            </w:r>
          </w:p>
        </w:tc>
        <w:tc>
          <w:tcPr>
            <w:tcW w:type="dxa" w:w="1276"/>
            <w:tcBorders>
              <w:top w:space="0" w:sz="4" w:color="auto" w:val="single"/>
              <w:left w:val="nil"/>
              <w:bottom w:space="0" w:sz="4" w:color="auto" w:val="single"/>
              <w:right w:space="0" w:sz="4" w:color="000000" w:val="single"/>
            </w:tcBorders>
          </w:tcPr>
          <w:p w:rsidRDefault="00696965" w:rsidP="00696965" w:rsidR="00696965" w:rsidRPr="00180332">
            <w:pPr>
              <w:jc w:val="right"/>
              <w:rPr>
                <w:sz w:val="16"/>
                <w:szCs w:val="16"/>
              </w:rPr>
            </w:pPr>
          </w:p>
          <w:p w:rsidRDefault="00696965" w:rsidP="00696965" w:rsidR="00696965" w:rsidRPr="00180332">
            <w:pPr>
              <w:jc w:val="right"/>
              <w:rPr>
                <w:sz w:val="16"/>
                <w:szCs w:val="16"/>
              </w:rPr>
            </w:pPr>
          </w:p>
          <w:p w:rsidRDefault="00696965" w:rsidP="00696965" w:rsidR="00696965" w:rsidRPr="00180332">
            <w:pPr>
              <w:jc w:val="right"/>
              <w:rPr>
                <w:sz w:val="16"/>
                <w:szCs w:val="16"/>
              </w:rPr>
            </w:pPr>
            <w:r w:rsidRPr="00180332">
              <w:rPr>
                <w:sz w:val="16"/>
                <w:szCs w:val="16"/>
              </w:rPr>
              <w:t>2.923,84 kn</w:t>
            </w:r>
          </w:p>
        </w:tc>
        <w:tc>
          <w:tcPr>
            <w:tcW w:type="dxa" w:w="567"/>
            <w:tcBorders>
              <w:top w:space="0" w:sz="4" w:color="auto" w:val="single"/>
              <w:left w:space="0" w:sz="4" w:color="000000" w:val="single"/>
              <w:bottom w:space="0" w:sz="4" w:color="auto" w:val="single"/>
              <w:right w:space="0" w:sz="4" w:color="auto" w:val="single"/>
            </w:tcBorders>
          </w:tcPr>
          <w:p w:rsidRDefault="00696965" w:rsidP="00696965" w:rsidR="00696965"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696965" w:rsidP="00696965" w:rsidR="00696965" w:rsidRPr="00180332">
            <w:pPr>
              <w:jc w:val="right"/>
              <w:rPr>
                <w:sz w:val="16"/>
                <w:szCs w:val="16"/>
              </w:rPr>
            </w:pPr>
          </w:p>
        </w:tc>
      </w:tr>
      <w:tr w:rsidTr="00696965" w:rsidR="00696965"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696965" w:rsidP="00A83586" w:rsidR="00696965" w:rsidRPr="00180332">
            <w:pPr>
              <w:jc w:val="right"/>
              <w:rPr>
                <w:color w:val="000000"/>
                <w:sz w:val="16"/>
                <w:szCs w:val="16"/>
              </w:rPr>
            </w:pPr>
            <w:r w:rsidRPr="00180332">
              <w:rPr>
                <w:color w:val="000000"/>
                <w:sz w:val="16"/>
                <w:szCs w:val="16"/>
              </w:rPr>
              <w:t>45</w:t>
            </w:r>
          </w:p>
        </w:tc>
        <w:tc>
          <w:tcPr>
            <w:tcW w:type="dxa" w:w="1135"/>
            <w:tcBorders>
              <w:top w:space="0" w:sz="4" w:color="auto" w:val="single"/>
              <w:left w:val="nil"/>
              <w:bottom w:space="0" w:sz="4" w:color="auto" w:val="single"/>
              <w:right w:space="0" w:sz="4" w:color="000000" w:val="single"/>
            </w:tcBorders>
            <w:vAlign w:val="bottom"/>
          </w:tcPr>
          <w:p w:rsidRDefault="00696965" w:rsidP="00696965" w:rsidR="00696965" w:rsidRPr="00180332">
            <w:pPr>
              <w:rPr>
                <w:color w:val="000000"/>
                <w:sz w:val="16"/>
                <w:szCs w:val="16"/>
              </w:rPr>
            </w:pPr>
          </w:p>
        </w:tc>
        <w:tc>
          <w:tcPr>
            <w:tcW w:type="dxa" w:w="1984"/>
            <w:tcBorders>
              <w:top w:space="0" w:sz="4" w:color="auto" w:val="single"/>
              <w:left w:space="0" w:sz="4" w:color="000000" w:val="single"/>
              <w:bottom w:space="0" w:sz="4" w:color="auto" w:val="single"/>
              <w:right w:space="0" w:sz="4" w:color="000000" w:val="single"/>
            </w:tcBorders>
            <w:vAlign w:val="bottom"/>
          </w:tcPr>
          <w:p w:rsidRDefault="00696965" w:rsidP="00696965" w:rsidR="00696965" w:rsidRPr="00180332">
            <w:pPr>
              <w:rPr>
                <w:color w:val="000000"/>
                <w:sz w:val="16"/>
                <w:szCs w:val="16"/>
              </w:rPr>
            </w:pPr>
            <w:r w:rsidRPr="00180332">
              <w:rPr>
                <w:color w:val="000000"/>
                <w:sz w:val="16"/>
                <w:szCs w:val="16"/>
              </w:rPr>
              <w:t>M &amp; M INTERCOM (SLOVENIJA)</w:t>
            </w:r>
          </w:p>
        </w:tc>
        <w:tc>
          <w:tcPr>
            <w:tcW w:type="dxa" w:w="1418"/>
            <w:tcBorders>
              <w:top w:space="0" w:sz="4" w:color="auto" w:val="single"/>
              <w:left w:val="nil"/>
              <w:bottom w:space="0" w:sz="4" w:color="auto" w:val="single"/>
              <w:right w:space="0" w:sz="4" w:color="000000" w:val="single"/>
            </w:tcBorders>
            <w:vAlign w:val="bottom"/>
          </w:tcPr>
          <w:p w:rsidRDefault="00696965" w:rsidP="00696965" w:rsidR="00696965" w:rsidRPr="00180332">
            <w:pPr>
              <w:jc w:val="right"/>
              <w:rPr>
                <w:color w:val="000000"/>
                <w:sz w:val="16"/>
                <w:szCs w:val="16"/>
              </w:rPr>
            </w:pPr>
            <w:r w:rsidRPr="00180332">
              <w:rPr>
                <w:color w:val="000000"/>
                <w:sz w:val="16"/>
                <w:szCs w:val="16"/>
              </w:rPr>
              <w:t>99.854,78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39.941,91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1.797,39 kn</w:t>
            </w:r>
          </w:p>
        </w:tc>
        <w:tc>
          <w:tcPr>
            <w:tcW w:type="dxa" w:w="1276"/>
            <w:tcBorders>
              <w:top w:space="0" w:sz="4" w:color="auto" w:val="single"/>
              <w:left w:val="nil"/>
              <w:bottom w:space="0" w:sz="4" w:color="auto" w:val="single"/>
              <w:right w:space="0" w:sz="4" w:color="000000" w:val="single"/>
            </w:tcBorders>
          </w:tcPr>
          <w:p w:rsidRDefault="00696965" w:rsidP="00696965" w:rsidR="00696965" w:rsidRPr="00180332">
            <w:pPr>
              <w:jc w:val="right"/>
              <w:rPr>
                <w:sz w:val="16"/>
                <w:szCs w:val="16"/>
              </w:rPr>
            </w:pPr>
          </w:p>
          <w:p w:rsidRDefault="00696965" w:rsidP="00696965" w:rsidR="00696965" w:rsidRPr="00180332">
            <w:pPr>
              <w:jc w:val="right"/>
              <w:rPr>
                <w:sz w:val="16"/>
                <w:szCs w:val="16"/>
              </w:rPr>
            </w:pPr>
          </w:p>
          <w:p w:rsidRDefault="00696965" w:rsidP="00696965" w:rsidR="00696965" w:rsidRPr="00180332">
            <w:pPr>
              <w:jc w:val="right"/>
              <w:rPr>
                <w:sz w:val="16"/>
                <w:szCs w:val="16"/>
              </w:rPr>
            </w:pPr>
            <w:r w:rsidRPr="00180332">
              <w:rPr>
                <w:sz w:val="16"/>
                <w:szCs w:val="16"/>
              </w:rPr>
              <w:t>10.929,78 kn</w:t>
            </w:r>
          </w:p>
        </w:tc>
        <w:tc>
          <w:tcPr>
            <w:tcW w:type="dxa" w:w="567"/>
            <w:tcBorders>
              <w:top w:space="0" w:sz="4" w:color="auto" w:val="single"/>
              <w:left w:space="0" w:sz="4" w:color="000000" w:val="single"/>
              <w:bottom w:space="0" w:sz="4" w:color="auto" w:val="single"/>
              <w:right w:space="0" w:sz="4" w:color="auto" w:val="single"/>
            </w:tcBorders>
          </w:tcPr>
          <w:p w:rsidRDefault="00696965" w:rsidP="00696965" w:rsidR="00696965"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696965" w:rsidP="00696965" w:rsidR="00696965" w:rsidRPr="00180332">
            <w:pPr>
              <w:jc w:val="right"/>
              <w:rPr>
                <w:sz w:val="16"/>
                <w:szCs w:val="16"/>
              </w:rPr>
            </w:pPr>
          </w:p>
        </w:tc>
      </w:tr>
      <w:tr w:rsidTr="00696965" w:rsidR="00696965"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696965" w:rsidP="00A83586" w:rsidR="00696965" w:rsidRPr="00180332">
            <w:pPr>
              <w:jc w:val="right"/>
              <w:rPr>
                <w:color w:val="000000"/>
                <w:sz w:val="16"/>
                <w:szCs w:val="16"/>
              </w:rPr>
            </w:pPr>
            <w:r w:rsidRPr="00180332">
              <w:rPr>
                <w:color w:val="000000"/>
                <w:sz w:val="16"/>
                <w:szCs w:val="16"/>
              </w:rPr>
              <w:t>46</w:t>
            </w:r>
          </w:p>
        </w:tc>
        <w:tc>
          <w:tcPr>
            <w:tcW w:type="dxa" w:w="1135"/>
            <w:tcBorders>
              <w:top w:space="0" w:sz="4" w:color="auto" w:val="single"/>
              <w:left w:val="nil"/>
              <w:bottom w:space="0" w:sz="4" w:color="auto" w:val="single"/>
              <w:right w:space="0" w:sz="4" w:color="000000" w:val="single"/>
            </w:tcBorders>
            <w:vAlign w:val="bottom"/>
          </w:tcPr>
          <w:p w:rsidRDefault="00696965" w:rsidP="00696965" w:rsidR="00696965" w:rsidRPr="00180332">
            <w:pPr>
              <w:rPr>
                <w:color w:val="000000"/>
                <w:sz w:val="16"/>
                <w:szCs w:val="16"/>
              </w:rPr>
            </w:pPr>
          </w:p>
        </w:tc>
        <w:tc>
          <w:tcPr>
            <w:tcW w:type="dxa" w:w="1984"/>
            <w:tcBorders>
              <w:top w:space="0" w:sz="4" w:color="auto" w:val="single"/>
              <w:left w:space="0" w:sz="4" w:color="000000" w:val="single"/>
              <w:bottom w:space="0" w:sz="4" w:color="auto" w:val="single"/>
              <w:right w:space="0" w:sz="4" w:color="000000" w:val="single"/>
            </w:tcBorders>
            <w:vAlign w:val="bottom"/>
          </w:tcPr>
          <w:p w:rsidRDefault="00696965" w:rsidP="00696965" w:rsidR="00696965" w:rsidRPr="00180332">
            <w:pPr>
              <w:rPr>
                <w:color w:val="000000"/>
                <w:sz w:val="16"/>
                <w:szCs w:val="16"/>
              </w:rPr>
            </w:pPr>
            <w:r w:rsidRPr="00180332">
              <w:rPr>
                <w:color w:val="000000"/>
                <w:sz w:val="16"/>
                <w:szCs w:val="16"/>
              </w:rPr>
              <w:t>NIDEC ASI S.P.A. (ITALIJA)</w:t>
            </w:r>
          </w:p>
        </w:tc>
        <w:tc>
          <w:tcPr>
            <w:tcW w:type="dxa" w:w="1418"/>
            <w:tcBorders>
              <w:top w:space="0" w:sz="4" w:color="auto" w:val="single"/>
              <w:left w:val="nil"/>
              <w:bottom w:space="0" w:sz="4" w:color="auto" w:val="single"/>
              <w:right w:space="0" w:sz="4" w:color="000000" w:val="single"/>
            </w:tcBorders>
            <w:vAlign w:val="bottom"/>
          </w:tcPr>
          <w:p w:rsidRDefault="00696965" w:rsidP="00696965" w:rsidR="00696965" w:rsidRPr="00180332">
            <w:pPr>
              <w:jc w:val="right"/>
              <w:rPr>
                <w:color w:val="000000"/>
                <w:sz w:val="16"/>
                <w:szCs w:val="16"/>
              </w:rPr>
            </w:pPr>
            <w:r w:rsidRPr="00180332">
              <w:rPr>
                <w:color w:val="000000"/>
                <w:sz w:val="16"/>
                <w:szCs w:val="16"/>
              </w:rPr>
              <w:t>3.930,65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1.572,26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70,75 kn</w:t>
            </w:r>
          </w:p>
        </w:tc>
        <w:tc>
          <w:tcPr>
            <w:tcW w:type="dxa" w:w="1276"/>
            <w:tcBorders>
              <w:top w:space="0" w:sz="4" w:color="auto" w:val="single"/>
              <w:left w:val="nil"/>
              <w:bottom w:space="0" w:sz="4" w:color="auto" w:val="single"/>
              <w:right w:space="0" w:sz="4" w:color="000000" w:val="single"/>
            </w:tcBorders>
          </w:tcPr>
          <w:p w:rsidRDefault="00696965" w:rsidP="00696965" w:rsidR="00696965" w:rsidRPr="00180332">
            <w:pPr>
              <w:jc w:val="right"/>
              <w:rPr>
                <w:sz w:val="16"/>
                <w:szCs w:val="16"/>
              </w:rPr>
            </w:pPr>
          </w:p>
          <w:p w:rsidRDefault="00696965" w:rsidP="00696965" w:rsidR="00696965" w:rsidRPr="00180332">
            <w:pPr>
              <w:jc w:val="right"/>
              <w:rPr>
                <w:sz w:val="16"/>
                <w:szCs w:val="16"/>
              </w:rPr>
            </w:pPr>
          </w:p>
          <w:p w:rsidRDefault="00696965" w:rsidP="00696965" w:rsidR="00696965" w:rsidRPr="00180332">
            <w:pPr>
              <w:jc w:val="right"/>
              <w:rPr>
                <w:sz w:val="16"/>
                <w:szCs w:val="16"/>
              </w:rPr>
            </w:pPr>
            <w:r w:rsidRPr="00180332">
              <w:rPr>
                <w:sz w:val="16"/>
                <w:szCs w:val="16"/>
              </w:rPr>
              <w:t>430,24 kn</w:t>
            </w:r>
          </w:p>
        </w:tc>
        <w:tc>
          <w:tcPr>
            <w:tcW w:type="dxa" w:w="567"/>
            <w:tcBorders>
              <w:top w:space="0" w:sz="4" w:color="auto" w:val="single"/>
              <w:left w:space="0" w:sz="4" w:color="000000" w:val="single"/>
              <w:bottom w:space="0" w:sz="4" w:color="auto" w:val="single"/>
              <w:right w:space="0" w:sz="4" w:color="auto" w:val="single"/>
            </w:tcBorders>
          </w:tcPr>
          <w:p w:rsidRDefault="00696965" w:rsidP="00696965" w:rsidR="00696965"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696965" w:rsidP="00696965" w:rsidR="00696965" w:rsidRPr="00180332">
            <w:pPr>
              <w:jc w:val="right"/>
              <w:rPr>
                <w:sz w:val="16"/>
                <w:szCs w:val="16"/>
              </w:rPr>
            </w:pPr>
          </w:p>
        </w:tc>
      </w:tr>
      <w:tr w:rsidTr="00696965" w:rsidR="00696965"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696965" w:rsidP="00A83586" w:rsidR="00696965" w:rsidRPr="00180332">
            <w:pPr>
              <w:jc w:val="right"/>
              <w:rPr>
                <w:color w:val="000000"/>
                <w:sz w:val="16"/>
                <w:szCs w:val="16"/>
              </w:rPr>
            </w:pPr>
            <w:r w:rsidRPr="00180332">
              <w:rPr>
                <w:color w:val="000000"/>
                <w:sz w:val="16"/>
                <w:szCs w:val="16"/>
              </w:rPr>
              <w:t>47</w:t>
            </w:r>
          </w:p>
        </w:tc>
        <w:tc>
          <w:tcPr>
            <w:tcW w:type="dxa" w:w="1135"/>
            <w:tcBorders>
              <w:top w:space="0" w:sz="4" w:color="auto" w:val="single"/>
              <w:left w:val="nil"/>
              <w:bottom w:space="0" w:sz="4" w:color="auto" w:val="single"/>
              <w:right w:space="0" w:sz="4" w:color="000000" w:val="single"/>
            </w:tcBorders>
            <w:vAlign w:val="bottom"/>
          </w:tcPr>
          <w:p w:rsidRDefault="00696965" w:rsidP="00696965" w:rsidR="00696965" w:rsidRPr="00180332">
            <w:pPr>
              <w:rPr>
                <w:color w:val="000000"/>
                <w:sz w:val="16"/>
                <w:szCs w:val="16"/>
              </w:rPr>
            </w:pPr>
          </w:p>
        </w:tc>
        <w:tc>
          <w:tcPr>
            <w:tcW w:type="dxa" w:w="1984"/>
            <w:tcBorders>
              <w:top w:space="0" w:sz="4" w:color="auto" w:val="single"/>
              <w:left w:space="0" w:sz="4" w:color="000000" w:val="single"/>
              <w:bottom w:space="0" w:sz="4" w:color="auto" w:val="single"/>
              <w:right w:space="0" w:sz="4" w:color="000000" w:val="single"/>
            </w:tcBorders>
            <w:vAlign w:val="bottom"/>
          </w:tcPr>
          <w:p w:rsidRDefault="00696965" w:rsidP="00696965" w:rsidR="00696965" w:rsidRPr="00180332">
            <w:pPr>
              <w:rPr>
                <w:color w:val="000000"/>
                <w:sz w:val="16"/>
                <w:szCs w:val="16"/>
              </w:rPr>
            </w:pPr>
            <w:r w:rsidRPr="00180332">
              <w:rPr>
                <w:color w:val="000000"/>
                <w:sz w:val="16"/>
                <w:szCs w:val="16"/>
              </w:rPr>
              <w:t>SIAPRO d.o.o. (SLOVENIJA)</w:t>
            </w:r>
          </w:p>
        </w:tc>
        <w:tc>
          <w:tcPr>
            <w:tcW w:type="dxa" w:w="1418"/>
            <w:tcBorders>
              <w:top w:space="0" w:sz="4" w:color="auto" w:val="single"/>
              <w:left w:val="nil"/>
              <w:bottom w:space="0" w:sz="4" w:color="auto" w:val="single"/>
              <w:right w:space="0" w:sz="4" w:color="000000" w:val="single"/>
            </w:tcBorders>
            <w:vAlign w:val="bottom"/>
          </w:tcPr>
          <w:p w:rsidRDefault="00696965" w:rsidP="00696965" w:rsidR="00696965" w:rsidRPr="00180332">
            <w:pPr>
              <w:jc w:val="right"/>
              <w:rPr>
                <w:color w:val="000000"/>
                <w:sz w:val="16"/>
                <w:szCs w:val="16"/>
              </w:rPr>
            </w:pPr>
            <w:r w:rsidRPr="00180332">
              <w:rPr>
                <w:color w:val="000000"/>
                <w:sz w:val="16"/>
                <w:szCs w:val="16"/>
              </w:rPr>
              <w:t>44.227,89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17.691,16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796,10 kn</w:t>
            </w:r>
          </w:p>
        </w:tc>
        <w:tc>
          <w:tcPr>
            <w:tcW w:type="dxa" w:w="1276"/>
            <w:tcBorders>
              <w:top w:space="0" w:sz="4" w:color="auto" w:val="single"/>
              <w:left w:val="nil"/>
              <w:bottom w:space="0" w:sz="4" w:color="auto" w:val="single"/>
              <w:right w:space="0" w:sz="4" w:color="000000" w:val="single"/>
            </w:tcBorders>
          </w:tcPr>
          <w:p w:rsidRDefault="00696965" w:rsidP="00696965" w:rsidR="00696965" w:rsidRPr="00180332">
            <w:pPr>
              <w:jc w:val="right"/>
              <w:rPr>
                <w:sz w:val="16"/>
                <w:szCs w:val="16"/>
              </w:rPr>
            </w:pPr>
          </w:p>
          <w:p w:rsidRDefault="00696965" w:rsidP="00696965" w:rsidR="00696965" w:rsidRPr="00180332">
            <w:pPr>
              <w:jc w:val="right"/>
              <w:rPr>
                <w:sz w:val="16"/>
                <w:szCs w:val="16"/>
              </w:rPr>
            </w:pPr>
          </w:p>
          <w:p w:rsidRDefault="00696965" w:rsidP="00696965" w:rsidR="00696965" w:rsidRPr="00180332">
            <w:pPr>
              <w:jc w:val="right"/>
              <w:rPr>
                <w:sz w:val="16"/>
                <w:szCs w:val="16"/>
              </w:rPr>
            </w:pPr>
            <w:r w:rsidRPr="00180332">
              <w:rPr>
                <w:sz w:val="16"/>
                <w:szCs w:val="16"/>
              </w:rPr>
              <w:t>4.841,04 kn</w:t>
            </w:r>
          </w:p>
        </w:tc>
        <w:tc>
          <w:tcPr>
            <w:tcW w:type="dxa" w:w="567"/>
            <w:tcBorders>
              <w:top w:space="0" w:sz="4" w:color="auto" w:val="single"/>
              <w:left w:space="0" w:sz="4" w:color="000000" w:val="single"/>
              <w:bottom w:space="0" w:sz="4" w:color="auto" w:val="single"/>
              <w:right w:space="0" w:sz="4" w:color="auto" w:val="single"/>
            </w:tcBorders>
          </w:tcPr>
          <w:p w:rsidRDefault="00696965" w:rsidP="00696965" w:rsidR="00696965"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696965" w:rsidP="00696965" w:rsidR="00696965" w:rsidRPr="00180332">
            <w:pPr>
              <w:jc w:val="right"/>
              <w:rPr>
                <w:sz w:val="16"/>
                <w:szCs w:val="16"/>
              </w:rPr>
            </w:pPr>
          </w:p>
        </w:tc>
      </w:tr>
      <w:tr w:rsidTr="00696965" w:rsidR="00696965"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696965" w:rsidP="00A83586" w:rsidR="00696965" w:rsidRPr="00180332">
            <w:pPr>
              <w:jc w:val="right"/>
              <w:rPr>
                <w:color w:val="000000"/>
                <w:sz w:val="16"/>
                <w:szCs w:val="16"/>
              </w:rPr>
            </w:pPr>
            <w:r w:rsidRPr="00180332">
              <w:rPr>
                <w:color w:val="000000"/>
                <w:sz w:val="16"/>
                <w:szCs w:val="16"/>
              </w:rPr>
              <w:t>48</w:t>
            </w:r>
          </w:p>
        </w:tc>
        <w:tc>
          <w:tcPr>
            <w:tcW w:type="dxa" w:w="1135"/>
            <w:tcBorders>
              <w:top w:space="0" w:sz="4" w:color="auto" w:val="single"/>
              <w:left w:val="nil"/>
              <w:bottom w:space="0" w:sz="4" w:color="auto" w:val="single"/>
              <w:right w:space="0" w:sz="4" w:color="000000" w:val="single"/>
            </w:tcBorders>
            <w:vAlign w:val="bottom"/>
          </w:tcPr>
          <w:p w:rsidRDefault="00696965" w:rsidP="00696965" w:rsidR="00696965" w:rsidRPr="00180332">
            <w:pPr>
              <w:rPr>
                <w:color w:val="000000"/>
                <w:sz w:val="16"/>
                <w:szCs w:val="16"/>
              </w:rPr>
            </w:pPr>
          </w:p>
        </w:tc>
        <w:tc>
          <w:tcPr>
            <w:tcW w:type="dxa" w:w="1984"/>
            <w:tcBorders>
              <w:top w:space="0" w:sz="4" w:color="auto" w:val="single"/>
              <w:left w:space="0" w:sz="4" w:color="000000" w:val="single"/>
              <w:bottom w:space="0" w:sz="4" w:color="auto" w:val="single"/>
              <w:right w:space="0" w:sz="4" w:color="000000" w:val="single"/>
            </w:tcBorders>
            <w:vAlign w:val="bottom"/>
          </w:tcPr>
          <w:p w:rsidRDefault="00696965" w:rsidP="00696965" w:rsidR="00696965" w:rsidRPr="00180332">
            <w:pPr>
              <w:rPr>
                <w:color w:val="000000"/>
                <w:sz w:val="16"/>
                <w:szCs w:val="16"/>
              </w:rPr>
            </w:pPr>
            <w:r w:rsidRPr="00180332">
              <w:rPr>
                <w:color w:val="000000"/>
                <w:sz w:val="16"/>
                <w:szCs w:val="16"/>
              </w:rPr>
              <w:t>SOTING d.o.o. (SLOVENIJA)</w:t>
            </w:r>
          </w:p>
        </w:tc>
        <w:tc>
          <w:tcPr>
            <w:tcW w:type="dxa" w:w="1418"/>
            <w:tcBorders>
              <w:top w:space="0" w:sz="4" w:color="auto" w:val="single"/>
              <w:left w:val="nil"/>
              <w:bottom w:space="0" w:sz="4" w:color="auto" w:val="single"/>
              <w:right w:space="0" w:sz="4" w:color="000000" w:val="single"/>
            </w:tcBorders>
            <w:vAlign w:val="bottom"/>
          </w:tcPr>
          <w:p w:rsidRDefault="00696965" w:rsidP="00696965" w:rsidR="00696965" w:rsidRPr="00180332">
            <w:pPr>
              <w:jc w:val="right"/>
              <w:rPr>
                <w:color w:val="000000"/>
                <w:sz w:val="16"/>
                <w:szCs w:val="16"/>
              </w:rPr>
            </w:pPr>
            <w:r w:rsidRPr="00180332">
              <w:rPr>
                <w:color w:val="000000"/>
                <w:sz w:val="16"/>
                <w:szCs w:val="16"/>
              </w:rPr>
              <w:t>59.843,41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696965" w:rsidP="005007C1" w:rsidR="00696965" w:rsidRPr="00180332">
            <w:pPr>
              <w:jc w:val="right"/>
              <w:rPr>
                <w:color w:val="000000"/>
                <w:sz w:val="16"/>
                <w:szCs w:val="16"/>
              </w:rPr>
            </w:pPr>
            <w:r w:rsidRPr="00180332">
              <w:rPr>
                <w:color w:val="000000"/>
                <w:sz w:val="16"/>
                <w:szCs w:val="16"/>
              </w:rPr>
              <w:t>2</w:t>
            </w:r>
            <w:r w:rsidR="005007C1">
              <w:rPr>
                <w:color w:val="000000"/>
                <w:sz w:val="16"/>
                <w:szCs w:val="16"/>
              </w:rPr>
              <w:t>3</w:t>
            </w:r>
            <w:r w:rsidRPr="00180332">
              <w:rPr>
                <w:color w:val="000000"/>
                <w:sz w:val="16"/>
                <w:szCs w:val="16"/>
              </w:rPr>
              <w:t>.937,36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1.077,18 kn</w:t>
            </w:r>
          </w:p>
        </w:tc>
        <w:tc>
          <w:tcPr>
            <w:tcW w:type="dxa" w:w="1276"/>
            <w:tcBorders>
              <w:top w:space="0" w:sz="4" w:color="auto" w:val="single"/>
              <w:left w:val="nil"/>
              <w:bottom w:space="0" w:sz="4" w:color="auto" w:val="single"/>
              <w:right w:space="0" w:sz="4" w:color="000000" w:val="single"/>
            </w:tcBorders>
          </w:tcPr>
          <w:p w:rsidRDefault="00696965" w:rsidP="00696965" w:rsidR="00696965" w:rsidRPr="00180332">
            <w:pPr>
              <w:jc w:val="right"/>
              <w:rPr>
                <w:sz w:val="16"/>
                <w:szCs w:val="16"/>
              </w:rPr>
            </w:pPr>
          </w:p>
          <w:p w:rsidRDefault="00696965" w:rsidP="00696965" w:rsidR="00696965" w:rsidRPr="00180332">
            <w:pPr>
              <w:jc w:val="right"/>
              <w:rPr>
                <w:sz w:val="16"/>
                <w:szCs w:val="16"/>
              </w:rPr>
            </w:pPr>
          </w:p>
          <w:p w:rsidRDefault="00696965" w:rsidP="00696965" w:rsidR="00696965" w:rsidRPr="00180332">
            <w:pPr>
              <w:jc w:val="right"/>
              <w:rPr>
                <w:sz w:val="16"/>
                <w:szCs w:val="16"/>
              </w:rPr>
            </w:pPr>
            <w:r w:rsidRPr="00180332">
              <w:rPr>
                <w:sz w:val="16"/>
                <w:szCs w:val="16"/>
              </w:rPr>
              <w:t>6.550,26 kn</w:t>
            </w:r>
          </w:p>
        </w:tc>
        <w:tc>
          <w:tcPr>
            <w:tcW w:type="dxa" w:w="567"/>
            <w:tcBorders>
              <w:top w:space="0" w:sz="4" w:color="auto" w:val="single"/>
              <w:left w:space="0" w:sz="4" w:color="000000" w:val="single"/>
              <w:bottom w:space="0" w:sz="4" w:color="auto" w:val="single"/>
              <w:right w:space="0" w:sz="4" w:color="auto" w:val="single"/>
            </w:tcBorders>
          </w:tcPr>
          <w:p w:rsidRDefault="00696965" w:rsidP="00696965" w:rsidR="00696965"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696965" w:rsidP="00696965" w:rsidR="00696965" w:rsidRPr="00180332">
            <w:pPr>
              <w:jc w:val="right"/>
              <w:rPr>
                <w:sz w:val="16"/>
                <w:szCs w:val="16"/>
              </w:rPr>
            </w:pPr>
          </w:p>
        </w:tc>
      </w:tr>
      <w:tr w:rsidTr="00696965" w:rsidR="00696965"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696965" w:rsidP="00A83586" w:rsidR="00696965" w:rsidRPr="00180332">
            <w:pPr>
              <w:jc w:val="right"/>
              <w:rPr>
                <w:color w:val="000000"/>
                <w:sz w:val="16"/>
                <w:szCs w:val="16"/>
              </w:rPr>
            </w:pPr>
            <w:r w:rsidRPr="00180332">
              <w:rPr>
                <w:color w:val="000000"/>
                <w:sz w:val="16"/>
                <w:szCs w:val="16"/>
              </w:rPr>
              <w:t>49</w:t>
            </w:r>
          </w:p>
        </w:tc>
        <w:tc>
          <w:tcPr>
            <w:tcW w:type="dxa" w:w="1135"/>
            <w:tcBorders>
              <w:top w:space="0" w:sz="4" w:color="auto" w:val="single"/>
              <w:left w:val="nil"/>
              <w:bottom w:space="0" w:sz="4" w:color="auto" w:val="single"/>
              <w:right w:space="0" w:sz="4" w:color="000000" w:val="single"/>
            </w:tcBorders>
            <w:vAlign w:val="bottom"/>
          </w:tcPr>
          <w:p w:rsidRDefault="00696965" w:rsidP="00696965" w:rsidR="00696965" w:rsidRPr="00180332">
            <w:pPr>
              <w:rPr>
                <w:color w:val="000000"/>
                <w:sz w:val="16"/>
                <w:szCs w:val="16"/>
              </w:rPr>
            </w:pPr>
          </w:p>
        </w:tc>
        <w:tc>
          <w:tcPr>
            <w:tcW w:type="dxa" w:w="1984"/>
            <w:tcBorders>
              <w:top w:space="0" w:sz="4" w:color="auto" w:val="single"/>
              <w:left w:space="0" w:sz="4" w:color="000000" w:val="single"/>
              <w:bottom w:space="0" w:sz="4" w:color="auto" w:val="single"/>
              <w:right w:space="0" w:sz="4" w:color="000000" w:val="single"/>
            </w:tcBorders>
            <w:vAlign w:val="bottom"/>
          </w:tcPr>
          <w:p w:rsidRDefault="00696965" w:rsidP="00696965" w:rsidR="00696965" w:rsidRPr="00180332">
            <w:pPr>
              <w:rPr>
                <w:color w:val="000000"/>
                <w:sz w:val="16"/>
                <w:szCs w:val="16"/>
              </w:rPr>
            </w:pPr>
            <w:r w:rsidRPr="00180332">
              <w:rPr>
                <w:color w:val="000000"/>
                <w:sz w:val="16"/>
                <w:szCs w:val="16"/>
              </w:rPr>
              <w:t>THOME SHIP MANAGEMENT PTE LTD (SINGAPUR)</w:t>
            </w:r>
          </w:p>
        </w:tc>
        <w:tc>
          <w:tcPr>
            <w:tcW w:type="dxa" w:w="1418"/>
            <w:tcBorders>
              <w:top w:space="0" w:sz="4" w:color="auto" w:val="single"/>
              <w:left w:val="nil"/>
              <w:bottom w:space="0" w:sz="4" w:color="auto" w:val="single"/>
              <w:right w:space="0" w:sz="4" w:color="000000" w:val="single"/>
            </w:tcBorders>
            <w:vAlign w:val="bottom"/>
          </w:tcPr>
          <w:p w:rsidRDefault="00696965" w:rsidP="00696965" w:rsidR="00696965" w:rsidRPr="00180332">
            <w:pPr>
              <w:jc w:val="right"/>
              <w:rPr>
                <w:color w:val="000000"/>
                <w:sz w:val="16"/>
                <w:szCs w:val="16"/>
              </w:rPr>
            </w:pPr>
            <w:r w:rsidRPr="00180332">
              <w:rPr>
                <w:color w:val="000000"/>
                <w:sz w:val="16"/>
                <w:szCs w:val="16"/>
              </w:rPr>
              <w:t>23.907,48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9.562,99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430,33 kn</w:t>
            </w:r>
          </w:p>
        </w:tc>
        <w:tc>
          <w:tcPr>
            <w:tcW w:type="dxa" w:w="1276"/>
            <w:tcBorders>
              <w:top w:space="0" w:sz="4" w:color="auto" w:val="single"/>
              <w:left w:val="nil"/>
              <w:bottom w:space="0" w:sz="4" w:color="auto" w:val="single"/>
              <w:right w:space="0" w:sz="4" w:color="000000" w:val="single"/>
            </w:tcBorders>
          </w:tcPr>
          <w:p w:rsidRDefault="00696965" w:rsidP="00696965" w:rsidR="00696965" w:rsidRPr="00180332">
            <w:pPr>
              <w:jc w:val="right"/>
              <w:rPr>
                <w:sz w:val="16"/>
                <w:szCs w:val="16"/>
              </w:rPr>
            </w:pPr>
          </w:p>
          <w:p w:rsidRDefault="00696965" w:rsidP="00696965" w:rsidR="00696965" w:rsidRPr="00180332">
            <w:pPr>
              <w:jc w:val="right"/>
              <w:rPr>
                <w:sz w:val="16"/>
                <w:szCs w:val="16"/>
              </w:rPr>
            </w:pPr>
          </w:p>
          <w:p w:rsidRDefault="00696965" w:rsidP="00696965" w:rsidR="00696965" w:rsidRPr="00180332">
            <w:pPr>
              <w:jc w:val="right"/>
              <w:rPr>
                <w:sz w:val="16"/>
                <w:szCs w:val="16"/>
              </w:rPr>
            </w:pPr>
            <w:r w:rsidRPr="00180332">
              <w:rPr>
                <w:sz w:val="16"/>
                <w:szCs w:val="16"/>
              </w:rPr>
              <w:t>2.616,84 kn</w:t>
            </w:r>
          </w:p>
        </w:tc>
        <w:tc>
          <w:tcPr>
            <w:tcW w:type="dxa" w:w="567"/>
            <w:tcBorders>
              <w:top w:space="0" w:sz="4" w:color="auto" w:val="single"/>
              <w:left w:space="0" w:sz="4" w:color="000000" w:val="single"/>
              <w:bottom w:space="0" w:sz="4" w:color="auto" w:val="single"/>
              <w:right w:space="0" w:sz="4" w:color="auto" w:val="single"/>
            </w:tcBorders>
          </w:tcPr>
          <w:p w:rsidRDefault="00696965" w:rsidP="00696965" w:rsidR="00696965"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696965" w:rsidP="00696965" w:rsidR="00696965" w:rsidRPr="00180332">
            <w:pPr>
              <w:jc w:val="right"/>
              <w:rPr>
                <w:sz w:val="16"/>
                <w:szCs w:val="16"/>
              </w:rPr>
            </w:pPr>
          </w:p>
        </w:tc>
      </w:tr>
      <w:tr w:rsidTr="009462D4" w:rsidR="00696965"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696965" w:rsidP="00A83586" w:rsidR="00696965" w:rsidRPr="00180332">
            <w:pPr>
              <w:jc w:val="right"/>
              <w:rPr>
                <w:color w:val="000000"/>
                <w:sz w:val="16"/>
                <w:szCs w:val="16"/>
              </w:rPr>
            </w:pPr>
            <w:r w:rsidRPr="00180332">
              <w:rPr>
                <w:color w:val="000000"/>
                <w:sz w:val="16"/>
                <w:szCs w:val="16"/>
              </w:rPr>
              <w:t>50</w:t>
            </w:r>
          </w:p>
        </w:tc>
        <w:tc>
          <w:tcPr>
            <w:tcW w:type="dxa" w:w="1135"/>
            <w:tcBorders>
              <w:top w:space="0" w:sz="4" w:color="auto" w:val="single"/>
              <w:left w:val="nil"/>
              <w:bottom w:space="0" w:sz="4" w:color="auto" w:val="single"/>
              <w:right w:space="0" w:sz="4" w:color="000000" w:val="single"/>
            </w:tcBorders>
            <w:vAlign w:val="bottom"/>
          </w:tcPr>
          <w:p w:rsidRDefault="00696965" w:rsidP="00696965" w:rsidR="00696965" w:rsidRPr="00180332">
            <w:pPr>
              <w:rPr>
                <w:color w:val="000000"/>
                <w:sz w:val="16"/>
                <w:szCs w:val="16"/>
              </w:rPr>
            </w:pPr>
          </w:p>
        </w:tc>
        <w:tc>
          <w:tcPr>
            <w:tcW w:type="dxa" w:w="1984"/>
            <w:tcBorders>
              <w:top w:space="0" w:sz="4" w:color="auto" w:val="single"/>
              <w:left w:space="0" w:sz="4" w:color="000000" w:val="single"/>
              <w:bottom w:space="0" w:sz="4" w:color="auto" w:val="single"/>
              <w:right w:space="0" w:sz="4" w:color="000000" w:val="single"/>
            </w:tcBorders>
            <w:vAlign w:val="bottom"/>
          </w:tcPr>
          <w:p w:rsidRDefault="00696965" w:rsidP="00696965" w:rsidR="00696965" w:rsidRPr="00180332">
            <w:pPr>
              <w:rPr>
                <w:color w:val="000000"/>
                <w:sz w:val="16"/>
                <w:szCs w:val="16"/>
              </w:rPr>
            </w:pPr>
            <w:r w:rsidRPr="00180332">
              <w:rPr>
                <w:color w:val="000000"/>
                <w:sz w:val="16"/>
                <w:szCs w:val="16"/>
              </w:rPr>
              <w:t>ŽIBRET LAMINATI d.o.o. (SLOVENIJA)</w:t>
            </w:r>
          </w:p>
        </w:tc>
        <w:tc>
          <w:tcPr>
            <w:tcW w:type="dxa" w:w="1418"/>
            <w:tcBorders>
              <w:top w:space="0" w:sz="4" w:color="auto" w:val="single"/>
              <w:left w:val="nil"/>
              <w:bottom w:space="0" w:sz="4" w:color="auto" w:val="single"/>
              <w:right w:space="0" w:sz="4" w:color="000000" w:val="single"/>
            </w:tcBorders>
            <w:vAlign w:val="bottom"/>
          </w:tcPr>
          <w:p w:rsidRDefault="00696965" w:rsidP="00696965" w:rsidR="00696965" w:rsidRPr="00180332">
            <w:pPr>
              <w:jc w:val="right"/>
              <w:rPr>
                <w:color w:val="000000"/>
                <w:sz w:val="16"/>
                <w:szCs w:val="16"/>
              </w:rPr>
            </w:pPr>
            <w:r w:rsidRPr="00180332">
              <w:rPr>
                <w:color w:val="000000"/>
                <w:sz w:val="16"/>
                <w:szCs w:val="16"/>
              </w:rPr>
              <w:t>25.763,67 kn</w:t>
            </w:r>
          </w:p>
        </w:tc>
        <w:tc>
          <w:tcPr>
            <w:tcW w:type="dxa" w:w="1417"/>
            <w:tcBorders>
              <w:top w:space="0" w:sz="4" w:color="auto" w:val="single"/>
              <w:left w:space="0" w:sz="4" w:color="000000" w:val="single"/>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10.305,47 kn</w:t>
            </w:r>
          </w:p>
        </w:tc>
        <w:tc>
          <w:tcPr>
            <w:tcW w:type="dxa" w:w="1276"/>
            <w:tcBorders>
              <w:top w:space="0" w:sz="4" w:color="auto" w:val="single"/>
              <w:left w:val="nil"/>
              <w:bottom w:space="0" w:sz="4" w:color="auto" w:val="single"/>
              <w:right w:space="0" w:sz="4" w:color="auto" w:val="single"/>
            </w:tcBorders>
            <w:shd w:fill="auto" w:color="auto" w:val="clear"/>
            <w:vAlign w:val="bottom"/>
          </w:tcPr>
          <w:p w:rsidRDefault="00696965" w:rsidP="00696965" w:rsidR="00696965" w:rsidRPr="00180332">
            <w:pPr>
              <w:jc w:val="right"/>
              <w:rPr>
                <w:color w:val="000000"/>
                <w:sz w:val="16"/>
                <w:szCs w:val="16"/>
              </w:rPr>
            </w:pPr>
            <w:r w:rsidRPr="00180332">
              <w:rPr>
                <w:color w:val="000000"/>
                <w:sz w:val="16"/>
                <w:szCs w:val="16"/>
              </w:rPr>
              <w:t>463,75 kn</w:t>
            </w:r>
          </w:p>
        </w:tc>
        <w:tc>
          <w:tcPr>
            <w:tcW w:type="dxa" w:w="1276"/>
            <w:tcBorders>
              <w:top w:space="0" w:sz="4" w:color="auto" w:val="single"/>
              <w:left w:val="nil"/>
              <w:bottom w:space="0" w:sz="4" w:color="auto" w:val="single"/>
              <w:right w:space="0" w:sz="4" w:color="000000" w:val="single"/>
            </w:tcBorders>
          </w:tcPr>
          <w:p w:rsidRDefault="00696965" w:rsidP="00696965" w:rsidR="00696965" w:rsidRPr="00180332">
            <w:pPr>
              <w:jc w:val="right"/>
              <w:rPr>
                <w:sz w:val="16"/>
                <w:szCs w:val="16"/>
              </w:rPr>
            </w:pPr>
          </w:p>
          <w:p w:rsidRDefault="00696965" w:rsidP="00696965" w:rsidR="00696965" w:rsidRPr="00180332">
            <w:pPr>
              <w:jc w:val="right"/>
              <w:rPr>
                <w:sz w:val="16"/>
                <w:szCs w:val="16"/>
              </w:rPr>
            </w:pPr>
          </w:p>
          <w:p w:rsidRDefault="00696965" w:rsidP="00696965" w:rsidR="00696965" w:rsidRPr="00180332">
            <w:pPr>
              <w:jc w:val="right"/>
              <w:rPr>
                <w:sz w:val="16"/>
                <w:szCs w:val="16"/>
              </w:rPr>
            </w:pPr>
            <w:r w:rsidRPr="00180332">
              <w:rPr>
                <w:sz w:val="16"/>
                <w:szCs w:val="16"/>
              </w:rPr>
              <w:t>2.820,01 kn</w:t>
            </w:r>
          </w:p>
        </w:tc>
        <w:tc>
          <w:tcPr>
            <w:tcW w:type="dxa" w:w="567"/>
            <w:tcBorders>
              <w:top w:space="0" w:sz="4" w:color="auto" w:val="single"/>
              <w:left w:space="0" w:sz="4" w:color="000000" w:val="single"/>
              <w:bottom w:space="0" w:sz="4" w:color="auto" w:val="single"/>
              <w:right w:space="0" w:sz="4" w:color="auto" w:val="single"/>
            </w:tcBorders>
          </w:tcPr>
          <w:p w:rsidRDefault="00696965" w:rsidP="00696965" w:rsidR="00696965" w:rsidRPr="00180332">
            <w:pPr>
              <w:jc w:val="right"/>
              <w:rPr>
                <w:sz w:val="16"/>
                <w:szCs w:val="16"/>
              </w:rPr>
            </w:pPr>
          </w:p>
        </w:tc>
        <w:tc>
          <w:tcPr>
            <w:tcW w:type="dxa" w:w="851"/>
            <w:tcBorders>
              <w:top w:space="0" w:sz="4" w:color="auto" w:val="single"/>
              <w:left w:val="nil"/>
              <w:bottom w:space="0" w:sz="4" w:color="auto" w:val="single"/>
              <w:right w:space="0" w:sz="4" w:color="auto" w:val="single"/>
            </w:tcBorders>
          </w:tcPr>
          <w:p w:rsidRDefault="00696965" w:rsidP="00696965" w:rsidR="00696965" w:rsidRPr="00180332">
            <w:pPr>
              <w:jc w:val="right"/>
              <w:rPr>
                <w:sz w:val="16"/>
                <w:szCs w:val="16"/>
              </w:rPr>
            </w:pPr>
          </w:p>
        </w:tc>
      </w:tr>
      <w:tr w:rsidTr="00A83586" w:rsidR="009462D4" w:rsidRPr="00180332">
        <w:trPr>
          <w:trHeight w:val="520"/>
        </w:trPr>
        <w:tc>
          <w:tcPr>
            <w:tcW w:type="dxa" w:w="493"/>
            <w:tcBorders>
              <w:top w:space="0" w:sz="4" w:color="auto" w:val="single"/>
              <w:left w:space="0" w:sz="4" w:color="000000" w:val="single"/>
              <w:bottom w:space="0" w:sz="4" w:color="000000" w:val="single"/>
              <w:right w:space="0" w:sz="4" w:color="auto" w:val="single"/>
            </w:tcBorders>
            <w:vAlign w:val="bottom"/>
          </w:tcPr>
          <w:p w:rsidRDefault="009462D4" w:rsidP="00A83586" w:rsidR="009462D4" w:rsidRPr="00180332">
            <w:pPr>
              <w:jc w:val="right"/>
              <w:rPr>
                <w:b/>
                <w:color w:val="000000"/>
                <w:sz w:val="16"/>
                <w:szCs w:val="16"/>
              </w:rPr>
            </w:pPr>
          </w:p>
        </w:tc>
        <w:tc>
          <w:tcPr>
            <w:tcW w:type="dxa" w:w="1135"/>
            <w:tcBorders>
              <w:top w:space="0" w:sz="4" w:color="auto" w:val="single"/>
              <w:left w:val="nil"/>
              <w:bottom w:space="0" w:sz="4" w:color="000000" w:val="single"/>
              <w:right w:space="0" w:sz="4" w:color="000000" w:val="single"/>
            </w:tcBorders>
            <w:vAlign w:val="bottom"/>
          </w:tcPr>
          <w:p w:rsidRDefault="009462D4" w:rsidP="00696965" w:rsidR="009462D4" w:rsidRPr="00180332">
            <w:pPr>
              <w:rPr>
                <w:b/>
                <w:color w:val="000000"/>
                <w:sz w:val="16"/>
                <w:szCs w:val="16"/>
              </w:rPr>
            </w:pPr>
          </w:p>
        </w:tc>
        <w:tc>
          <w:tcPr>
            <w:tcW w:type="dxa" w:w="1984"/>
            <w:tcBorders>
              <w:top w:space="0" w:sz="4" w:color="auto" w:val="single"/>
              <w:left w:space="0" w:sz="4" w:color="000000" w:val="single"/>
              <w:bottom w:space="0" w:sz="4" w:color="000000" w:val="single"/>
              <w:right w:space="0" w:sz="4" w:color="000000" w:val="single"/>
            </w:tcBorders>
            <w:vAlign w:val="bottom"/>
          </w:tcPr>
          <w:p w:rsidRDefault="009462D4" w:rsidP="00696965" w:rsidR="009462D4" w:rsidRPr="00180332">
            <w:pPr>
              <w:rPr>
                <w:b/>
                <w:color w:val="000000"/>
                <w:sz w:val="16"/>
                <w:szCs w:val="16"/>
              </w:rPr>
            </w:pPr>
            <w:r w:rsidRPr="00180332">
              <w:rPr>
                <w:b/>
                <w:color w:val="000000"/>
                <w:sz w:val="16"/>
                <w:szCs w:val="16"/>
              </w:rPr>
              <w:t>UKUPNO:</w:t>
            </w:r>
          </w:p>
        </w:tc>
        <w:tc>
          <w:tcPr>
            <w:tcW w:type="dxa" w:w="1418"/>
            <w:tcBorders>
              <w:top w:space="0" w:sz="4" w:color="auto" w:val="single"/>
              <w:left w:val="nil"/>
              <w:bottom w:space="0" w:sz="4" w:color="000000" w:val="single"/>
              <w:right w:space="0" w:sz="4" w:color="000000" w:val="single"/>
            </w:tcBorders>
            <w:vAlign w:val="bottom"/>
          </w:tcPr>
          <w:p w:rsidRDefault="009462D4" w:rsidP="00696965" w:rsidR="009462D4" w:rsidRPr="00180332">
            <w:pPr>
              <w:jc w:val="right"/>
              <w:rPr>
                <w:b/>
                <w:color w:val="000000"/>
                <w:sz w:val="16"/>
                <w:szCs w:val="16"/>
              </w:rPr>
            </w:pPr>
            <w:r w:rsidRPr="00180332">
              <w:rPr>
                <w:b/>
                <w:color w:val="000000"/>
                <w:sz w:val="16"/>
                <w:szCs w:val="16"/>
              </w:rPr>
              <w:t>7.811.586,17 kn</w:t>
            </w:r>
          </w:p>
        </w:tc>
        <w:tc>
          <w:tcPr>
            <w:tcW w:type="dxa" w:w="1417"/>
            <w:tcBorders>
              <w:top w:space="0" w:sz="4" w:color="auto" w:val="single"/>
              <w:left w:space="0" w:sz="4" w:color="000000" w:val="single"/>
              <w:bottom w:space="0" w:sz="4" w:color="000000" w:val="single"/>
              <w:right w:space="0" w:sz="4" w:color="auto" w:val="single"/>
            </w:tcBorders>
            <w:shd w:fill="auto" w:color="auto" w:val="clear"/>
            <w:vAlign w:val="bottom"/>
          </w:tcPr>
          <w:p w:rsidRDefault="009462D4" w:rsidP="00696965" w:rsidR="009462D4" w:rsidRPr="00180332">
            <w:pPr>
              <w:jc w:val="right"/>
              <w:rPr>
                <w:b/>
                <w:color w:val="000000"/>
                <w:sz w:val="16"/>
                <w:szCs w:val="16"/>
              </w:rPr>
            </w:pPr>
            <w:r w:rsidRPr="00180332">
              <w:rPr>
                <w:b/>
                <w:color w:val="000000"/>
                <w:sz w:val="16"/>
                <w:szCs w:val="16"/>
              </w:rPr>
              <w:t>3.124.634,47 kn</w:t>
            </w:r>
          </w:p>
        </w:tc>
        <w:tc>
          <w:tcPr>
            <w:tcW w:type="dxa" w:w="1276"/>
            <w:tcBorders>
              <w:top w:space="0" w:sz="4" w:color="auto" w:val="single"/>
              <w:left w:val="nil"/>
              <w:bottom w:space="0" w:sz="4" w:color="000000" w:val="single"/>
              <w:right w:space="0" w:sz="4" w:color="auto" w:val="single"/>
            </w:tcBorders>
            <w:shd w:fill="auto" w:color="auto" w:val="clear"/>
            <w:vAlign w:val="bottom"/>
          </w:tcPr>
          <w:p w:rsidRDefault="009462D4" w:rsidP="00696965" w:rsidR="009462D4" w:rsidRPr="00180332">
            <w:pPr>
              <w:jc w:val="right"/>
              <w:rPr>
                <w:b/>
                <w:color w:val="000000"/>
                <w:sz w:val="16"/>
                <w:szCs w:val="16"/>
              </w:rPr>
            </w:pPr>
            <w:r w:rsidRPr="00180332">
              <w:rPr>
                <w:b/>
                <w:color w:val="000000"/>
                <w:sz w:val="16"/>
                <w:szCs w:val="16"/>
              </w:rPr>
              <w:t>140.608,55 kn</w:t>
            </w:r>
          </w:p>
        </w:tc>
        <w:tc>
          <w:tcPr>
            <w:tcW w:type="dxa" w:w="1276"/>
            <w:tcBorders>
              <w:top w:space="0" w:sz="4" w:color="auto" w:val="single"/>
              <w:left w:val="nil"/>
              <w:bottom w:space="0" w:sz="4" w:color="000000" w:val="single"/>
              <w:right w:space="0" w:sz="4" w:color="000000" w:val="single"/>
            </w:tcBorders>
          </w:tcPr>
          <w:p w:rsidRDefault="009462D4" w:rsidP="00696965" w:rsidR="009462D4" w:rsidRPr="00180332">
            <w:pPr>
              <w:jc w:val="right"/>
              <w:rPr>
                <w:b/>
                <w:sz w:val="16"/>
                <w:szCs w:val="16"/>
              </w:rPr>
            </w:pPr>
          </w:p>
          <w:p w:rsidRDefault="009462D4" w:rsidP="00696965" w:rsidR="009462D4" w:rsidRPr="00180332">
            <w:pPr>
              <w:jc w:val="right"/>
              <w:rPr>
                <w:b/>
                <w:sz w:val="16"/>
                <w:szCs w:val="16"/>
              </w:rPr>
            </w:pPr>
          </w:p>
          <w:p w:rsidRDefault="009462D4" w:rsidP="00696965" w:rsidR="009462D4" w:rsidRPr="00180332">
            <w:pPr>
              <w:jc w:val="right"/>
              <w:rPr>
                <w:b/>
                <w:sz w:val="16"/>
                <w:szCs w:val="16"/>
              </w:rPr>
            </w:pPr>
            <w:r w:rsidRPr="00180332">
              <w:rPr>
                <w:b/>
                <w:sz w:val="16"/>
                <w:szCs w:val="16"/>
              </w:rPr>
              <w:t>991.408,19 kn</w:t>
            </w:r>
          </w:p>
        </w:tc>
        <w:tc>
          <w:tcPr>
            <w:tcW w:type="dxa" w:w="567"/>
            <w:tcBorders>
              <w:top w:space="0" w:sz="4" w:color="auto" w:val="single"/>
              <w:left w:space="0" w:sz="4" w:color="000000" w:val="single"/>
              <w:bottom w:space="0" w:sz="4" w:color="000000" w:val="single"/>
              <w:right w:space="0" w:sz="4" w:color="auto" w:val="single"/>
            </w:tcBorders>
          </w:tcPr>
          <w:p w:rsidRDefault="009462D4" w:rsidP="00696965" w:rsidR="009462D4" w:rsidRPr="00180332">
            <w:pPr>
              <w:jc w:val="right"/>
              <w:rPr>
                <w:b/>
                <w:sz w:val="16"/>
                <w:szCs w:val="16"/>
              </w:rPr>
            </w:pPr>
          </w:p>
        </w:tc>
        <w:tc>
          <w:tcPr>
            <w:tcW w:type="dxa" w:w="851"/>
            <w:tcBorders>
              <w:top w:space="0" w:sz="4" w:color="auto" w:val="single"/>
              <w:left w:val="nil"/>
              <w:bottom w:space="0" w:sz="4" w:color="000000" w:val="single"/>
              <w:right w:space="0" w:sz="4" w:color="auto" w:val="single"/>
            </w:tcBorders>
          </w:tcPr>
          <w:p w:rsidRDefault="009462D4" w:rsidP="00696965" w:rsidR="009462D4" w:rsidRPr="00180332">
            <w:pPr>
              <w:jc w:val="right"/>
              <w:rPr>
                <w:b/>
                <w:sz w:val="16"/>
                <w:szCs w:val="16"/>
              </w:rPr>
            </w:pPr>
          </w:p>
        </w:tc>
      </w:tr>
    </w:tbl>
    <w:p w:rsidRDefault="00C82F3D" w:rsidP="00C71209" w:rsidR="00C82F3D" w:rsidRPr="00180332">
      <w:pPr>
        <w:jc w:val="both"/>
        <w:rPr>
          <w:bCs/>
        </w:rPr>
      </w:pPr>
    </w:p>
    <w:p w:rsidRDefault="006D7AED" w:rsidP="00C71209" w:rsidR="006D7AED" w:rsidRPr="00180332">
      <w:pPr>
        <w:jc w:val="both"/>
        <w:rPr>
          <w:b/>
          <w:bCs/>
        </w:rPr>
      </w:pPr>
    </w:p>
    <w:p w:rsidRDefault="00696965" w:rsidP="00696965" w:rsidR="00696965" w:rsidRPr="00180332">
      <w:pPr>
        <w:jc w:val="both"/>
        <w:rPr>
          <w:bCs/>
        </w:rPr>
      </w:pPr>
      <w:r w:rsidRPr="00180332">
        <w:rPr>
          <w:bCs/>
        </w:rPr>
        <w:t xml:space="preserve">- vjerovnici sa reprogramiranim dugom na razdoblje od 90 dana i poček od 90 dana uz pripadajuću kamatu od 4,5% </w:t>
      </w:r>
    </w:p>
    <w:tbl>
      <w:tblPr>
        <w:tblW w:type="dxa" w:w="8580"/>
        <w:tblInd w:type="dxa" w:w="-527"/>
        <w:tblLook w:val="04A0" w:noVBand="1" w:noHBand="0" w:lastColumn="0" w:firstColumn="1" w:lastRow="0" w:firstRow="1"/>
      </w:tblPr>
      <w:tblGrid>
        <w:gridCol w:w="547"/>
        <w:gridCol w:w="1222"/>
        <w:gridCol w:w="1701"/>
        <w:gridCol w:w="1275"/>
        <w:gridCol w:w="1276"/>
        <w:gridCol w:w="1271"/>
        <w:gridCol w:w="430"/>
        <w:gridCol w:w="858"/>
      </w:tblGrid>
      <w:tr w:rsidTr="00696965" w:rsidR="00696965" w:rsidRPr="00180332">
        <w:trPr>
          <w:trHeight w:val="1040"/>
        </w:trPr>
        <w:tc>
          <w:tcPr>
            <w:tcW w:type="dxa" w:w="547"/>
            <w:tcBorders>
              <w:top w:space="0" w:sz="4" w:color="auto" w:val="single"/>
              <w:left w:space="0" w:sz="4" w:color="000000" w:val="single"/>
              <w:bottom w:space="0" w:sz="4" w:color="000000" w:val="single"/>
              <w:right w:space="0" w:sz="4" w:color="auto" w:val="single"/>
            </w:tcBorders>
            <w:shd w:fill="C5D9F1" w:color="000000" w:val="clear"/>
            <w:vAlign w:val="center"/>
            <w:hideMark/>
          </w:tcPr>
          <w:p w:rsidRDefault="00696965" w:rsidP="009462D4" w:rsidR="00696965" w:rsidRPr="00180332">
            <w:pPr>
              <w:jc w:val="right"/>
              <w:rPr>
                <w:color w:val="000000"/>
                <w:sz w:val="16"/>
                <w:szCs w:val="16"/>
              </w:rPr>
            </w:pPr>
            <w:r w:rsidRPr="00180332">
              <w:rPr>
                <w:color w:val="000000"/>
                <w:sz w:val="16"/>
                <w:szCs w:val="16"/>
              </w:rPr>
              <w:t>Rn. Br.</w:t>
            </w:r>
          </w:p>
        </w:tc>
        <w:tc>
          <w:tcPr>
            <w:tcW w:type="dxa" w:w="1222"/>
            <w:tcBorders>
              <w:top w:space="0" w:sz="4" w:color="auto" w:val="single"/>
              <w:left w:val="nil"/>
              <w:bottom w:space="0" w:sz="4" w:color="000000" w:val="single"/>
              <w:right w:space="0" w:sz="4" w:color="auto" w:val="single"/>
            </w:tcBorders>
            <w:shd w:fill="C5D9F1" w:color="000000" w:val="clear"/>
            <w:vAlign w:val="center"/>
            <w:hideMark/>
          </w:tcPr>
          <w:p w:rsidRDefault="00696965" w:rsidP="00696965" w:rsidR="00696965" w:rsidRPr="00180332">
            <w:pPr>
              <w:jc w:val="center"/>
              <w:rPr>
                <w:color w:val="000000"/>
                <w:sz w:val="16"/>
                <w:szCs w:val="16"/>
              </w:rPr>
            </w:pPr>
            <w:r w:rsidRPr="00180332">
              <w:rPr>
                <w:color w:val="000000"/>
                <w:sz w:val="16"/>
                <w:szCs w:val="16"/>
              </w:rPr>
              <w:t xml:space="preserve">OIB </w:t>
            </w:r>
          </w:p>
        </w:tc>
        <w:tc>
          <w:tcPr>
            <w:tcW w:type="dxa" w:w="1701"/>
            <w:tcBorders>
              <w:top w:space="0" w:sz="4" w:color="auto" w:val="single"/>
              <w:left w:val="nil"/>
              <w:bottom w:space="0" w:sz="4" w:color="000000" w:val="single"/>
              <w:right w:space="0" w:sz="4" w:color="auto" w:val="single"/>
            </w:tcBorders>
            <w:shd w:fill="C5D9F1" w:color="000000" w:val="clear"/>
            <w:vAlign w:val="center"/>
            <w:hideMark/>
          </w:tcPr>
          <w:p w:rsidRDefault="00696965" w:rsidP="00696965" w:rsidR="00696965" w:rsidRPr="00180332">
            <w:pPr>
              <w:jc w:val="center"/>
              <w:rPr>
                <w:color w:val="000000"/>
                <w:sz w:val="16"/>
                <w:szCs w:val="16"/>
              </w:rPr>
            </w:pPr>
            <w:r w:rsidRPr="00180332">
              <w:rPr>
                <w:color w:val="000000"/>
                <w:sz w:val="16"/>
                <w:szCs w:val="16"/>
              </w:rPr>
              <w:t>NAZIV VJEROVNIKA</w:t>
            </w:r>
          </w:p>
        </w:tc>
        <w:tc>
          <w:tcPr>
            <w:tcW w:type="dxa" w:w="1275"/>
            <w:tcBorders>
              <w:top w:space="0" w:sz="4" w:color="auto" w:val="single"/>
              <w:left w:val="nil"/>
              <w:bottom w:space="0" w:sz="4" w:color="000000" w:val="single"/>
              <w:right w:space="0" w:sz="4" w:color="auto" w:val="single"/>
            </w:tcBorders>
            <w:shd w:fill="C5D9F1" w:color="000000" w:val="clear"/>
            <w:vAlign w:val="center"/>
            <w:hideMark/>
          </w:tcPr>
          <w:p w:rsidRDefault="00696965" w:rsidP="00696965" w:rsidR="00696965" w:rsidRPr="00180332">
            <w:pPr>
              <w:jc w:val="center"/>
              <w:rPr>
                <w:color w:val="000000"/>
                <w:sz w:val="16"/>
                <w:szCs w:val="16"/>
              </w:rPr>
            </w:pPr>
            <w:r w:rsidRPr="00180332">
              <w:rPr>
                <w:color w:val="000000"/>
                <w:sz w:val="16"/>
                <w:szCs w:val="16"/>
              </w:rPr>
              <w:t>UTVRĐENI IZNOS TRAŽBINE</w:t>
            </w:r>
          </w:p>
        </w:tc>
        <w:tc>
          <w:tcPr>
            <w:tcW w:type="dxa" w:w="1276"/>
            <w:tcBorders>
              <w:top w:space="0" w:sz="4" w:color="auto" w:val="single"/>
              <w:left w:val="nil"/>
              <w:bottom w:space="0" w:sz="4" w:color="000000" w:val="single"/>
              <w:right w:space="0" w:sz="4" w:color="auto" w:val="single"/>
            </w:tcBorders>
            <w:shd w:fill="C5D9F1" w:color="000000" w:val="clear"/>
            <w:vAlign w:val="center"/>
            <w:hideMark/>
          </w:tcPr>
          <w:p w:rsidRDefault="00696965" w:rsidP="00696965" w:rsidR="00696965" w:rsidRPr="00180332">
            <w:pPr>
              <w:jc w:val="center"/>
              <w:rPr>
                <w:color w:val="000000"/>
                <w:sz w:val="16"/>
                <w:szCs w:val="16"/>
              </w:rPr>
            </w:pPr>
            <w:r w:rsidRPr="00180332">
              <w:rPr>
                <w:color w:val="000000"/>
                <w:sz w:val="16"/>
                <w:szCs w:val="16"/>
              </w:rPr>
              <w:t>KAMATA ZA PERIOD POČEKA (4,5%)</w:t>
            </w:r>
          </w:p>
        </w:tc>
        <w:tc>
          <w:tcPr>
            <w:tcW w:type="dxa" w:w="1271"/>
            <w:tcBorders>
              <w:top w:space="0" w:sz="4" w:color="auto" w:val="single"/>
              <w:left w:val="nil"/>
              <w:bottom w:space="0" w:sz="4" w:color="000000" w:val="single"/>
              <w:right w:space="0" w:sz="4" w:color="auto" w:val="single"/>
            </w:tcBorders>
            <w:shd w:fill="C5D9F1" w:color="000000" w:val="clear"/>
            <w:vAlign w:val="center"/>
            <w:hideMark/>
          </w:tcPr>
          <w:p w:rsidRDefault="009462D4" w:rsidP="00696965" w:rsidR="00696965" w:rsidRPr="00180332">
            <w:pPr>
              <w:jc w:val="center"/>
              <w:rPr>
                <w:color w:val="000000"/>
                <w:sz w:val="16"/>
                <w:szCs w:val="16"/>
              </w:rPr>
            </w:pPr>
            <w:r w:rsidRPr="00180332">
              <w:rPr>
                <w:color w:val="000000"/>
                <w:sz w:val="16"/>
                <w:szCs w:val="16"/>
              </w:rPr>
              <w:t>MJESEČNI</w:t>
            </w:r>
            <w:r w:rsidR="00696965" w:rsidRPr="00180332">
              <w:rPr>
                <w:color w:val="000000"/>
                <w:sz w:val="16"/>
                <w:szCs w:val="16"/>
              </w:rPr>
              <w:t xml:space="preserve"> ANUITET</w:t>
            </w:r>
          </w:p>
        </w:tc>
        <w:tc>
          <w:tcPr>
            <w:tcW w:type="dxa" w:w="430"/>
            <w:tcBorders>
              <w:top w:space="0" w:sz="4" w:color="auto" w:val="single"/>
              <w:left w:val="nil"/>
              <w:bottom w:space="0" w:sz="4" w:color="000000" w:val="single"/>
              <w:right w:space="0" w:sz="4" w:color="auto" w:val="single"/>
            </w:tcBorders>
            <w:shd w:fill="C5D9F1" w:color="000000" w:val="clear"/>
          </w:tcPr>
          <w:p w:rsidRDefault="00696965" w:rsidP="00696965" w:rsidR="00696965" w:rsidRPr="00180332">
            <w:pPr>
              <w:jc w:val="center"/>
              <w:rPr>
                <w:bCs/>
                <w:sz w:val="16"/>
                <w:szCs w:val="16"/>
                <w:lang w:eastAsia="en-US"/>
              </w:rPr>
            </w:pPr>
            <w:r w:rsidRPr="00180332">
              <w:rPr>
                <w:bCs/>
                <w:sz w:val="16"/>
                <w:szCs w:val="16"/>
                <w:lang w:eastAsia="en-US"/>
              </w:rPr>
              <w:t>ZA</w:t>
            </w:r>
          </w:p>
        </w:tc>
        <w:tc>
          <w:tcPr>
            <w:tcW w:type="dxa" w:w="858"/>
            <w:tcBorders>
              <w:top w:space="0" w:sz="4" w:color="auto" w:val="single"/>
              <w:left w:val="nil"/>
              <w:bottom w:space="0" w:sz="4" w:color="000000" w:val="single"/>
              <w:right w:space="0" w:sz="4" w:color="auto" w:val="single"/>
            </w:tcBorders>
            <w:shd w:fill="C5D9F1" w:color="000000" w:val="clear"/>
          </w:tcPr>
          <w:p w:rsidRDefault="00696965" w:rsidP="00696965" w:rsidR="00696965" w:rsidRPr="00180332">
            <w:pPr>
              <w:jc w:val="center"/>
              <w:rPr>
                <w:bCs/>
                <w:sz w:val="16"/>
                <w:szCs w:val="16"/>
                <w:lang w:eastAsia="en-US"/>
              </w:rPr>
            </w:pPr>
            <w:r w:rsidRPr="00180332">
              <w:rPr>
                <w:bCs/>
                <w:sz w:val="16"/>
                <w:szCs w:val="16"/>
                <w:lang w:eastAsia="en-US"/>
              </w:rPr>
              <w:t>PROTIV</w:t>
            </w:r>
          </w:p>
        </w:tc>
      </w:tr>
      <w:tr w:rsidTr="00696965" w:rsidR="00696965" w:rsidRPr="00180332">
        <w:trPr>
          <w:trHeight w:val="400"/>
        </w:trPr>
        <w:tc>
          <w:tcPr>
            <w:tcW w:type="dxa" w:w="547"/>
            <w:tcBorders>
              <w:top w:val="nil"/>
              <w:left w:space="0" w:sz="4" w:color="000000" w:val="single"/>
              <w:bottom w:space="0" w:sz="4" w:color="000000" w:val="single"/>
              <w:right w:space="0" w:sz="4" w:color="auto" w:val="single"/>
            </w:tcBorders>
            <w:shd w:fill="auto" w:color="auto" w:val="clear"/>
            <w:vAlign w:val="bottom"/>
            <w:hideMark/>
          </w:tcPr>
          <w:p w:rsidRDefault="00696965" w:rsidP="009462D4" w:rsidR="00696965" w:rsidRPr="00180332">
            <w:pPr>
              <w:jc w:val="right"/>
              <w:rPr>
                <w:color w:val="000000"/>
                <w:sz w:val="16"/>
                <w:szCs w:val="16"/>
              </w:rPr>
            </w:pPr>
            <w:r w:rsidRPr="00180332">
              <w:rPr>
                <w:color w:val="000000"/>
                <w:sz w:val="16"/>
                <w:szCs w:val="16"/>
              </w:rPr>
              <w:t>1</w:t>
            </w:r>
          </w:p>
        </w:tc>
        <w:tc>
          <w:tcPr>
            <w:tcW w:type="dxa" w:w="1222"/>
            <w:tcBorders>
              <w:top w:val="nil"/>
              <w:left w:val="nil"/>
              <w:bottom w:space="0" w:sz="4" w:color="000000" w:val="single"/>
              <w:right w:space="0" w:sz="4" w:color="auto" w:val="single"/>
            </w:tcBorders>
            <w:shd w:fill="auto" w:color="auto" w:val="clear"/>
            <w:vAlign w:val="bottom"/>
            <w:hideMark/>
          </w:tcPr>
          <w:p w:rsidRDefault="009462D4" w:rsidP="00696965" w:rsidR="00696965" w:rsidRPr="00180332">
            <w:pPr>
              <w:rPr>
                <w:color w:val="000000"/>
                <w:sz w:val="16"/>
                <w:szCs w:val="16"/>
              </w:rPr>
            </w:pPr>
            <w:r w:rsidRPr="00180332">
              <w:rPr>
                <w:color w:val="000000"/>
                <w:sz w:val="16"/>
                <w:szCs w:val="16"/>
              </w:rPr>
              <w:t>28740444403</w:t>
            </w:r>
          </w:p>
        </w:tc>
        <w:tc>
          <w:tcPr>
            <w:tcW w:type="dxa" w:w="1701"/>
            <w:tcBorders>
              <w:top w:val="nil"/>
              <w:left w:val="nil"/>
              <w:bottom w:space="0" w:sz="4" w:color="000000" w:val="single"/>
              <w:right w:space="0" w:sz="4" w:color="auto" w:val="single"/>
            </w:tcBorders>
            <w:shd w:fill="auto" w:color="auto" w:val="clear"/>
            <w:vAlign w:val="bottom"/>
            <w:hideMark/>
          </w:tcPr>
          <w:p w:rsidRDefault="009462D4" w:rsidP="00696965" w:rsidR="00696965" w:rsidRPr="00180332">
            <w:pPr>
              <w:rPr>
                <w:color w:val="000000"/>
                <w:sz w:val="16"/>
                <w:szCs w:val="16"/>
              </w:rPr>
            </w:pPr>
            <w:r w:rsidRPr="00180332">
              <w:rPr>
                <w:color w:val="000000"/>
                <w:sz w:val="16"/>
                <w:szCs w:val="16"/>
              </w:rPr>
              <w:t>OMNI d.o.o.</w:t>
            </w:r>
          </w:p>
        </w:tc>
        <w:tc>
          <w:tcPr>
            <w:tcW w:type="dxa" w:w="1275"/>
            <w:tcBorders>
              <w:top w:val="nil"/>
              <w:left w:val="nil"/>
              <w:bottom w:space="0" w:sz="4" w:color="000000" w:val="single"/>
              <w:right w:space="0" w:sz="4" w:color="auto" w:val="single"/>
            </w:tcBorders>
            <w:shd w:fill="auto" w:color="auto" w:val="clear"/>
            <w:vAlign w:val="bottom"/>
            <w:hideMark/>
          </w:tcPr>
          <w:p w:rsidRDefault="009462D4" w:rsidP="00696965" w:rsidR="00696965" w:rsidRPr="00180332">
            <w:pPr>
              <w:jc w:val="right"/>
              <w:rPr>
                <w:color w:val="000000"/>
                <w:sz w:val="16"/>
                <w:szCs w:val="16"/>
              </w:rPr>
            </w:pPr>
            <w:r w:rsidRPr="00180332">
              <w:rPr>
                <w:color w:val="000000"/>
                <w:sz w:val="16"/>
                <w:szCs w:val="16"/>
              </w:rPr>
              <w:t>1.965,18 kn</w:t>
            </w:r>
          </w:p>
        </w:tc>
        <w:tc>
          <w:tcPr>
            <w:tcW w:type="dxa" w:w="1276"/>
            <w:tcBorders>
              <w:top w:val="nil"/>
              <w:left w:val="nil"/>
              <w:bottom w:space="0" w:sz="4" w:color="000000" w:val="single"/>
              <w:right w:space="0" w:sz="4" w:color="auto" w:val="single"/>
            </w:tcBorders>
            <w:shd w:fill="auto" w:color="auto" w:val="clear"/>
            <w:vAlign w:val="bottom"/>
            <w:hideMark/>
          </w:tcPr>
          <w:p w:rsidRDefault="009462D4" w:rsidP="00696965" w:rsidR="00696965" w:rsidRPr="00180332">
            <w:pPr>
              <w:jc w:val="right"/>
              <w:rPr>
                <w:color w:val="000000"/>
                <w:sz w:val="16"/>
                <w:szCs w:val="16"/>
              </w:rPr>
            </w:pPr>
            <w:r w:rsidRPr="00180332">
              <w:rPr>
                <w:color w:val="000000"/>
                <w:sz w:val="16"/>
                <w:szCs w:val="16"/>
              </w:rPr>
              <w:t>513,40 kn</w:t>
            </w:r>
          </w:p>
        </w:tc>
        <w:tc>
          <w:tcPr>
            <w:tcW w:type="dxa" w:w="1271"/>
            <w:tcBorders>
              <w:top w:val="nil"/>
              <w:left w:val="nil"/>
              <w:bottom w:space="0" w:sz="4" w:color="000000" w:val="single"/>
              <w:right w:space="0" w:sz="4" w:color="auto" w:val="single"/>
            </w:tcBorders>
            <w:shd w:fill="auto" w:color="auto" w:val="clear"/>
            <w:vAlign w:val="bottom"/>
            <w:hideMark/>
          </w:tcPr>
          <w:p w:rsidRDefault="009462D4" w:rsidP="00696965" w:rsidR="00696965" w:rsidRPr="00180332">
            <w:pPr>
              <w:jc w:val="right"/>
              <w:rPr>
                <w:color w:val="000000"/>
                <w:sz w:val="16"/>
                <w:szCs w:val="16"/>
              </w:rPr>
            </w:pPr>
            <w:r w:rsidRPr="00180332">
              <w:rPr>
                <w:color w:val="000000"/>
                <w:sz w:val="16"/>
                <w:szCs w:val="16"/>
              </w:rPr>
              <w:t>684,54 kn</w:t>
            </w:r>
          </w:p>
        </w:tc>
        <w:tc>
          <w:tcPr>
            <w:tcW w:type="dxa" w:w="430"/>
            <w:tcBorders>
              <w:top w:val="nil"/>
              <w:left w:val="nil"/>
              <w:bottom w:space="0" w:sz="4" w:color="000000" w:val="single"/>
              <w:right w:space="0" w:sz="4" w:color="auto" w:val="single"/>
            </w:tcBorders>
          </w:tcPr>
          <w:p w:rsidRDefault="00696965" w:rsidP="00696965" w:rsidR="00696965" w:rsidRPr="00180332">
            <w:pPr>
              <w:jc w:val="center"/>
              <w:rPr>
                <w:bCs/>
                <w:sz w:val="16"/>
                <w:szCs w:val="16"/>
              </w:rPr>
            </w:pPr>
          </w:p>
        </w:tc>
        <w:tc>
          <w:tcPr>
            <w:tcW w:type="dxa" w:w="858"/>
            <w:tcBorders>
              <w:top w:val="nil"/>
              <w:left w:val="nil"/>
              <w:bottom w:space="0" w:sz="4" w:color="000000" w:val="single"/>
              <w:right w:space="0" w:sz="4" w:color="auto" w:val="single"/>
            </w:tcBorders>
          </w:tcPr>
          <w:p w:rsidRDefault="00696965" w:rsidP="00696965" w:rsidR="00696965" w:rsidRPr="00180332">
            <w:pPr>
              <w:jc w:val="center"/>
              <w:rPr>
                <w:bCs/>
                <w:sz w:val="16"/>
                <w:szCs w:val="16"/>
              </w:rPr>
            </w:pPr>
          </w:p>
        </w:tc>
      </w:tr>
      <w:tr w:rsidTr="009462D4" w:rsidR="00696965" w:rsidRPr="00180332">
        <w:trPr>
          <w:trHeight w:val="400"/>
        </w:trPr>
        <w:tc>
          <w:tcPr>
            <w:tcW w:type="dxa" w:w="547"/>
            <w:tcBorders>
              <w:top w:val="nil"/>
              <w:left w:space="0" w:sz="4" w:color="000000" w:val="single"/>
              <w:bottom w:space="0" w:sz="4" w:color="000000" w:val="single"/>
              <w:right w:space="0" w:sz="4" w:color="auto" w:val="single"/>
            </w:tcBorders>
            <w:shd w:fill="auto" w:color="auto" w:val="clear"/>
            <w:vAlign w:val="bottom"/>
          </w:tcPr>
          <w:p w:rsidRDefault="00696965" w:rsidP="009462D4" w:rsidR="00696965" w:rsidRPr="00180332">
            <w:pPr>
              <w:jc w:val="right"/>
              <w:rPr>
                <w:color w:val="000000"/>
                <w:sz w:val="16"/>
                <w:szCs w:val="16"/>
              </w:rPr>
            </w:pPr>
            <w:r w:rsidRPr="00180332">
              <w:rPr>
                <w:color w:val="000000"/>
                <w:sz w:val="16"/>
                <w:szCs w:val="16"/>
              </w:rPr>
              <w:t>2</w:t>
            </w:r>
          </w:p>
        </w:tc>
        <w:tc>
          <w:tcPr>
            <w:tcW w:type="dxa" w:w="1222"/>
            <w:tcBorders>
              <w:top w:val="nil"/>
              <w:left w:val="nil"/>
              <w:bottom w:space="0" w:sz="4" w:color="000000" w:val="single"/>
              <w:right w:space="0" w:sz="4" w:color="auto" w:val="single"/>
            </w:tcBorders>
            <w:shd w:fill="auto" w:color="auto" w:val="clear"/>
            <w:vAlign w:val="bottom"/>
          </w:tcPr>
          <w:p w:rsidRDefault="009462D4" w:rsidP="00696965" w:rsidR="00696965" w:rsidRPr="00180332">
            <w:pPr>
              <w:rPr>
                <w:color w:val="000000"/>
                <w:sz w:val="16"/>
                <w:szCs w:val="16"/>
              </w:rPr>
            </w:pPr>
            <w:r w:rsidRPr="00180332">
              <w:rPr>
                <w:color w:val="000000"/>
                <w:sz w:val="16"/>
                <w:szCs w:val="16"/>
              </w:rPr>
              <w:t>29524210204</w:t>
            </w:r>
          </w:p>
        </w:tc>
        <w:tc>
          <w:tcPr>
            <w:tcW w:type="dxa" w:w="1701"/>
            <w:tcBorders>
              <w:top w:val="nil"/>
              <w:left w:val="nil"/>
              <w:bottom w:space="0" w:sz="4" w:color="000000" w:val="single"/>
              <w:right w:space="0" w:sz="4" w:color="auto" w:val="single"/>
            </w:tcBorders>
            <w:shd w:fill="auto" w:color="auto" w:val="clear"/>
            <w:vAlign w:val="bottom"/>
          </w:tcPr>
          <w:p w:rsidRDefault="009462D4" w:rsidP="00696965" w:rsidR="00696965" w:rsidRPr="00180332">
            <w:pPr>
              <w:rPr>
                <w:color w:val="000000"/>
                <w:sz w:val="16"/>
                <w:szCs w:val="16"/>
              </w:rPr>
            </w:pPr>
            <w:r w:rsidRPr="00180332">
              <w:rPr>
                <w:color w:val="000000"/>
                <w:sz w:val="16"/>
                <w:szCs w:val="16"/>
              </w:rPr>
              <w:t>VIPNET d.o.o.</w:t>
            </w:r>
          </w:p>
        </w:tc>
        <w:tc>
          <w:tcPr>
            <w:tcW w:type="dxa" w:w="1275"/>
            <w:tcBorders>
              <w:top w:val="nil"/>
              <w:left w:val="nil"/>
              <w:bottom w:space="0" w:sz="4" w:color="000000" w:val="single"/>
              <w:right w:space="0" w:sz="4" w:color="auto" w:val="single"/>
            </w:tcBorders>
            <w:shd w:fill="auto" w:color="auto" w:val="clear"/>
            <w:vAlign w:val="bottom"/>
          </w:tcPr>
          <w:p w:rsidRDefault="009462D4" w:rsidP="00696965" w:rsidR="00696965" w:rsidRPr="00180332">
            <w:pPr>
              <w:jc w:val="right"/>
              <w:rPr>
                <w:color w:val="000000"/>
                <w:sz w:val="16"/>
                <w:szCs w:val="16"/>
              </w:rPr>
            </w:pPr>
            <w:r w:rsidRPr="00180332">
              <w:rPr>
                <w:color w:val="000000"/>
                <w:sz w:val="16"/>
                <w:szCs w:val="16"/>
              </w:rPr>
              <w:t>1.909,26 kn</w:t>
            </w:r>
          </w:p>
        </w:tc>
        <w:tc>
          <w:tcPr>
            <w:tcW w:type="dxa" w:w="1276"/>
            <w:tcBorders>
              <w:top w:val="nil"/>
              <w:left w:val="nil"/>
              <w:bottom w:space="0" w:sz="4" w:color="000000" w:val="single"/>
              <w:right w:space="0" w:sz="4" w:color="auto" w:val="single"/>
            </w:tcBorders>
            <w:shd w:fill="auto" w:color="auto" w:val="clear"/>
            <w:vAlign w:val="bottom"/>
          </w:tcPr>
          <w:p w:rsidRDefault="009462D4" w:rsidP="00696965" w:rsidR="00696965" w:rsidRPr="00180332">
            <w:pPr>
              <w:jc w:val="right"/>
              <w:rPr>
                <w:color w:val="000000"/>
                <w:sz w:val="16"/>
                <w:szCs w:val="16"/>
              </w:rPr>
            </w:pPr>
            <w:r w:rsidRPr="00180332">
              <w:rPr>
                <w:color w:val="000000"/>
                <w:sz w:val="16"/>
                <w:szCs w:val="16"/>
              </w:rPr>
              <w:t>498,79 kn</w:t>
            </w:r>
          </w:p>
        </w:tc>
        <w:tc>
          <w:tcPr>
            <w:tcW w:type="dxa" w:w="1271"/>
            <w:tcBorders>
              <w:top w:val="nil"/>
              <w:left w:val="nil"/>
              <w:bottom w:space="0" w:sz="4" w:color="000000" w:val="single"/>
              <w:right w:space="0" w:sz="4" w:color="auto" w:val="single"/>
            </w:tcBorders>
            <w:shd w:fill="auto" w:color="auto" w:val="clear"/>
            <w:vAlign w:val="bottom"/>
          </w:tcPr>
          <w:p w:rsidRDefault="009462D4" w:rsidP="00696965" w:rsidR="00696965" w:rsidRPr="00180332">
            <w:pPr>
              <w:jc w:val="right"/>
              <w:rPr>
                <w:color w:val="000000"/>
                <w:sz w:val="16"/>
                <w:szCs w:val="16"/>
              </w:rPr>
            </w:pPr>
            <w:r w:rsidRPr="00180332">
              <w:rPr>
                <w:color w:val="000000"/>
                <w:sz w:val="16"/>
                <w:szCs w:val="16"/>
              </w:rPr>
              <w:t>665,06 kn</w:t>
            </w:r>
          </w:p>
        </w:tc>
        <w:tc>
          <w:tcPr>
            <w:tcW w:type="dxa" w:w="430"/>
            <w:tcBorders>
              <w:top w:val="nil"/>
              <w:left w:val="nil"/>
              <w:bottom w:space="0" w:sz="4" w:color="000000" w:val="single"/>
              <w:right w:space="0" w:sz="4" w:color="auto" w:val="single"/>
            </w:tcBorders>
          </w:tcPr>
          <w:p w:rsidRDefault="00696965" w:rsidP="00696965" w:rsidR="00696965" w:rsidRPr="00180332">
            <w:pPr>
              <w:jc w:val="center"/>
              <w:rPr>
                <w:bCs/>
                <w:sz w:val="16"/>
                <w:szCs w:val="16"/>
              </w:rPr>
            </w:pPr>
          </w:p>
        </w:tc>
        <w:tc>
          <w:tcPr>
            <w:tcW w:type="dxa" w:w="858"/>
            <w:tcBorders>
              <w:top w:val="nil"/>
              <w:left w:val="nil"/>
              <w:bottom w:space="0" w:sz="4" w:color="000000" w:val="single"/>
              <w:right w:space="0" w:sz="4" w:color="auto" w:val="single"/>
            </w:tcBorders>
          </w:tcPr>
          <w:p w:rsidRDefault="00696965" w:rsidP="00696965" w:rsidR="00696965" w:rsidRPr="00180332">
            <w:pPr>
              <w:jc w:val="center"/>
              <w:rPr>
                <w:bCs/>
                <w:sz w:val="16"/>
                <w:szCs w:val="16"/>
              </w:rPr>
            </w:pPr>
          </w:p>
        </w:tc>
      </w:tr>
      <w:tr w:rsidTr="009462D4" w:rsidR="00696965" w:rsidRPr="00180332">
        <w:trPr>
          <w:trHeight w:val="520"/>
        </w:trPr>
        <w:tc>
          <w:tcPr>
            <w:tcW w:type="dxa" w:w="547"/>
            <w:tcBorders>
              <w:top w:space="0" w:sz="4" w:color="000000" w:val="single"/>
              <w:left w:space="0" w:sz="4" w:color="auto" w:val="single"/>
              <w:bottom w:space="0" w:sz="4" w:color="auto" w:val="single"/>
              <w:right w:space="0" w:sz="4" w:color="auto" w:val="single"/>
            </w:tcBorders>
            <w:shd w:fill="auto" w:color="auto" w:val="clear"/>
            <w:vAlign w:val="bottom"/>
          </w:tcPr>
          <w:p w:rsidRDefault="009462D4" w:rsidP="009462D4" w:rsidR="00696965" w:rsidRPr="00180332">
            <w:pPr>
              <w:jc w:val="right"/>
              <w:rPr>
                <w:color w:val="000000"/>
                <w:sz w:val="16"/>
                <w:szCs w:val="16"/>
              </w:rPr>
            </w:pPr>
            <w:r w:rsidRPr="00180332">
              <w:rPr>
                <w:color w:val="000000"/>
                <w:sz w:val="16"/>
                <w:szCs w:val="16"/>
              </w:rPr>
              <w:t>3</w:t>
            </w:r>
          </w:p>
        </w:tc>
        <w:tc>
          <w:tcPr>
            <w:tcW w:type="dxa" w:w="1222"/>
            <w:tcBorders>
              <w:top w:space="0" w:sz="4" w:color="000000" w:val="single"/>
              <w:left w:space="0" w:sz="4" w:color="auto" w:val="single"/>
              <w:bottom w:space="0" w:sz="4" w:color="auto" w:val="single"/>
              <w:right w:space="0" w:sz="4" w:color="auto" w:val="single"/>
            </w:tcBorders>
            <w:shd w:fill="auto" w:color="auto" w:val="clear"/>
            <w:vAlign w:val="bottom"/>
          </w:tcPr>
          <w:p w:rsidRDefault="009462D4" w:rsidP="00696965" w:rsidR="00696965" w:rsidRPr="00180332">
            <w:pPr>
              <w:rPr>
                <w:color w:val="000000"/>
                <w:sz w:val="16"/>
                <w:szCs w:val="16"/>
              </w:rPr>
            </w:pPr>
            <w:r w:rsidRPr="00180332">
              <w:rPr>
                <w:color w:val="000000"/>
                <w:sz w:val="16"/>
                <w:szCs w:val="16"/>
              </w:rPr>
              <w:t>28019763406</w:t>
            </w:r>
          </w:p>
        </w:tc>
        <w:tc>
          <w:tcPr>
            <w:tcW w:type="dxa" w:w="1701"/>
            <w:tcBorders>
              <w:top w:space="0" w:sz="4" w:color="000000" w:val="single"/>
              <w:left w:space="0" w:sz="4" w:color="auto" w:val="single"/>
              <w:bottom w:space="0" w:sz="4" w:color="auto" w:val="single"/>
              <w:right w:space="0" w:sz="4" w:color="auto" w:val="single"/>
            </w:tcBorders>
            <w:shd w:fill="auto" w:color="auto" w:val="clear"/>
            <w:vAlign w:val="bottom"/>
          </w:tcPr>
          <w:p w:rsidRDefault="009462D4" w:rsidP="00696965" w:rsidR="00696965" w:rsidRPr="00180332">
            <w:pPr>
              <w:rPr>
                <w:color w:val="000000"/>
                <w:sz w:val="16"/>
                <w:szCs w:val="16"/>
              </w:rPr>
            </w:pPr>
            <w:r w:rsidRPr="00180332">
              <w:rPr>
                <w:color w:val="000000"/>
                <w:sz w:val="16"/>
                <w:szCs w:val="16"/>
              </w:rPr>
              <w:t>PEEM d.o.o.</w:t>
            </w:r>
          </w:p>
        </w:tc>
        <w:tc>
          <w:tcPr>
            <w:tcW w:type="dxa" w:w="1275"/>
            <w:tcBorders>
              <w:top w:space="0" w:sz="4" w:color="000000" w:val="single"/>
              <w:left w:space="0" w:sz="4" w:color="auto" w:val="single"/>
              <w:bottom w:space="0" w:sz="4" w:color="auto" w:val="single"/>
              <w:right w:space="0" w:sz="4" w:color="auto" w:val="single"/>
            </w:tcBorders>
            <w:shd w:fill="auto" w:color="auto" w:val="clear"/>
            <w:vAlign w:val="bottom"/>
          </w:tcPr>
          <w:p w:rsidRDefault="009462D4" w:rsidP="00696965" w:rsidR="00696965" w:rsidRPr="00180332">
            <w:pPr>
              <w:jc w:val="right"/>
              <w:rPr>
                <w:color w:val="000000"/>
                <w:sz w:val="16"/>
                <w:szCs w:val="16"/>
              </w:rPr>
            </w:pPr>
            <w:r w:rsidRPr="00180332">
              <w:rPr>
                <w:color w:val="000000"/>
                <w:sz w:val="16"/>
                <w:szCs w:val="16"/>
              </w:rPr>
              <w:t>1.619,42 kn</w:t>
            </w:r>
          </w:p>
        </w:tc>
        <w:tc>
          <w:tcPr>
            <w:tcW w:type="dxa" w:w="1276"/>
            <w:tcBorders>
              <w:top w:space="0" w:sz="4" w:color="000000" w:val="single"/>
              <w:left w:space="0" w:sz="4" w:color="auto" w:val="single"/>
              <w:bottom w:space="0" w:sz="4" w:color="auto" w:val="single"/>
              <w:right w:space="0" w:sz="4" w:color="auto" w:val="single"/>
            </w:tcBorders>
            <w:shd w:fill="auto" w:color="auto" w:val="clear"/>
            <w:vAlign w:val="bottom"/>
          </w:tcPr>
          <w:p w:rsidRDefault="009462D4" w:rsidP="00696965" w:rsidR="00696965" w:rsidRPr="00180332">
            <w:pPr>
              <w:jc w:val="right"/>
              <w:rPr>
                <w:color w:val="000000"/>
                <w:sz w:val="16"/>
                <w:szCs w:val="16"/>
              </w:rPr>
            </w:pPr>
            <w:r w:rsidRPr="00180332">
              <w:rPr>
                <w:color w:val="000000"/>
                <w:sz w:val="16"/>
                <w:szCs w:val="16"/>
              </w:rPr>
              <w:t>423,07 kn</w:t>
            </w:r>
          </w:p>
        </w:tc>
        <w:tc>
          <w:tcPr>
            <w:tcW w:type="dxa" w:w="1271"/>
            <w:tcBorders>
              <w:top w:space="0" w:sz="4" w:color="000000" w:val="single"/>
              <w:left w:space="0" w:sz="4" w:color="auto" w:val="single"/>
              <w:bottom w:space="0" w:sz="4" w:color="auto" w:val="single"/>
              <w:right w:space="0" w:sz="4" w:color="auto" w:val="single"/>
            </w:tcBorders>
            <w:shd w:fill="auto" w:color="auto" w:val="clear"/>
            <w:vAlign w:val="bottom"/>
          </w:tcPr>
          <w:p w:rsidRDefault="009462D4" w:rsidP="00696965" w:rsidR="00696965" w:rsidRPr="00180332">
            <w:pPr>
              <w:jc w:val="right"/>
              <w:rPr>
                <w:color w:val="000000"/>
                <w:sz w:val="16"/>
                <w:szCs w:val="16"/>
              </w:rPr>
            </w:pPr>
            <w:r w:rsidRPr="00180332">
              <w:rPr>
                <w:color w:val="000000"/>
                <w:sz w:val="16"/>
                <w:szCs w:val="16"/>
              </w:rPr>
              <w:t>564,10 kn</w:t>
            </w:r>
          </w:p>
        </w:tc>
        <w:tc>
          <w:tcPr>
            <w:tcW w:type="dxa" w:w="430"/>
            <w:tcBorders>
              <w:top w:space="0" w:sz="4" w:color="000000" w:val="single"/>
              <w:left w:space="0" w:sz="4" w:color="auto" w:val="single"/>
              <w:bottom w:space="0" w:sz="4" w:color="auto" w:val="single"/>
              <w:right w:space="0" w:sz="4" w:color="auto" w:val="single"/>
            </w:tcBorders>
          </w:tcPr>
          <w:p w:rsidRDefault="00696965" w:rsidP="00696965" w:rsidR="00696965" w:rsidRPr="00180332">
            <w:pPr>
              <w:jc w:val="center"/>
              <w:rPr>
                <w:bCs/>
                <w:sz w:val="16"/>
                <w:szCs w:val="16"/>
                <w:lang w:eastAsia="en-US"/>
              </w:rPr>
            </w:pPr>
          </w:p>
        </w:tc>
        <w:tc>
          <w:tcPr>
            <w:tcW w:type="dxa" w:w="858"/>
            <w:tcBorders>
              <w:top w:space="0" w:sz="4" w:color="000000" w:val="single"/>
              <w:left w:space="0" w:sz="4" w:color="auto" w:val="single"/>
              <w:bottom w:space="0" w:sz="4" w:color="auto" w:val="single"/>
              <w:right w:space="0" w:sz="4" w:color="auto" w:val="single"/>
            </w:tcBorders>
          </w:tcPr>
          <w:p w:rsidRDefault="00696965" w:rsidP="00696965" w:rsidR="00696965" w:rsidRPr="00180332">
            <w:pPr>
              <w:jc w:val="center"/>
              <w:rPr>
                <w:bCs/>
                <w:sz w:val="16"/>
                <w:szCs w:val="16"/>
                <w:lang w:eastAsia="en-US"/>
              </w:rPr>
            </w:pPr>
          </w:p>
        </w:tc>
      </w:tr>
      <w:tr w:rsidTr="009462D4" w:rsidR="009462D4" w:rsidRPr="00180332">
        <w:trPr>
          <w:trHeight w:val="520"/>
        </w:trPr>
        <w:tc>
          <w:tcPr>
            <w:tcW w:type="dxa" w:w="547"/>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9462D4" w:rsidR="009462D4" w:rsidRPr="00180332">
            <w:pPr>
              <w:jc w:val="right"/>
              <w:rPr>
                <w:color w:val="000000"/>
                <w:sz w:val="16"/>
                <w:szCs w:val="16"/>
              </w:rPr>
            </w:pPr>
            <w:r w:rsidRPr="00180332">
              <w:rPr>
                <w:color w:val="000000"/>
                <w:sz w:val="16"/>
                <w:szCs w:val="16"/>
              </w:rPr>
              <w:t>4</w:t>
            </w:r>
          </w:p>
        </w:tc>
        <w:tc>
          <w:tcPr>
            <w:tcW w:type="dxa" w:w="1222"/>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rPr>
                <w:color w:val="000000"/>
                <w:sz w:val="16"/>
                <w:szCs w:val="16"/>
              </w:rPr>
            </w:pPr>
            <w:r w:rsidRPr="00180332">
              <w:rPr>
                <w:color w:val="000000"/>
                <w:sz w:val="16"/>
                <w:szCs w:val="16"/>
              </w:rPr>
              <w:t>42362921136</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rPr>
                <w:color w:val="000000"/>
                <w:sz w:val="16"/>
                <w:szCs w:val="16"/>
              </w:rPr>
            </w:pPr>
            <w:r w:rsidRPr="00180332">
              <w:rPr>
                <w:color w:val="000000"/>
                <w:sz w:val="16"/>
                <w:szCs w:val="16"/>
              </w:rPr>
              <w:t>ROTOMETAL PROMET d.o.o.</w:t>
            </w:r>
          </w:p>
        </w:tc>
        <w:tc>
          <w:tcPr>
            <w:tcW w:type="dxa" w:w="1275"/>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1.585,33 kn</w:t>
            </w:r>
          </w:p>
        </w:tc>
        <w:tc>
          <w:tcPr>
            <w:tcW w:type="dxa" w:w="1276"/>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414,17 kn</w:t>
            </w:r>
          </w:p>
        </w:tc>
        <w:tc>
          <w:tcPr>
            <w:tcW w:type="dxa" w:w="1271"/>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552,22 kn</w:t>
            </w:r>
          </w:p>
        </w:tc>
        <w:tc>
          <w:tcPr>
            <w:tcW w:type="dxa" w:w="430"/>
            <w:tcBorders>
              <w:top w:space="0" w:sz="4" w:color="auto" w:val="single"/>
              <w:left w:space="0" w:sz="4" w:color="auto" w:val="single"/>
              <w:bottom w:space="0" w:sz="4" w:color="auto" w:val="single"/>
              <w:right w:space="0" w:sz="4" w:color="auto" w:val="single"/>
            </w:tcBorders>
          </w:tcPr>
          <w:p w:rsidRDefault="009462D4" w:rsidP="00696965" w:rsidR="009462D4" w:rsidRPr="00180332">
            <w:pPr>
              <w:jc w:val="center"/>
              <w:rPr>
                <w:bCs/>
                <w:sz w:val="16"/>
                <w:szCs w:val="16"/>
                <w:lang w:eastAsia="en-US"/>
              </w:rPr>
            </w:pPr>
          </w:p>
        </w:tc>
        <w:tc>
          <w:tcPr>
            <w:tcW w:type="dxa" w:w="858"/>
            <w:tcBorders>
              <w:top w:space="0" w:sz="4" w:color="auto" w:val="single"/>
              <w:left w:space="0" w:sz="4" w:color="auto" w:val="single"/>
              <w:bottom w:space="0" w:sz="4" w:color="auto" w:val="single"/>
              <w:right w:space="0" w:sz="4" w:color="auto" w:val="single"/>
            </w:tcBorders>
          </w:tcPr>
          <w:p w:rsidRDefault="009462D4" w:rsidP="00696965" w:rsidR="009462D4" w:rsidRPr="00180332">
            <w:pPr>
              <w:jc w:val="center"/>
              <w:rPr>
                <w:bCs/>
                <w:sz w:val="16"/>
                <w:szCs w:val="16"/>
                <w:lang w:eastAsia="en-US"/>
              </w:rPr>
            </w:pPr>
          </w:p>
        </w:tc>
      </w:tr>
      <w:tr w:rsidTr="009462D4" w:rsidR="009462D4" w:rsidRPr="00180332">
        <w:trPr>
          <w:trHeight w:val="520"/>
        </w:trPr>
        <w:tc>
          <w:tcPr>
            <w:tcW w:type="dxa" w:w="547"/>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9462D4" w:rsidR="009462D4" w:rsidRPr="00180332">
            <w:pPr>
              <w:jc w:val="right"/>
              <w:rPr>
                <w:color w:val="000000"/>
                <w:sz w:val="16"/>
                <w:szCs w:val="16"/>
              </w:rPr>
            </w:pPr>
            <w:r w:rsidRPr="00180332">
              <w:rPr>
                <w:color w:val="000000"/>
                <w:sz w:val="16"/>
                <w:szCs w:val="16"/>
              </w:rPr>
              <w:t>5</w:t>
            </w:r>
          </w:p>
        </w:tc>
        <w:tc>
          <w:tcPr>
            <w:tcW w:type="dxa" w:w="1222"/>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rPr>
                <w:color w:val="000000"/>
                <w:sz w:val="16"/>
                <w:szCs w:val="16"/>
              </w:rPr>
            </w:pPr>
            <w:r w:rsidRPr="00180332">
              <w:rPr>
                <w:color w:val="000000"/>
                <w:sz w:val="16"/>
                <w:szCs w:val="16"/>
              </w:rPr>
              <w:t>05956562208</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rPr>
                <w:color w:val="000000"/>
                <w:sz w:val="16"/>
                <w:szCs w:val="16"/>
              </w:rPr>
            </w:pPr>
            <w:r w:rsidRPr="00180332">
              <w:rPr>
                <w:color w:val="000000"/>
                <w:sz w:val="16"/>
                <w:szCs w:val="16"/>
              </w:rPr>
              <w:t>EKO-ADRIA d.o.o.</w:t>
            </w:r>
          </w:p>
        </w:tc>
        <w:tc>
          <w:tcPr>
            <w:tcW w:type="dxa" w:w="1275"/>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1.251,39 kn</w:t>
            </w:r>
          </w:p>
        </w:tc>
        <w:tc>
          <w:tcPr>
            <w:tcW w:type="dxa" w:w="1276"/>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326,93 kn</w:t>
            </w:r>
          </w:p>
        </w:tc>
        <w:tc>
          <w:tcPr>
            <w:tcW w:type="dxa" w:w="1271"/>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435,90 kn</w:t>
            </w:r>
          </w:p>
        </w:tc>
        <w:tc>
          <w:tcPr>
            <w:tcW w:type="dxa" w:w="430"/>
            <w:tcBorders>
              <w:top w:space="0" w:sz="4" w:color="auto" w:val="single"/>
              <w:left w:space="0" w:sz="4" w:color="auto" w:val="single"/>
              <w:bottom w:space="0" w:sz="4" w:color="auto" w:val="single"/>
              <w:right w:space="0" w:sz="4" w:color="auto" w:val="single"/>
            </w:tcBorders>
          </w:tcPr>
          <w:p w:rsidRDefault="009462D4" w:rsidP="00696965" w:rsidR="009462D4" w:rsidRPr="00180332">
            <w:pPr>
              <w:jc w:val="center"/>
              <w:rPr>
                <w:bCs/>
                <w:sz w:val="16"/>
                <w:szCs w:val="16"/>
                <w:lang w:eastAsia="en-US"/>
              </w:rPr>
            </w:pPr>
          </w:p>
        </w:tc>
        <w:tc>
          <w:tcPr>
            <w:tcW w:type="dxa" w:w="858"/>
            <w:tcBorders>
              <w:top w:space="0" w:sz="4" w:color="auto" w:val="single"/>
              <w:left w:space="0" w:sz="4" w:color="auto" w:val="single"/>
              <w:bottom w:space="0" w:sz="4" w:color="auto" w:val="single"/>
              <w:right w:space="0" w:sz="4" w:color="auto" w:val="single"/>
            </w:tcBorders>
          </w:tcPr>
          <w:p w:rsidRDefault="009462D4" w:rsidP="00696965" w:rsidR="009462D4" w:rsidRPr="00180332">
            <w:pPr>
              <w:jc w:val="center"/>
              <w:rPr>
                <w:bCs/>
                <w:sz w:val="16"/>
                <w:szCs w:val="16"/>
                <w:lang w:eastAsia="en-US"/>
              </w:rPr>
            </w:pPr>
          </w:p>
        </w:tc>
      </w:tr>
      <w:tr w:rsidTr="009462D4" w:rsidR="009462D4" w:rsidRPr="00180332">
        <w:trPr>
          <w:trHeight w:val="520"/>
        </w:trPr>
        <w:tc>
          <w:tcPr>
            <w:tcW w:type="dxa" w:w="547"/>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9462D4" w:rsidR="009462D4" w:rsidRPr="00180332">
            <w:pPr>
              <w:jc w:val="right"/>
              <w:rPr>
                <w:color w:val="000000"/>
                <w:sz w:val="16"/>
                <w:szCs w:val="16"/>
              </w:rPr>
            </w:pPr>
            <w:r w:rsidRPr="00180332">
              <w:rPr>
                <w:color w:val="000000"/>
                <w:sz w:val="16"/>
                <w:szCs w:val="16"/>
              </w:rPr>
              <w:t>6</w:t>
            </w:r>
          </w:p>
        </w:tc>
        <w:tc>
          <w:tcPr>
            <w:tcW w:type="dxa" w:w="1222"/>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rPr>
                <w:color w:val="000000"/>
                <w:sz w:val="16"/>
                <w:szCs w:val="16"/>
              </w:rPr>
            </w:pPr>
            <w:r w:rsidRPr="00180332">
              <w:rPr>
                <w:color w:val="000000"/>
                <w:sz w:val="16"/>
                <w:szCs w:val="16"/>
              </w:rPr>
              <w:t>70864450144</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rPr>
                <w:color w:val="000000"/>
                <w:sz w:val="16"/>
                <w:szCs w:val="16"/>
              </w:rPr>
            </w:pPr>
            <w:r w:rsidRPr="00180332">
              <w:rPr>
                <w:color w:val="000000"/>
                <w:sz w:val="16"/>
                <w:szCs w:val="16"/>
              </w:rPr>
              <w:t>ŠTULIĆ DAMIR</w:t>
            </w:r>
          </w:p>
        </w:tc>
        <w:tc>
          <w:tcPr>
            <w:tcW w:type="dxa" w:w="1275"/>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1.227,40 kn</w:t>
            </w:r>
          </w:p>
        </w:tc>
        <w:tc>
          <w:tcPr>
            <w:tcW w:type="dxa" w:w="1276"/>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320,66 kn</w:t>
            </w:r>
          </w:p>
        </w:tc>
        <w:tc>
          <w:tcPr>
            <w:tcW w:type="dxa" w:w="1271"/>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427,54 kn</w:t>
            </w:r>
          </w:p>
        </w:tc>
        <w:tc>
          <w:tcPr>
            <w:tcW w:type="dxa" w:w="430"/>
            <w:tcBorders>
              <w:top w:space="0" w:sz="4" w:color="auto" w:val="single"/>
              <w:left w:space="0" w:sz="4" w:color="auto" w:val="single"/>
              <w:bottom w:space="0" w:sz="4" w:color="auto" w:val="single"/>
              <w:right w:space="0" w:sz="4" w:color="auto" w:val="single"/>
            </w:tcBorders>
          </w:tcPr>
          <w:p w:rsidRDefault="009462D4" w:rsidP="00696965" w:rsidR="009462D4" w:rsidRPr="00180332">
            <w:pPr>
              <w:jc w:val="center"/>
              <w:rPr>
                <w:bCs/>
                <w:sz w:val="16"/>
                <w:szCs w:val="16"/>
                <w:lang w:eastAsia="en-US"/>
              </w:rPr>
            </w:pPr>
          </w:p>
        </w:tc>
        <w:tc>
          <w:tcPr>
            <w:tcW w:type="dxa" w:w="858"/>
            <w:tcBorders>
              <w:top w:space="0" w:sz="4" w:color="auto" w:val="single"/>
              <w:left w:space="0" w:sz="4" w:color="auto" w:val="single"/>
              <w:bottom w:space="0" w:sz="4" w:color="auto" w:val="single"/>
              <w:right w:space="0" w:sz="4" w:color="auto" w:val="single"/>
            </w:tcBorders>
          </w:tcPr>
          <w:p w:rsidRDefault="009462D4" w:rsidP="00696965" w:rsidR="009462D4" w:rsidRPr="00180332">
            <w:pPr>
              <w:jc w:val="center"/>
              <w:rPr>
                <w:bCs/>
                <w:sz w:val="16"/>
                <w:szCs w:val="16"/>
                <w:lang w:eastAsia="en-US"/>
              </w:rPr>
            </w:pPr>
          </w:p>
        </w:tc>
      </w:tr>
      <w:tr w:rsidTr="009462D4" w:rsidR="009462D4" w:rsidRPr="00180332">
        <w:trPr>
          <w:trHeight w:val="520"/>
        </w:trPr>
        <w:tc>
          <w:tcPr>
            <w:tcW w:type="dxa" w:w="547"/>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9462D4" w:rsidR="009462D4" w:rsidRPr="00180332">
            <w:pPr>
              <w:jc w:val="right"/>
              <w:rPr>
                <w:color w:val="000000"/>
                <w:sz w:val="16"/>
                <w:szCs w:val="16"/>
              </w:rPr>
            </w:pPr>
            <w:r w:rsidRPr="00180332">
              <w:rPr>
                <w:color w:val="000000"/>
                <w:sz w:val="16"/>
                <w:szCs w:val="16"/>
              </w:rPr>
              <w:t>7</w:t>
            </w:r>
          </w:p>
        </w:tc>
        <w:tc>
          <w:tcPr>
            <w:tcW w:type="dxa" w:w="1222"/>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rPr>
                <w:color w:val="000000"/>
                <w:sz w:val="16"/>
                <w:szCs w:val="16"/>
              </w:rPr>
            </w:pPr>
            <w:r w:rsidRPr="00180332">
              <w:rPr>
                <w:color w:val="000000"/>
                <w:sz w:val="16"/>
                <w:szCs w:val="16"/>
              </w:rPr>
              <w:t>94035305471</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rPr>
                <w:color w:val="000000"/>
                <w:sz w:val="16"/>
                <w:szCs w:val="16"/>
              </w:rPr>
            </w:pPr>
            <w:r w:rsidRPr="00180332">
              <w:rPr>
                <w:color w:val="000000"/>
                <w:sz w:val="16"/>
                <w:szCs w:val="16"/>
              </w:rPr>
              <w:t>TRGOVAČKI OBRT „FERRO“, vl. SANJA VAREŠKO</w:t>
            </w:r>
          </w:p>
        </w:tc>
        <w:tc>
          <w:tcPr>
            <w:tcW w:type="dxa" w:w="1275"/>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1.138,03 kn</w:t>
            </w:r>
          </w:p>
        </w:tc>
        <w:tc>
          <w:tcPr>
            <w:tcW w:type="dxa" w:w="1276"/>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297,31 kn</w:t>
            </w:r>
          </w:p>
        </w:tc>
        <w:tc>
          <w:tcPr>
            <w:tcW w:type="dxa" w:w="1271"/>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396,41 kn</w:t>
            </w:r>
          </w:p>
        </w:tc>
        <w:tc>
          <w:tcPr>
            <w:tcW w:type="dxa" w:w="430"/>
            <w:tcBorders>
              <w:top w:space="0" w:sz="4" w:color="auto" w:val="single"/>
              <w:left w:space="0" w:sz="4" w:color="auto" w:val="single"/>
              <w:bottom w:space="0" w:sz="4" w:color="auto" w:val="single"/>
              <w:right w:space="0" w:sz="4" w:color="auto" w:val="single"/>
            </w:tcBorders>
          </w:tcPr>
          <w:p w:rsidRDefault="009462D4" w:rsidP="00696965" w:rsidR="009462D4" w:rsidRPr="00180332">
            <w:pPr>
              <w:jc w:val="center"/>
              <w:rPr>
                <w:bCs/>
                <w:sz w:val="16"/>
                <w:szCs w:val="16"/>
                <w:lang w:eastAsia="en-US"/>
              </w:rPr>
            </w:pPr>
          </w:p>
        </w:tc>
        <w:tc>
          <w:tcPr>
            <w:tcW w:type="dxa" w:w="858"/>
            <w:tcBorders>
              <w:top w:space="0" w:sz="4" w:color="auto" w:val="single"/>
              <w:left w:space="0" w:sz="4" w:color="auto" w:val="single"/>
              <w:bottom w:space="0" w:sz="4" w:color="auto" w:val="single"/>
              <w:right w:space="0" w:sz="4" w:color="auto" w:val="single"/>
            </w:tcBorders>
          </w:tcPr>
          <w:p w:rsidRDefault="009462D4" w:rsidP="00696965" w:rsidR="009462D4" w:rsidRPr="00180332">
            <w:pPr>
              <w:jc w:val="center"/>
              <w:rPr>
                <w:bCs/>
                <w:sz w:val="16"/>
                <w:szCs w:val="16"/>
                <w:lang w:eastAsia="en-US"/>
              </w:rPr>
            </w:pPr>
          </w:p>
        </w:tc>
      </w:tr>
      <w:tr w:rsidTr="009462D4" w:rsidR="009462D4" w:rsidRPr="00180332">
        <w:trPr>
          <w:trHeight w:val="520"/>
        </w:trPr>
        <w:tc>
          <w:tcPr>
            <w:tcW w:type="dxa" w:w="547"/>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9462D4" w:rsidR="009462D4" w:rsidRPr="00180332">
            <w:pPr>
              <w:jc w:val="right"/>
              <w:rPr>
                <w:color w:val="000000"/>
                <w:sz w:val="16"/>
                <w:szCs w:val="16"/>
              </w:rPr>
            </w:pPr>
            <w:r w:rsidRPr="00180332">
              <w:rPr>
                <w:color w:val="000000"/>
                <w:sz w:val="16"/>
                <w:szCs w:val="16"/>
              </w:rPr>
              <w:t>8</w:t>
            </w:r>
          </w:p>
        </w:tc>
        <w:tc>
          <w:tcPr>
            <w:tcW w:type="dxa" w:w="1222"/>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rPr>
                <w:color w:val="000000"/>
                <w:sz w:val="16"/>
                <w:szCs w:val="16"/>
              </w:rPr>
            </w:pPr>
            <w:r w:rsidRPr="00180332">
              <w:rPr>
                <w:color w:val="000000"/>
                <w:sz w:val="16"/>
                <w:szCs w:val="16"/>
              </w:rPr>
              <w:t>89054078461</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480192" w:rsidR="009462D4" w:rsidRPr="00180332">
            <w:pPr>
              <w:rPr>
                <w:color w:val="000000"/>
                <w:sz w:val="16"/>
                <w:szCs w:val="16"/>
              </w:rPr>
            </w:pPr>
            <w:r w:rsidRPr="00180332">
              <w:rPr>
                <w:color w:val="000000"/>
                <w:sz w:val="16"/>
                <w:szCs w:val="16"/>
              </w:rPr>
              <w:t>GLAS ISTRE</w:t>
            </w:r>
            <w:r w:rsidR="00480192">
              <w:rPr>
                <w:color w:val="000000"/>
                <w:sz w:val="16"/>
                <w:szCs w:val="16"/>
              </w:rPr>
              <w:t xml:space="preserve"> NOVINE</w:t>
            </w:r>
            <w:r w:rsidRPr="00180332">
              <w:rPr>
                <w:color w:val="000000"/>
                <w:sz w:val="16"/>
                <w:szCs w:val="16"/>
              </w:rPr>
              <w:t xml:space="preserve"> d.o.o.</w:t>
            </w:r>
          </w:p>
        </w:tc>
        <w:tc>
          <w:tcPr>
            <w:tcW w:type="dxa" w:w="1275"/>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872,45 kn</w:t>
            </w:r>
          </w:p>
        </w:tc>
        <w:tc>
          <w:tcPr>
            <w:tcW w:type="dxa" w:w="1276"/>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227,93 kn</w:t>
            </w:r>
          </w:p>
        </w:tc>
        <w:tc>
          <w:tcPr>
            <w:tcW w:type="dxa" w:w="1271"/>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color w:val="000000"/>
                <w:sz w:val="16"/>
                <w:szCs w:val="16"/>
              </w:rPr>
            </w:pPr>
            <w:r w:rsidRPr="00180332">
              <w:rPr>
                <w:color w:val="000000"/>
                <w:sz w:val="16"/>
                <w:szCs w:val="16"/>
              </w:rPr>
              <w:t>303,90 kn</w:t>
            </w:r>
          </w:p>
        </w:tc>
        <w:tc>
          <w:tcPr>
            <w:tcW w:type="dxa" w:w="430"/>
            <w:tcBorders>
              <w:top w:space="0" w:sz="4" w:color="auto" w:val="single"/>
              <w:left w:space="0" w:sz="4" w:color="auto" w:val="single"/>
              <w:bottom w:space="0" w:sz="4" w:color="auto" w:val="single"/>
              <w:right w:space="0" w:sz="4" w:color="auto" w:val="single"/>
            </w:tcBorders>
          </w:tcPr>
          <w:p w:rsidRDefault="009462D4" w:rsidP="00696965" w:rsidR="009462D4" w:rsidRPr="00180332">
            <w:pPr>
              <w:jc w:val="center"/>
              <w:rPr>
                <w:bCs/>
                <w:sz w:val="16"/>
                <w:szCs w:val="16"/>
                <w:lang w:eastAsia="en-US"/>
              </w:rPr>
            </w:pPr>
          </w:p>
        </w:tc>
        <w:tc>
          <w:tcPr>
            <w:tcW w:type="dxa" w:w="858"/>
            <w:tcBorders>
              <w:top w:space="0" w:sz="4" w:color="auto" w:val="single"/>
              <w:left w:space="0" w:sz="4" w:color="auto" w:val="single"/>
              <w:bottom w:space="0" w:sz="4" w:color="auto" w:val="single"/>
              <w:right w:space="0" w:sz="4" w:color="auto" w:val="single"/>
            </w:tcBorders>
          </w:tcPr>
          <w:p w:rsidRDefault="009462D4" w:rsidP="00696965" w:rsidR="009462D4" w:rsidRPr="00180332">
            <w:pPr>
              <w:jc w:val="center"/>
              <w:rPr>
                <w:bCs/>
                <w:sz w:val="16"/>
                <w:szCs w:val="16"/>
                <w:lang w:eastAsia="en-US"/>
              </w:rPr>
            </w:pPr>
          </w:p>
        </w:tc>
      </w:tr>
      <w:tr w:rsidTr="009462D4" w:rsidR="009462D4" w:rsidRPr="00180332">
        <w:trPr>
          <w:trHeight w:val="520"/>
        </w:trPr>
        <w:tc>
          <w:tcPr>
            <w:tcW w:type="dxa" w:w="547"/>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9462D4" w:rsidR="009462D4" w:rsidRPr="00180332">
            <w:pPr>
              <w:jc w:val="right"/>
              <w:rPr>
                <w:b/>
                <w:color w:val="000000"/>
                <w:sz w:val="16"/>
                <w:szCs w:val="16"/>
              </w:rPr>
            </w:pPr>
          </w:p>
        </w:tc>
        <w:tc>
          <w:tcPr>
            <w:tcW w:type="dxa" w:w="1222"/>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rPr>
                <w:b/>
                <w:color w:val="000000"/>
                <w:sz w:val="16"/>
                <w:szCs w:val="16"/>
              </w:rPr>
            </w:pPr>
          </w:p>
        </w:tc>
        <w:tc>
          <w:tcPr>
            <w:tcW w:type="dxa" w:w="1701"/>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rPr>
                <w:b/>
                <w:color w:val="000000"/>
                <w:sz w:val="16"/>
                <w:szCs w:val="16"/>
              </w:rPr>
            </w:pPr>
            <w:r w:rsidRPr="00180332">
              <w:rPr>
                <w:b/>
                <w:color w:val="000000"/>
                <w:sz w:val="16"/>
                <w:szCs w:val="16"/>
              </w:rPr>
              <w:t>UKUPNO:</w:t>
            </w:r>
          </w:p>
        </w:tc>
        <w:tc>
          <w:tcPr>
            <w:tcW w:type="dxa" w:w="1275"/>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b/>
                <w:color w:val="000000"/>
                <w:sz w:val="16"/>
                <w:szCs w:val="16"/>
              </w:rPr>
            </w:pPr>
            <w:r w:rsidRPr="00180332">
              <w:rPr>
                <w:b/>
                <w:color w:val="000000"/>
                <w:sz w:val="16"/>
                <w:szCs w:val="16"/>
              </w:rPr>
              <w:t>11.568,46 kn</w:t>
            </w:r>
          </w:p>
        </w:tc>
        <w:tc>
          <w:tcPr>
            <w:tcW w:type="dxa" w:w="1276"/>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b/>
                <w:color w:val="000000"/>
                <w:sz w:val="16"/>
                <w:szCs w:val="16"/>
              </w:rPr>
            </w:pPr>
            <w:r w:rsidRPr="00180332">
              <w:rPr>
                <w:b/>
                <w:color w:val="000000"/>
                <w:sz w:val="16"/>
                <w:szCs w:val="16"/>
              </w:rPr>
              <w:t>3.022,26 kn</w:t>
            </w:r>
          </w:p>
        </w:tc>
        <w:tc>
          <w:tcPr>
            <w:tcW w:type="dxa" w:w="1271"/>
            <w:tcBorders>
              <w:top w:space="0" w:sz="4" w:color="auto" w:val="single"/>
              <w:left w:space="0" w:sz="4" w:color="auto" w:val="single"/>
              <w:bottom w:space="0" w:sz="4" w:color="auto" w:val="single"/>
              <w:right w:space="0" w:sz="4" w:color="auto" w:val="single"/>
            </w:tcBorders>
            <w:shd w:fill="auto" w:color="auto" w:val="clear"/>
            <w:vAlign w:val="bottom"/>
          </w:tcPr>
          <w:p w:rsidRDefault="009462D4" w:rsidP="00696965" w:rsidR="009462D4" w:rsidRPr="00180332">
            <w:pPr>
              <w:jc w:val="right"/>
              <w:rPr>
                <w:b/>
                <w:color w:val="000000"/>
                <w:sz w:val="16"/>
                <w:szCs w:val="16"/>
              </w:rPr>
            </w:pPr>
            <w:r w:rsidRPr="00180332">
              <w:rPr>
                <w:b/>
                <w:color w:val="000000"/>
                <w:sz w:val="16"/>
                <w:szCs w:val="16"/>
              </w:rPr>
              <w:t>4.029,68 kn</w:t>
            </w:r>
          </w:p>
        </w:tc>
        <w:tc>
          <w:tcPr>
            <w:tcW w:type="dxa" w:w="430"/>
            <w:tcBorders>
              <w:top w:space="0" w:sz="4" w:color="auto" w:val="single"/>
              <w:left w:space="0" w:sz="4" w:color="auto" w:val="single"/>
              <w:bottom w:space="0" w:sz="4" w:color="auto" w:val="single"/>
              <w:right w:space="0" w:sz="4" w:color="auto" w:val="single"/>
            </w:tcBorders>
          </w:tcPr>
          <w:p w:rsidRDefault="009462D4" w:rsidP="00696965" w:rsidR="009462D4" w:rsidRPr="00180332">
            <w:pPr>
              <w:jc w:val="center"/>
              <w:rPr>
                <w:b/>
                <w:bCs/>
                <w:sz w:val="16"/>
                <w:szCs w:val="16"/>
                <w:lang w:eastAsia="en-US"/>
              </w:rPr>
            </w:pPr>
          </w:p>
        </w:tc>
        <w:tc>
          <w:tcPr>
            <w:tcW w:type="dxa" w:w="858"/>
            <w:tcBorders>
              <w:top w:space="0" w:sz="4" w:color="auto" w:val="single"/>
              <w:left w:space="0" w:sz="4" w:color="auto" w:val="single"/>
              <w:bottom w:space="0" w:sz="4" w:color="auto" w:val="single"/>
              <w:right w:space="0" w:sz="4" w:color="auto" w:val="single"/>
            </w:tcBorders>
          </w:tcPr>
          <w:p w:rsidRDefault="009462D4" w:rsidP="00696965" w:rsidR="009462D4" w:rsidRPr="00180332">
            <w:pPr>
              <w:jc w:val="center"/>
              <w:rPr>
                <w:b/>
                <w:bCs/>
                <w:sz w:val="16"/>
                <w:szCs w:val="16"/>
                <w:lang w:eastAsia="en-US"/>
              </w:rPr>
            </w:pPr>
          </w:p>
        </w:tc>
      </w:tr>
    </w:tbl>
    <w:p w:rsidRDefault="006D7AED" w:rsidP="00C71209" w:rsidR="006D7AED" w:rsidRPr="00180332">
      <w:pPr>
        <w:jc w:val="both"/>
        <w:rPr>
          <w:b/>
          <w:bCs/>
        </w:rPr>
      </w:pPr>
    </w:p>
    <w:p w:rsidRDefault="006D7AED" w:rsidP="00C71209" w:rsidR="006D7AED" w:rsidRPr="00180332">
      <w:pPr>
        <w:jc w:val="both"/>
        <w:rPr>
          <w:bCs/>
        </w:rPr>
      </w:pPr>
    </w:p>
    <w:p w:rsidRDefault="009462D4" w:rsidP="009462D4" w:rsidR="009462D4" w:rsidRPr="00180332">
      <w:pPr>
        <w:jc w:val="both"/>
        <w:rPr>
          <w:bCs/>
        </w:rPr>
      </w:pPr>
      <w:r w:rsidRPr="00180332">
        <w:rPr>
          <w:bCs/>
        </w:rPr>
        <w:t xml:space="preserve">- vjerovnici kojima će se utvrđena tražbina namiriti jednokratno </w:t>
      </w:r>
    </w:p>
    <w:p w:rsidRDefault="009462D4" w:rsidP="009462D4" w:rsidR="009462D4" w:rsidRPr="00180332">
      <w:pPr>
        <w:jc w:val="both"/>
        <w:rPr>
          <w:bCs/>
        </w:rPr>
      </w:pPr>
    </w:p>
    <w:tbl>
      <w:tblPr>
        <w:tblW w:type="dxa" w:w="6448"/>
        <w:tblInd w:type="dxa" w:w="-527"/>
        <w:tblLayout w:type="fixed"/>
        <w:tblLook w:val="04A0" w:noVBand="1" w:noHBand="0" w:lastColumn="0" w:firstColumn="1" w:lastRow="0" w:firstRow="1"/>
      </w:tblPr>
      <w:tblGrid>
        <w:gridCol w:w="493"/>
        <w:gridCol w:w="1135"/>
        <w:gridCol w:w="1984"/>
        <w:gridCol w:w="1418"/>
        <w:gridCol w:w="567"/>
        <w:gridCol w:w="851"/>
      </w:tblGrid>
      <w:tr w:rsidTr="003F6990" w:rsidR="009462D4" w:rsidRPr="00180332">
        <w:trPr>
          <w:trHeight w:val="1040"/>
        </w:trPr>
        <w:tc>
          <w:tcPr>
            <w:tcW w:type="dxa" w:w="493"/>
            <w:tcBorders>
              <w:top w:space="0" w:sz="4" w:color="auto" w:val="single"/>
              <w:left w:space="0" w:sz="4" w:color="000000" w:val="single"/>
              <w:bottom w:space="0" w:sz="4" w:color="auto" w:val="single"/>
              <w:right w:space="0" w:sz="4" w:color="auto" w:val="single"/>
            </w:tcBorders>
            <w:shd w:fill="C5D9F1" w:color="000000" w:val="clear"/>
            <w:vAlign w:val="center"/>
          </w:tcPr>
          <w:p w:rsidRDefault="009462D4" w:rsidP="003F6990" w:rsidR="009462D4" w:rsidRPr="00180332">
            <w:pPr>
              <w:jc w:val="center"/>
              <w:rPr>
                <w:color w:val="000000"/>
                <w:sz w:val="16"/>
                <w:szCs w:val="16"/>
              </w:rPr>
            </w:pPr>
          </w:p>
          <w:p w:rsidRDefault="009462D4" w:rsidP="003F6990" w:rsidR="009462D4" w:rsidRPr="00180332">
            <w:pPr>
              <w:rPr>
                <w:color w:val="000000"/>
                <w:sz w:val="16"/>
                <w:szCs w:val="16"/>
              </w:rPr>
            </w:pPr>
            <w:r w:rsidRPr="00180332">
              <w:rPr>
                <w:color w:val="000000"/>
                <w:sz w:val="16"/>
                <w:szCs w:val="16"/>
              </w:rPr>
              <w:t>Rn. Br.</w:t>
            </w:r>
          </w:p>
        </w:tc>
        <w:tc>
          <w:tcPr>
            <w:tcW w:type="dxa" w:w="1135"/>
            <w:tcBorders>
              <w:top w:space="0" w:sz="4" w:color="auto" w:val="single"/>
              <w:left w:val="nil"/>
              <w:bottom w:space="0" w:sz="4" w:color="auto" w:val="single"/>
              <w:right w:space="0" w:sz="4" w:color="000000" w:val="single"/>
            </w:tcBorders>
            <w:shd w:fill="C5D9F1" w:color="000000" w:val="clear"/>
            <w:vAlign w:val="center"/>
          </w:tcPr>
          <w:p w:rsidRDefault="009462D4" w:rsidP="003F6990" w:rsidR="009462D4" w:rsidRPr="00180332">
            <w:pPr>
              <w:jc w:val="center"/>
              <w:rPr>
                <w:color w:val="000000"/>
                <w:sz w:val="16"/>
                <w:szCs w:val="16"/>
              </w:rPr>
            </w:pPr>
            <w:r w:rsidRPr="00180332">
              <w:rPr>
                <w:color w:val="000000"/>
                <w:sz w:val="16"/>
                <w:szCs w:val="16"/>
              </w:rPr>
              <w:t xml:space="preserve">OIB </w:t>
            </w:r>
          </w:p>
        </w:tc>
        <w:tc>
          <w:tcPr>
            <w:tcW w:type="dxa" w:w="1984"/>
            <w:tcBorders>
              <w:top w:space="0" w:sz="4" w:color="auto" w:val="single"/>
              <w:left w:space="0" w:sz="4" w:color="000000" w:val="single"/>
              <w:bottom w:space="0" w:sz="4" w:color="auto" w:val="single"/>
              <w:right w:space="0" w:sz="4" w:color="000000" w:val="single"/>
            </w:tcBorders>
            <w:shd w:fill="C5D9F1" w:color="000000" w:val="clear"/>
            <w:vAlign w:val="center"/>
          </w:tcPr>
          <w:p w:rsidRDefault="009462D4" w:rsidP="003F6990" w:rsidR="009462D4" w:rsidRPr="00180332">
            <w:pPr>
              <w:jc w:val="center"/>
              <w:rPr>
                <w:color w:val="000000"/>
                <w:sz w:val="16"/>
                <w:szCs w:val="16"/>
              </w:rPr>
            </w:pPr>
            <w:r w:rsidRPr="00180332">
              <w:rPr>
                <w:color w:val="000000"/>
                <w:sz w:val="16"/>
                <w:szCs w:val="16"/>
              </w:rPr>
              <w:t>NAZIV VJEROVNIKA</w:t>
            </w:r>
          </w:p>
        </w:tc>
        <w:tc>
          <w:tcPr>
            <w:tcW w:type="dxa" w:w="1418"/>
            <w:tcBorders>
              <w:top w:space="0" w:sz="4" w:color="auto" w:val="single"/>
              <w:left w:val="nil"/>
              <w:bottom w:space="0" w:sz="4" w:color="auto" w:val="single"/>
              <w:right w:space="0" w:sz="4" w:color="000000" w:val="single"/>
            </w:tcBorders>
            <w:shd w:fill="C5D9F1" w:color="000000" w:val="clear"/>
            <w:vAlign w:val="center"/>
          </w:tcPr>
          <w:p w:rsidRDefault="009462D4" w:rsidP="003F6990" w:rsidR="009462D4" w:rsidRPr="00180332">
            <w:pPr>
              <w:jc w:val="center"/>
              <w:rPr>
                <w:color w:val="000000"/>
                <w:sz w:val="16"/>
                <w:szCs w:val="16"/>
              </w:rPr>
            </w:pPr>
            <w:r w:rsidRPr="00180332">
              <w:rPr>
                <w:color w:val="000000"/>
                <w:sz w:val="16"/>
                <w:szCs w:val="16"/>
              </w:rPr>
              <w:t>UTVRĐENI IZNOS TRAŽBINE</w:t>
            </w:r>
          </w:p>
        </w:tc>
        <w:tc>
          <w:tcPr>
            <w:tcW w:type="dxa" w:w="567"/>
            <w:tcBorders>
              <w:top w:space="0" w:sz="4" w:color="auto" w:val="single"/>
              <w:left w:space="0" w:sz="4" w:color="000000" w:val="single"/>
              <w:bottom w:space="0" w:sz="4" w:color="auto" w:val="single"/>
              <w:right w:space="0" w:sz="4" w:color="auto" w:val="single"/>
            </w:tcBorders>
            <w:shd w:fill="C5D9F1" w:color="000000" w:val="clear"/>
          </w:tcPr>
          <w:p w:rsidRDefault="009462D4" w:rsidP="003F6990" w:rsidR="009462D4" w:rsidRPr="00180332">
            <w:pPr>
              <w:jc w:val="center"/>
              <w:rPr>
                <w:bCs/>
                <w:sz w:val="16"/>
                <w:szCs w:val="16"/>
                <w:lang w:eastAsia="en-US"/>
              </w:rPr>
            </w:pPr>
          </w:p>
          <w:p w:rsidRDefault="009462D4" w:rsidP="003F6990" w:rsidR="009462D4" w:rsidRPr="00180332">
            <w:pPr>
              <w:jc w:val="center"/>
              <w:rPr>
                <w:bCs/>
                <w:sz w:val="16"/>
                <w:szCs w:val="16"/>
                <w:lang w:eastAsia="en-US"/>
              </w:rPr>
            </w:pPr>
          </w:p>
          <w:p w:rsidRDefault="009462D4" w:rsidP="003F6990" w:rsidR="009462D4" w:rsidRPr="00180332">
            <w:pPr>
              <w:jc w:val="center"/>
              <w:rPr>
                <w:bCs/>
                <w:sz w:val="16"/>
                <w:szCs w:val="16"/>
                <w:lang w:eastAsia="en-US"/>
              </w:rPr>
            </w:pPr>
            <w:r w:rsidRPr="00180332">
              <w:rPr>
                <w:bCs/>
                <w:sz w:val="16"/>
                <w:szCs w:val="16"/>
                <w:lang w:eastAsia="en-US"/>
              </w:rPr>
              <w:t>ZA</w:t>
            </w:r>
          </w:p>
        </w:tc>
        <w:tc>
          <w:tcPr>
            <w:tcW w:type="dxa" w:w="851"/>
            <w:tcBorders>
              <w:top w:space="0" w:sz="4" w:color="auto" w:val="single"/>
              <w:left w:val="nil"/>
              <w:bottom w:space="0" w:sz="4" w:color="auto" w:val="single"/>
              <w:right w:space="0" w:sz="4" w:color="auto" w:val="single"/>
            </w:tcBorders>
            <w:shd w:fill="C5D9F1" w:color="000000" w:val="clear"/>
          </w:tcPr>
          <w:p w:rsidRDefault="009462D4" w:rsidP="003F6990" w:rsidR="009462D4" w:rsidRPr="00180332">
            <w:pPr>
              <w:jc w:val="center"/>
              <w:rPr>
                <w:bCs/>
                <w:sz w:val="16"/>
                <w:szCs w:val="16"/>
                <w:lang w:eastAsia="en-US"/>
              </w:rPr>
            </w:pPr>
          </w:p>
          <w:p w:rsidRDefault="009462D4" w:rsidP="003F6990" w:rsidR="009462D4" w:rsidRPr="00180332">
            <w:pPr>
              <w:jc w:val="center"/>
              <w:rPr>
                <w:bCs/>
                <w:sz w:val="16"/>
                <w:szCs w:val="16"/>
                <w:lang w:eastAsia="en-US"/>
              </w:rPr>
            </w:pPr>
          </w:p>
          <w:p w:rsidRDefault="009462D4" w:rsidP="003F6990" w:rsidR="009462D4" w:rsidRPr="00180332">
            <w:pPr>
              <w:rPr>
                <w:bCs/>
                <w:sz w:val="16"/>
                <w:szCs w:val="16"/>
                <w:lang w:eastAsia="en-US"/>
              </w:rPr>
            </w:pPr>
            <w:r w:rsidRPr="00180332">
              <w:rPr>
                <w:bCs/>
                <w:sz w:val="16"/>
                <w:szCs w:val="16"/>
                <w:lang w:eastAsia="en-US"/>
              </w:rPr>
              <w:t>PROTIV</w:t>
            </w:r>
          </w:p>
        </w:tc>
      </w:tr>
      <w:tr w:rsidTr="009462D4" w:rsidR="009462D4" w:rsidRPr="00180332">
        <w:trPr>
          <w:trHeight w:val="520"/>
        </w:trPr>
        <w:tc>
          <w:tcPr>
            <w:tcW w:type="dxa" w:w="493"/>
            <w:tcBorders>
              <w:top w:space="0" w:sz="4" w:color="auto" w:val="single"/>
              <w:left w:space="0" w:sz="4" w:color="000000" w:val="single"/>
              <w:bottom w:space="0" w:sz="4" w:color="000000" w:val="single"/>
              <w:right w:space="0" w:sz="4" w:color="auto" w:val="single"/>
            </w:tcBorders>
            <w:vAlign w:val="bottom"/>
          </w:tcPr>
          <w:p w:rsidRDefault="009462D4" w:rsidP="003F6990" w:rsidR="009462D4" w:rsidRPr="00180332">
            <w:pPr>
              <w:jc w:val="right"/>
              <w:rPr>
                <w:color w:val="000000"/>
                <w:sz w:val="16"/>
                <w:szCs w:val="16"/>
              </w:rPr>
            </w:pPr>
            <w:r w:rsidRPr="00180332">
              <w:rPr>
                <w:color w:val="000000"/>
                <w:sz w:val="16"/>
                <w:szCs w:val="16"/>
              </w:rPr>
              <w:t>1</w:t>
            </w:r>
          </w:p>
        </w:tc>
        <w:tc>
          <w:tcPr>
            <w:tcW w:type="dxa" w:w="1135"/>
            <w:tcBorders>
              <w:top w:space="0" w:sz="4" w:color="auto" w:val="single"/>
              <w:left w:val="nil"/>
              <w:bottom w:space="0" w:sz="4" w:color="000000" w:val="single"/>
              <w:right w:space="0" w:sz="4" w:color="000000" w:val="single"/>
            </w:tcBorders>
            <w:vAlign w:val="bottom"/>
          </w:tcPr>
          <w:p w:rsidRDefault="004C691E" w:rsidP="003F6990" w:rsidR="009462D4" w:rsidRPr="00180332">
            <w:pPr>
              <w:rPr>
                <w:color w:val="000000"/>
                <w:sz w:val="16"/>
                <w:szCs w:val="16"/>
              </w:rPr>
            </w:pPr>
            <w:r w:rsidRPr="00180332">
              <w:rPr>
                <w:color w:val="000000"/>
                <w:sz w:val="16"/>
                <w:szCs w:val="16"/>
              </w:rPr>
              <w:t>84450832358</w:t>
            </w:r>
          </w:p>
        </w:tc>
        <w:tc>
          <w:tcPr>
            <w:tcW w:type="dxa" w:w="1984"/>
            <w:tcBorders>
              <w:top w:space="0" w:sz="4" w:color="auto" w:val="single"/>
              <w:left w:space="0" w:sz="4" w:color="000000" w:val="single"/>
              <w:bottom w:space="0" w:sz="4" w:color="000000" w:val="single"/>
              <w:right w:space="0" w:sz="4" w:color="000000" w:val="single"/>
            </w:tcBorders>
            <w:vAlign w:val="bottom"/>
          </w:tcPr>
          <w:p w:rsidRDefault="004C691E" w:rsidP="003F6990" w:rsidR="009462D4" w:rsidRPr="00180332">
            <w:pPr>
              <w:rPr>
                <w:color w:val="000000"/>
                <w:sz w:val="16"/>
                <w:szCs w:val="16"/>
              </w:rPr>
            </w:pPr>
            <w:r w:rsidRPr="00180332">
              <w:rPr>
                <w:color w:val="000000"/>
                <w:sz w:val="16"/>
                <w:szCs w:val="16"/>
              </w:rPr>
              <w:t>COPYER – Obrt za održavanje i popravak uredskih strojeva i trgovinu, vlasnik DAMIR POLJAK</w:t>
            </w:r>
          </w:p>
        </w:tc>
        <w:tc>
          <w:tcPr>
            <w:tcW w:type="dxa" w:w="1418"/>
            <w:tcBorders>
              <w:top w:space="0" w:sz="4" w:color="auto" w:val="single"/>
              <w:left w:val="nil"/>
              <w:bottom w:space="0" w:sz="4" w:color="000000" w:val="single"/>
              <w:right w:space="0" w:sz="4" w:color="000000" w:val="single"/>
            </w:tcBorders>
            <w:vAlign w:val="bottom"/>
          </w:tcPr>
          <w:p w:rsidRDefault="004C691E" w:rsidP="003F6990" w:rsidR="009462D4" w:rsidRPr="00180332">
            <w:pPr>
              <w:jc w:val="right"/>
              <w:rPr>
                <w:color w:val="000000"/>
                <w:sz w:val="16"/>
                <w:szCs w:val="16"/>
              </w:rPr>
            </w:pPr>
            <w:r w:rsidRPr="00180332">
              <w:rPr>
                <w:color w:val="000000"/>
                <w:sz w:val="16"/>
                <w:szCs w:val="16"/>
              </w:rPr>
              <w:t>814,59 kn</w:t>
            </w:r>
          </w:p>
        </w:tc>
        <w:tc>
          <w:tcPr>
            <w:tcW w:type="dxa" w:w="567"/>
            <w:tcBorders>
              <w:top w:space="0" w:sz="4" w:color="auto" w:val="single"/>
              <w:left w:space="0" w:sz="4" w:color="000000" w:val="single"/>
              <w:bottom w:space="0" w:sz="4" w:color="000000" w:val="single"/>
              <w:right w:space="0" w:sz="4" w:color="auto" w:val="single"/>
            </w:tcBorders>
          </w:tcPr>
          <w:p w:rsidRDefault="009462D4" w:rsidP="003F6990" w:rsidR="009462D4" w:rsidRPr="00180332">
            <w:pPr>
              <w:jc w:val="right"/>
              <w:rPr>
                <w:sz w:val="16"/>
                <w:szCs w:val="16"/>
              </w:rPr>
            </w:pPr>
          </w:p>
        </w:tc>
        <w:tc>
          <w:tcPr>
            <w:tcW w:type="dxa" w:w="851"/>
            <w:tcBorders>
              <w:top w:space="0" w:sz="4" w:color="auto" w:val="single"/>
              <w:left w:val="nil"/>
              <w:bottom w:space="0" w:sz="4" w:color="000000" w:val="single"/>
              <w:right w:space="0" w:sz="4" w:color="auto" w:val="single"/>
            </w:tcBorders>
          </w:tcPr>
          <w:p w:rsidRDefault="009462D4" w:rsidP="003F6990" w:rsidR="009462D4" w:rsidRPr="00180332">
            <w:pPr>
              <w:jc w:val="right"/>
              <w:rPr>
                <w:sz w:val="16"/>
                <w:szCs w:val="16"/>
              </w:rPr>
            </w:pPr>
          </w:p>
        </w:tc>
      </w:tr>
      <w:tr w:rsidTr="009462D4" w:rsidR="009462D4" w:rsidRPr="00180332">
        <w:trPr>
          <w:trHeight w:val="520"/>
        </w:trPr>
        <w:tc>
          <w:tcPr>
            <w:tcW w:type="dxa" w:w="493"/>
            <w:tcBorders>
              <w:top w:space="0" w:sz="4" w:color="000000" w:val="single"/>
              <w:left w:space="0" w:sz="4" w:color="000000" w:val="single"/>
              <w:bottom w:space="0" w:sz="4" w:color="auto" w:val="single"/>
              <w:right w:space="0" w:sz="4" w:color="auto" w:val="single"/>
            </w:tcBorders>
            <w:vAlign w:val="bottom"/>
          </w:tcPr>
          <w:p w:rsidRDefault="009462D4" w:rsidP="003F6990" w:rsidR="009462D4" w:rsidRPr="00180332">
            <w:pPr>
              <w:jc w:val="right"/>
              <w:rPr>
                <w:color w:val="000000"/>
                <w:sz w:val="16"/>
                <w:szCs w:val="16"/>
              </w:rPr>
            </w:pPr>
            <w:r w:rsidRPr="00180332">
              <w:rPr>
                <w:color w:val="000000"/>
                <w:sz w:val="16"/>
                <w:szCs w:val="16"/>
              </w:rPr>
              <w:t>2</w:t>
            </w:r>
          </w:p>
        </w:tc>
        <w:tc>
          <w:tcPr>
            <w:tcW w:type="dxa" w:w="1135"/>
            <w:tcBorders>
              <w:top w:space="0" w:sz="4" w:color="000000"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74056056752</w:t>
            </w:r>
          </w:p>
        </w:tc>
        <w:tc>
          <w:tcPr>
            <w:tcW w:type="dxa" w:w="1984"/>
            <w:tcBorders>
              <w:top w:space="0" w:sz="4" w:color="000000"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FORCH d.o.o.</w:t>
            </w:r>
          </w:p>
        </w:tc>
        <w:tc>
          <w:tcPr>
            <w:tcW w:type="dxa" w:w="1418"/>
            <w:tcBorders>
              <w:top w:space="0" w:sz="4" w:color="000000" w:val="single"/>
              <w:left w:space="0" w:sz="4" w:color="auto" w:val="single"/>
              <w:bottom w:space="0" w:sz="4" w:color="auto" w:val="single"/>
              <w:right w:space="0" w:sz="4" w:color="auto" w:val="single"/>
            </w:tcBorders>
            <w:vAlign w:val="bottom"/>
          </w:tcPr>
          <w:p w:rsidRDefault="004C691E" w:rsidP="003F6990" w:rsidR="009462D4" w:rsidRPr="00180332">
            <w:pPr>
              <w:jc w:val="right"/>
              <w:rPr>
                <w:color w:val="000000"/>
                <w:sz w:val="16"/>
                <w:szCs w:val="16"/>
              </w:rPr>
            </w:pPr>
            <w:r w:rsidRPr="00180332">
              <w:rPr>
                <w:color w:val="000000"/>
                <w:sz w:val="16"/>
                <w:szCs w:val="16"/>
              </w:rPr>
              <w:t>484,36 kn</w:t>
            </w:r>
          </w:p>
        </w:tc>
        <w:tc>
          <w:tcPr>
            <w:tcW w:type="dxa" w:w="567"/>
            <w:tcBorders>
              <w:top w:space="0" w:sz="4" w:color="000000"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c>
          <w:tcPr>
            <w:tcW w:type="dxa" w:w="851"/>
            <w:tcBorders>
              <w:top w:space="0" w:sz="4" w:color="000000"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r>
      <w:tr w:rsidTr="009462D4" w:rsidR="009462D4"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9462D4" w:rsidP="003F6990" w:rsidR="009462D4" w:rsidRPr="00180332">
            <w:pPr>
              <w:jc w:val="right"/>
              <w:rPr>
                <w:color w:val="000000"/>
                <w:sz w:val="16"/>
                <w:szCs w:val="16"/>
              </w:rPr>
            </w:pPr>
            <w:r w:rsidRPr="00180332">
              <w:rPr>
                <w:color w:val="000000"/>
                <w:sz w:val="16"/>
                <w:szCs w:val="16"/>
              </w:rPr>
              <w:t>3</w:t>
            </w:r>
          </w:p>
        </w:tc>
        <w:tc>
          <w:tcPr>
            <w:tcW w:type="dxa" w:w="1135"/>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52244079228</w:t>
            </w:r>
          </w:p>
        </w:tc>
        <w:tc>
          <w:tcPr>
            <w:tcW w:type="dxa" w:w="1984"/>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DRAGON BAJUN d.o.o.</w:t>
            </w:r>
          </w:p>
        </w:tc>
        <w:tc>
          <w:tcPr>
            <w:tcW w:type="dxa" w:w="1418"/>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jc w:val="right"/>
              <w:rPr>
                <w:color w:val="000000"/>
                <w:sz w:val="16"/>
                <w:szCs w:val="16"/>
              </w:rPr>
            </w:pPr>
            <w:r w:rsidRPr="00180332">
              <w:rPr>
                <w:color w:val="000000"/>
                <w:sz w:val="16"/>
                <w:szCs w:val="16"/>
              </w:rPr>
              <w:t>418,75 kn</w:t>
            </w:r>
          </w:p>
        </w:tc>
        <w:tc>
          <w:tcPr>
            <w:tcW w:type="dxa" w:w="567"/>
            <w:tcBorders>
              <w:top w:space="0" w:sz="4" w:color="auto"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c>
          <w:tcPr>
            <w:tcW w:type="dxa" w:w="851"/>
            <w:tcBorders>
              <w:top w:space="0" w:sz="4" w:color="auto"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r>
      <w:tr w:rsidTr="009462D4" w:rsidR="009462D4"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4C691E" w:rsidP="003F6990" w:rsidR="009462D4" w:rsidRPr="00180332">
            <w:pPr>
              <w:jc w:val="right"/>
              <w:rPr>
                <w:color w:val="000000"/>
                <w:sz w:val="16"/>
                <w:szCs w:val="16"/>
              </w:rPr>
            </w:pPr>
            <w:r w:rsidRPr="00180332">
              <w:rPr>
                <w:color w:val="000000"/>
                <w:sz w:val="16"/>
                <w:szCs w:val="16"/>
              </w:rPr>
              <w:t>4</w:t>
            </w:r>
          </w:p>
        </w:tc>
        <w:tc>
          <w:tcPr>
            <w:tcW w:type="dxa" w:w="1135"/>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68354327384</w:t>
            </w:r>
          </w:p>
        </w:tc>
        <w:tc>
          <w:tcPr>
            <w:tcW w:type="dxa" w:w="1984"/>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ANA TRADE d.o.o.</w:t>
            </w:r>
          </w:p>
        </w:tc>
        <w:tc>
          <w:tcPr>
            <w:tcW w:type="dxa" w:w="1418"/>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jc w:val="right"/>
              <w:rPr>
                <w:color w:val="000000"/>
                <w:sz w:val="16"/>
                <w:szCs w:val="16"/>
              </w:rPr>
            </w:pPr>
            <w:r w:rsidRPr="00180332">
              <w:rPr>
                <w:color w:val="000000"/>
                <w:sz w:val="16"/>
                <w:szCs w:val="16"/>
              </w:rPr>
              <w:t>399,87 kn</w:t>
            </w:r>
          </w:p>
        </w:tc>
        <w:tc>
          <w:tcPr>
            <w:tcW w:type="dxa" w:w="567"/>
            <w:tcBorders>
              <w:top w:space="0" w:sz="4" w:color="auto"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c>
          <w:tcPr>
            <w:tcW w:type="dxa" w:w="851"/>
            <w:tcBorders>
              <w:top w:space="0" w:sz="4" w:color="auto"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r>
      <w:tr w:rsidTr="009462D4" w:rsidR="009462D4"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4C691E" w:rsidP="003F6990" w:rsidR="009462D4" w:rsidRPr="00180332">
            <w:pPr>
              <w:jc w:val="right"/>
              <w:rPr>
                <w:color w:val="000000"/>
                <w:sz w:val="16"/>
                <w:szCs w:val="16"/>
              </w:rPr>
            </w:pPr>
            <w:r w:rsidRPr="00180332">
              <w:rPr>
                <w:color w:val="000000"/>
                <w:sz w:val="16"/>
                <w:szCs w:val="16"/>
              </w:rPr>
              <w:t>5</w:t>
            </w:r>
          </w:p>
        </w:tc>
        <w:tc>
          <w:tcPr>
            <w:tcW w:type="dxa" w:w="1135"/>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79730786156</w:t>
            </w:r>
          </w:p>
        </w:tc>
        <w:tc>
          <w:tcPr>
            <w:tcW w:type="dxa" w:w="1984"/>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SPECIJALISTIČKA ORDINACIJA MEDICINE RADA HELENA BLAŽIĆ DR. MED., SPEC. MEDICINE RADA I ŠPORTA</w:t>
            </w:r>
          </w:p>
        </w:tc>
        <w:tc>
          <w:tcPr>
            <w:tcW w:type="dxa" w:w="1418"/>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jc w:val="right"/>
              <w:rPr>
                <w:color w:val="000000"/>
                <w:sz w:val="16"/>
                <w:szCs w:val="16"/>
              </w:rPr>
            </w:pPr>
            <w:r w:rsidRPr="00180332">
              <w:rPr>
                <w:color w:val="000000"/>
                <w:sz w:val="16"/>
                <w:szCs w:val="16"/>
              </w:rPr>
              <w:t>342,16 kn</w:t>
            </w:r>
          </w:p>
        </w:tc>
        <w:tc>
          <w:tcPr>
            <w:tcW w:type="dxa" w:w="567"/>
            <w:tcBorders>
              <w:top w:space="0" w:sz="4" w:color="auto"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c>
          <w:tcPr>
            <w:tcW w:type="dxa" w:w="851"/>
            <w:tcBorders>
              <w:top w:space="0" w:sz="4" w:color="auto"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r>
      <w:tr w:rsidTr="009462D4" w:rsidR="009462D4"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4C691E" w:rsidP="003F6990" w:rsidR="009462D4" w:rsidRPr="00180332">
            <w:pPr>
              <w:jc w:val="right"/>
              <w:rPr>
                <w:color w:val="000000"/>
                <w:sz w:val="16"/>
                <w:szCs w:val="16"/>
              </w:rPr>
            </w:pPr>
            <w:r w:rsidRPr="00180332">
              <w:rPr>
                <w:color w:val="000000"/>
                <w:sz w:val="16"/>
                <w:szCs w:val="16"/>
              </w:rPr>
              <w:t>6</w:t>
            </w:r>
          </w:p>
        </w:tc>
        <w:tc>
          <w:tcPr>
            <w:tcW w:type="dxa" w:w="1135"/>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62216735860</w:t>
            </w:r>
          </w:p>
        </w:tc>
        <w:tc>
          <w:tcPr>
            <w:tcW w:type="dxa" w:w="1984"/>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KONČAR – GENERATORI I MOTORI d.d.</w:t>
            </w:r>
          </w:p>
        </w:tc>
        <w:tc>
          <w:tcPr>
            <w:tcW w:type="dxa" w:w="1418"/>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jc w:val="right"/>
              <w:rPr>
                <w:color w:val="000000"/>
                <w:sz w:val="16"/>
                <w:szCs w:val="16"/>
              </w:rPr>
            </w:pPr>
            <w:r w:rsidRPr="00180332">
              <w:rPr>
                <w:color w:val="000000"/>
                <w:sz w:val="16"/>
                <w:szCs w:val="16"/>
              </w:rPr>
              <w:t>259,68 kn</w:t>
            </w:r>
          </w:p>
        </w:tc>
        <w:tc>
          <w:tcPr>
            <w:tcW w:type="dxa" w:w="567"/>
            <w:tcBorders>
              <w:top w:space="0" w:sz="4" w:color="auto"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c>
          <w:tcPr>
            <w:tcW w:type="dxa" w:w="851"/>
            <w:tcBorders>
              <w:top w:space="0" w:sz="4" w:color="auto"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r>
      <w:tr w:rsidTr="009462D4" w:rsidR="009462D4"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4C691E" w:rsidP="003F6990" w:rsidR="009462D4" w:rsidRPr="00180332">
            <w:pPr>
              <w:jc w:val="right"/>
              <w:rPr>
                <w:color w:val="000000"/>
                <w:sz w:val="16"/>
                <w:szCs w:val="16"/>
              </w:rPr>
            </w:pPr>
            <w:r w:rsidRPr="00180332">
              <w:rPr>
                <w:color w:val="000000"/>
                <w:sz w:val="16"/>
                <w:szCs w:val="16"/>
              </w:rPr>
              <w:t>7</w:t>
            </w:r>
          </w:p>
        </w:tc>
        <w:tc>
          <w:tcPr>
            <w:tcW w:type="dxa" w:w="1135"/>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18458216879</w:t>
            </w:r>
          </w:p>
        </w:tc>
        <w:tc>
          <w:tcPr>
            <w:tcW w:type="dxa" w:w="1984"/>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IN TIME d.o.o.</w:t>
            </w:r>
          </w:p>
        </w:tc>
        <w:tc>
          <w:tcPr>
            <w:tcW w:type="dxa" w:w="1418"/>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jc w:val="right"/>
              <w:rPr>
                <w:color w:val="000000"/>
                <w:sz w:val="16"/>
                <w:szCs w:val="16"/>
              </w:rPr>
            </w:pPr>
            <w:r w:rsidRPr="00180332">
              <w:rPr>
                <w:color w:val="000000"/>
                <w:sz w:val="16"/>
                <w:szCs w:val="16"/>
              </w:rPr>
              <w:t>198,00 kn</w:t>
            </w:r>
          </w:p>
        </w:tc>
        <w:tc>
          <w:tcPr>
            <w:tcW w:type="dxa" w:w="567"/>
            <w:tcBorders>
              <w:top w:space="0" w:sz="4" w:color="auto"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c>
          <w:tcPr>
            <w:tcW w:type="dxa" w:w="851"/>
            <w:tcBorders>
              <w:top w:space="0" w:sz="4" w:color="auto"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r>
      <w:tr w:rsidTr="009462D4" w:rsidR="009462D4" w:rsidRPr="00180332">
        <w:trPr>
          <w:trHeight w:val="520"/>
        </w:trPr>
        <w:tc>
          <w:tcPr>
            <w:tcW w:type="dxa" w:w="493"/>
            <w:tcBorders>
              <w:top w:space="0" w:sz="4" w:color="auto" w:val="single"/>
              <w:left w:space="0" w:sz="4" w:color="000000" w:val="single"/>
              <w:bottom w:space="0" w:sz="4" w:color="auto" w:val="single"/>
              <w:right w:space="0" w:sz="4" w:color="auto" w:val="single"/>
            </w:tcBorders>
            <w:vAlign w:val="bottom"/>
          </w:tcPr>
          <w:p w:rsidRDefault="004C691E" w:rsidP="003F6990" w:rsidR="009462D4" w:rsidRPr="00180332">
            <w:pPr>
              <w:jc w:val="right"/>
              <w:rPr>
                <w:color w:val="000000"/>
                <w:sz w:val="16"/>
                <w:szCs w:val="16"/>
              </w:rPr>
            </w:pPr>
            <w:r w:rsidRPr="00180332">
              <w:rPr>
                <w:color w:val="000000"/>
                <w:sz w:val="16"/>
                <w:szCs w:val="16"/>
              </w:rPr>
              <w:t>8</w:t>
            </w:r>
          </w:p>
        </w:tc>
        <w:tc>
          <w:tcPr>
            <w:tcW w:type="dxa" w:w="1135"/>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81793146560</w:t>
            </w:r>
          </w:p>
        </w:tc>
        <w:tc>
          <w:tcPr>
            <w:tcW w:type="dxa" w:w="1984"/>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rPr>
                <w:color w:val="000000"/>
                <w:sz w:val="16"/>
                <w:szCs w:val="16"/>
              </w:rPr>
            </w:pPr>
            <w:r w:rsidRPr="00180332">
              <w:rPr>
                <w:color w:val="000000"/>
                <w:sz w:val="16"/>
                <w:szCs w:val="16"/>
              </w:rPr>
              <w:t>HRVATSKI TELEKOM d.d.</w:t>
            </w:r>
          </w:p>
        </w:tc>
        <w:tc>
          <w:tcPr>
            <w:tcW w:type="dxa" w:w="1418"/>
            <w:tcBorders>
              <w:top w:space="0" w:sz="4" w:color="auto" w:val="single"/>
              <w:left w:space="0" w:sz="4" w:color="auto" w:val="single"/>
              <w:bottom w:space="0" w:sz="4" w:color="auto" w:val="single"/>
              <w:right w:space="0" w:sz="4" w:color="auto" w:val="single"/>
            </w:tcBorders>
            <w:vAlign w:val="bottom"/>
          </w:tcPr>
          <w:p w:rsidRDefault="004C691E" w:rsidP="003F6990" w:rsidR="009462D4" w:rsidRPr="00180332">
            <w:pPr>
              <w:jc w:val="right"/>
              <w:rPr>
                <w:color w:val="000000"/>
                <w:sz w:val="16"/>
                <w:szCs w:val="16"/>
              </w:rPr>
            </w:pPr>
            <w:r w:rsidRPr="00180332">
              <w:rPr>
                <w:color w:val="000000"/>
                <w:sz w:val="16"/>
                <w:szCs w:val="16"/>
              </w:rPr>
              <w:t>169,01 kn</w:t>
            </w:r>
          </w:p>
        </w:tc>
        <w:tc>
          <w:tcPr>
            <w:tcW w:type="dxa" w:w="567"/>
            <w:tcBorders>
              <w:top w:space="0" w:sz="4" w:color="auto"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c>
          <w:tcPr>
            <w:tcW w:type="dxa" w:w="851"/>
            <w:tcBorders>
              <w:top w:space="0" w:sz="4" w:color="auto" w:val="single"/>
              <w:left w:space="0" w:sz="4" w:color="auto" w:val="single"/>
              <w:bottom w:space="0" w:sz="4" w:color="auto" w:val="single"/>
              <w:right w:space="0" w:sz="4" w:color="auto" w:val="single"/>
            </w:tcBorders>
          </w:tcPr>
          <w:p w:rsidRDefault="009462D4" w:rsidP="003F6990" w:rsidR="009462D4" w:rsidRPr="00180332">
            <w:pPr>
              <w:jc w:val="right"/>
              <w:rPr>
                <w:sz w:val="16"/>
                <w:szCs w:val="16"/>
              </w:rPr>
            </w:pPr>
          </w:p>
        </w:tc>
      </w:tr>
      <w:tr w:rsidTr="009462D4" w:rsidR="009462D4" w:rsidRPr="00180332">
        <w:trPr>
          <w:trHeight w:val="520"/>
        </w:trPr>
        <w:tc>
          <w:tcPr>
            <w:tcW w:type="dxa" w:w="493"/>
            <w:tcBorders>
              <w:top w:space="0" w:sz="4" w:color="auto" w:val="single"/>
              <w:left w:space="0" w:sz="4" w:color="000000" w:val="single"/>
              <w:bottom w:space="0" w:sz="4" w:color="000000" w:val="single"/>
              <w:right w:space="0" w:sz="4" w:color="auto" w:val="single"/>
            </w:tcBorders>
            <w:vAlign w:val="bottom"/>
          </w:tcPr>
          <w:p w:rsidRDefault="009462D4" w:rsidP="003F6990" w:rsidR="009462D4" w:rsidRPr="00180332">
            <w:pPr>
              <w:jc w:val="right"/>
              <w:rPr>
                <w:b/>
                <w:color w:val="000000"/>
                <w:sz w:val="16"/>
                <w:szCs w:val="16"/>
              </w:rPr>
            </w:pPr>
          </w:p>
        </w:tc>
        <w:tc>
          <w:tcPr>
            <w:tcW w:type="dxa" w:w="1135"/>
            <w:tcBorders>
              <w:top w:space="0" w:sz="4" w:color="auto" w:val="single"/>
              <w:left w:space="0" w:sz="4" w:color="auto" w:val="single"/>
              <w:bottom w:space="0" w:sz="4" w:color="000000" w:val="single"/>
              <w:right w:space="0" w:sz="4" w:color="auto" w:val="single"/>
            </w:tcBorders>
            <w:vAlign w:val="bottom"/>
          </w:tcPr>
          <w:p w:rsidRDefault="009462D4" w:rsidP="003F6990" w:rsidR="009462D4" w:rsidRPr="00180332">
            <w:pPr>
              <w:rPr>
                <w:b/>
                <w:color w:val="000000"/>
                <w:sz w:val="16"/>
                <w:szCs w:val="16"/>
              </w:rPr>
            </w:pPr>
          </w:p>
        </w:tc>
        <w:tc>
          <w:tcPr>
            <w:tcW w:type="dxa" w:w="1984"/>
            <w:tcBorders>
              <w:top w:space="0" w:sz="4" w:color="auto" w:val="single"/>
              <w:left w:space="0" w:sz="4" w:color="auto" w:val="single"/>
              <w:bottom w:space="0" w:sz="4" w:color="000000" w:val="single"/>
              <w:right w:space="0" w:sz="4" w:color="auto" w:val="single"/>
            </w:tcBorders>
            <w:vAlign w:val="bottom"/>
          </w:tcPr>
          <w:p w:rsidRDefault="004C691E" w:rsidP="003F6990" w:rsidR="009462D4" w:rsidRPr="00180332">
            <w:pPr>
              <w:rPr>
                <w:b/>
                <w:color w:val="000000"/>
                <w:sz w:val="16"/>
                <w:szCs w:val="16"/>
              </w:rPr>
            </w:pPr>
            <w:r w:rsidRPr="00180332">
              <w:rPr>
                <w:b/>
                <w:color w:val="000000"/>
                <w:sz w:val="16"/>
                <w:szCs w:val="16"/>
              </w:rPr>
              <w:t>UKUPNO</w:t>
            </w:r>
          </w:p>
        </w:tc>
        <w:tc>
          <w:tcPr>
            <w:tcW w:type="dxa" w:w="1418"/>
            <w:tcBorders>
              <w:top w:space="0" w:sz="4" w:color="auto" w:val="single"/>
              <w:left w:space="0" w:sz="4" w:color="auto" w:val="single"/>
              <w:bottom w:space="0" w:sz="4" w:color="000000" w:val="single"/>
              <w:right w:space="0" w:sz="4" w:color="auto" w:val="single"/>
            </w:tcBorders>
            <w:vAlign w:val="bottom"/>
          </w:tcPr>
          <w:p w:rsidRDefault="004C691E" w:rsidP="003F6990" w:rsidR="009462D4" w:rsidRPr="00180332">
            <w:pPr>
              <w:jc w:val="right"/>
              <w:rPr>
                <w:b/>
                <w:color w:val="000000"/>
                <w:sz w:val="16"/>
                <w:szCs w:val="16"/>
              </w:rPr>
            </w:pPr>
            <w:r w:rsidRPr="00180332">
              <w:rPr>
                <w:b/>
                <w:color w:val="000000"/>
                <w:sz w:val="16"/>
                <w:szCs w:val="16"/>
              </w:rPr>
              <w:t>3.086,42 KN</w:t>
            </w:r>
          </w:p>
        </w:tc>
        <w:tc>
          <w:tcPr>
            <w:tcW w:type="dxa" w:w="567"/>
            <w:tcBorders>
              <w:top w:space="0" w:sz="4" w:color="auto" w:val="single"/>
              <w:left w:space="0" w:sz="4" w:color="auto" w:val="single"/>
              <w:bottom w:space="0" w:sz="4" w:color="000000" w:val="single"/>
              <w:right w:space="0" w:sz="4" w:color="auto" w:val="single"/>
            </w:tcBorders>
          </w:tcPr>
          <w:p w:rsidRDefault="009462D4" w:rsidP="003F6990" w:rsidR="009462D4" w:rsidRPr="00180332">
            <w:pPr>
              <w:jc w:val="right"/>
              <w:rPr>
                <w:b/>
                <w:sz w:val="16"/>
                <w:szCs w:val="16"/>
              </w:rPr>
            </w:pPr>
          </w:p>
        </w:tc>
        <w:tc>
          <w:tcPr>
            <w:tcW w:type="dxa" w:w="851"/>
            <w:tcBorders>
              <w:top w:space="0" w:sz="4" w:color="auto" w:val="single"/>
              <w:left w:space="0" w:sz="4" w:color="auto" w:val="single"/>
              <w:bottom w:space="0" w:sz="4" w:color="000000" w:val="single"/>
              <w:right w:space="0" w:sz="4" w:color="auto" w:val="single"/>
            </w:tcBorders>
          </w:tcPr>
          <w:p w:rsidRDefault="009462D4" w:rsidP="003F6990" w:rsidR="009462D4" w:rsidRPr="00180332">
            <w:pPr>
              <w:jc w:val="right"/>
              <w:rPr>
                <w:b/>
                <w:sz w:val="16"/>
                <w:szCs w:val="16"/>
              </w:rPr>
            </w:pPr>
          </w:p>
        </w:tc>
      </w:tr>
    </w:tbl>
    <w:p w:rsidRDefault="009462D4" w:rsidP="00C71209" w:rsidR="009462D4" w:rsidRPr="00180332">
      <w:pPr>
        <w:jc w:val="both"/>
        <w:rPr>
          <w:bCs/>
        </w:rPr>
      </w:pPr>
    </w:p>
    <w:p w:rsidRDefault="006D7AED" w:rsidP="00C71209" w:rsidR="006D7AED" w:rsidRPr="00180332">
      <w:pPr>
        <w:jc w:val="both"/>
        <w:rPr>
          <w:bCs/>
        </w:rPr>
      </w:pPr>
    </w:p>
    <w:p w:rsidRDefault="006D7AED" w:rsidP="00C71209" w:rsidR="006D7AED" w:rsidRPr="00180332">
      <w:pPr>
        <w:jc w:val="both"/>
        <w:rPr>
          <w:bCs/>
        </w:rPr>
      </w:pPr>
    </w:p>
    <w:p w:rsidRDefault="003C42E2" w:rsidP="00C71209" w:rsidR="00353C7F" w:rsidRPr="00180332">
      <w:pPr>
        <w:jc w:val="both"/>
        <w:rPr>
          <w:bCs/>
        </w:rPr>
      </w:pPr>
      <w:r w:rsidRPr="00180332">
        <w:rPr>
          <w:bCs/>
        </w:rPr>
        <w:t>Za vjerovnike koji nisu pristupili smatra se da su protiv sklapanja predstečajne nagodbe.</w:t>
      </w:r>
    </w:p>
    <w:p w:rsidRDefault="002D489B" w:rsidP="00C71209" w:rsidR="002D489B" w:rsidRPr="00180332">
      <w:pPr>
        <w:jc w:val="both"/>
        <w:rPr>
          <w:bCs/>
        </w:rPr>
      </w:pPr>
    </w:p>
    <w:p w:rsidRDefault="002D489B" w:rsidP="00C71209" w:rsidR="002D489B" w:rsidRPr="00180332">
      <w:pPr>
        <w:jc w:val="both"/>
        <w:rPr>
          <w:bCs/>
        </w:rPr>
      </w:pPr>
    </w:p>
    <w:p w:rsidRDefault="001A736B" w:rsidP="00C71209" w:rsidR="001A736B" w:rsidRPr="00180332">
      <w:pPr>
        <w:jc w:val="both"/>
        <w:rPr>
          <w:bCs/>
        </w:rPr>
      </w:pPr>
      <w:r w:rsidRPr="00180332">
        <w:rPr>
          <w:bCs/>
        </w:rPr>
        <w:t>Slijedom navedenog utvrđuje se slijedeće:</w:t>
      </w:r>
    </w:p>
    <w:p w:rsidRDefault="00353C7F" w:rsidP="00C71209" w:rsidR="00353C7F" w:rsidRPr="00180332">
      <w:pPr>
        <w:jc w:val="both"/>
        <w:rPr>
          <w:bCs/>
        </w:rPr>
      </w:pPr>
    </w:p>
    <w:tbl>
      <w:tblPr>
        <w:tblStyle w:val="Reetkatablice"/>
        <w:tblW w:type="dxa" w:w="9464"/>
        <w:tblLook w:val="04A0" w:noVBand="1" w:noHBand="0" w:lastColumn="0" w:firstColumn="1" w:lastRow="0" w:firstRow="1"/>
      </w:tblPr>
      <w:tblGrid>
        <w:gridCol w:w="1518"/>
        <w:gridCol w:w="2008"/>
        <w:gridCol w:w="2028"/>
        <w:gridCol w:w="1942"/>
        <w:gridCol w:w="1968"/>
      </w:tblGrid>
      <w:tr w:rsidTr="00262033" w:rsidR="006404AA" w:rsidRPr="00180332">
        <w:tc>
          <w:tcPr>
            <w:tcW w:type="dxa" w:w="1518"/>
          </w:tcPr>
          <w:p w:rsidRDefault="00F073CD" w:rsidP="00C71209" w:rsidR="00F073CD" w:rsidRPr="00180332">
            <w:pPr>
              <w:jc w:val="center"/>
              <w:rPr>
                <w:b/>
                <w:shd w:fill="FFFFFF" w:color="auto" w:val="clear"/>
              </w:rPr>
            </w:pPr>
          </w:p>
        </w:tc>
        <w:tc>
          <w:tcPr>
            <w:tcW w:type="dxa" w:w="2008"/>
          </w:tcPr>
          <w:p w:rsidRDefault="00F073CD" w:rsidP="00C71209" w:rsidR="00F073CD" w:rsidRPr="00180332">
            <w:pPr>
              <w:jc w:val="center"/>
              <w:rPr>
                <w:b/>
                <w:bCs/>
              </w:rPr>
            </w:pPr>
            <w:r w:rsidRPr="00180332">
              <w:rPr>
                <w:b/>
                <w:shd w:fill="FFFFFF" w:color="auto" w:val="clear"/>
              </w:rPr>
              <w:t>TIJELA JAVNE UPRAVE I TRGOVAČKA DRUŠTVA U VEĆINSKOM DRŽAVNOM VLASNIŠTVU</w:t>
            </w:r>
          </w:p>
          <w:p w:rsidRDefault="00F073CD" w:rsidP="00C71209" w:rsidR="00F073CD" w:rsidRPr="00180332">
            <w:pPr>
              <w:jc w:val="both"/>
              <w:rPr>
                <w:b/>
                <w:bCs/>
              </w:rPr>
            </w:pPr>
          </w:p>
        </w:tc>
        <w:tc>
          <w:tcPr>
            <w:tcW w:type="dxa" w:w="2028"/>
          </w:tcPr>
          <w:p w:rsidRDefault="00F073CD" w:rsidP="00C71209" w:rsidR="00F073CD" w:rsidRPr="00180332">
            <w:pPr>
              <w:jc w:val="center"/>
              <w:rPr>
                <w:b/>
                <w:bCs/>
              </w:rPr>
            </w:pPr>
            <w:r w:rsidRPr="00180332">
              <w:rPr>
                <w:b/>
                <w:bCs/>
              </w:rPr>
              <w:t>DRUGE FINANCIJSKE INSTITUCIJE</w:t>
            </w:r>
          </w:p>
          <w:p w:rsidRDefault="00F073CD" w:rsidP="00C71209" w:rsidR="00F073CD" w:rsidRPr="00180332">
            <w:pPr>
              <w:jc w:val="both"/>
              <w:rPr>
                <w:b/>
                <w:bCs/>
              </w:rPr>
            </w:pPr>
          </w:p>
        </w:tc>
        <w:tc>
          <w:tcPr>
            <w:tcW w:type="dxa" w:w="1942"/>
          </w:tcPr>
          <w:p w:rsidRDefault="00F073CD" w:rsidP="00C71209" w:rsidR="00F073CD" w:rsidRPr="00180332">
            <w:pPr>
              <w:jc w:val="center"/>
              <w:rPr>
                <w:b/>
                <w:bCs/>
              </w:rPr>
            </w:pPr>
            <w:r w:rsidRPr="00180332">
              <w:rPr>
                <w:b/>
                <w:bCs/>
              </w:rPr>
              <w:t>OSTALI VJEROVNICI</w:t>
            </w:r>
          </w:p>
          <w:p w:rsidRDefault="00F073CD" w:rsidP="00C71209" w:rsidR="00F073CD" w:rsidRPr="00180332">
            <w:pPr>
              <w:jc w:val="both"/>
              <w:rPr>
                <w:b/>
                <w:bCs/>
              </w:rPr>
            </w:pPr>
          </w:p>
        </w:tc>
        <w:tc>
          <w:tcPr>
            <w:tcW w:type="dxa" w:w="1968"/>
          </w:tcPr>
          <w:p w:rsidRDefault="00F073CD" w:rsidP="00C71209" w:rsidR="00F073CD" w:rsidRPr="00180332">
            <w:pPr>
              <w:jc w:val="center"/>
              <w:rPr>
                <w:b/>
                <w:bCs/>
              </w:rPr>
            </w:pPr>
            <w:r w:rsidRPr="00180332">
              <w:rPr>
                <w:b/>
                <w:bCs/>
              </w:rPr>
              <w:t>UKUPNO</w:t>
            </w:r>
          </w:p>
          <w:p w:rsidRDefault="00F073CD" w:rsidP="00C71209" w:rsidR="00F073CD" w:rsidRPr="00180332">
            <w:pPr>
              <w:jc w:val="center"/>
              <w:rPr>
                <w:b/>
                <w:bCs/>
              </w:rPr>
            </w:pPr>
          </w:p>
        </w:tc>
      </w:tr>
      <w:tr w:rsidTr="00262033" w:rsidR="00CE772B" w:rsidRPr="00180332">
        <w:tc>
          <w:tcPr>
            <w:tcW w:type="dxa" w:w="1518"/>
          </w:tcPr>
          <w:p w:rsidRDefault="00CE772B" w:rsidP="00C71209" w:rsidR="00CE772B" w:rsidRPr="00180332">
            <w:pPr>
              <w:jc w:val="center"/>
              <w:rPr>
                <w:shd w:fill="FFFFFF" w:color="auto" w:val="clear"/>
              </w:rPr>
            </w:pPr>
            <w:r w:rsidRPr="00180332">
              <w:rPr>
                <w:shd w:fill="FFFFFF" w:color="auto" w:val="clear"/>
              </w:rPr>
              <w:t>UKUPNO</w:t>
            </w:r>
          </w:p>
        </w:tc>
        <w:tc>
          <w:tcPr>
            <w:tcW w:type="dxa" w:w="2008"/>
            <w:vAlign w:val="bottom"/>
          </w:tcPr>
          <w:p w:rsidRDefault="00262033" w:rsidP="00326544" w:rsidR="00CE772B" w:rsidRPr="00180332">
            <w:pPr>
              <w:jc w:val="center"/>
              <w:rPr>
                <w:color w:val="000000"/>
              </w:rPr>
            </w:pPr>
            <w:r w:rsidRPr="00180332">
              <w:rPr>
                <w:color w:val="000000"/>
              </w:rPr>
              <w:t>27.36</w:t>
            </w:r>
            <w:r w:rsidR="00326544">
              <w:rPr>
                <w:color w:val="000000"/>
              </w:rPr>
              <w:t>4</w:t>
            </w:r>
            <w:r w:rsidRPr="00180332">
              <w:rPr>
                <w:color w:val="000000"/>
              </w:rPr>
              <w:t>.</w:t>
            </w:r>
            <w:r w:rsidR="00326544">
              <w:rPr>
                <w:color w:val="000000"/>
              </w:rPr>
              <w:t>245</w:t>
            </w:r>
            <w:r w:rsidRPr="00180332">
              <w:rPr>
                <w:color w:val="000000"/>
              </w:rPr>
              <w:t>,</w:t>
            </w:r>
            <w:r w:rsidR="00326544">
              <w:rPr>
                <w:color w:val="000000"/>
              </w:rPr>
              <w:t>22</w:t>
            </w:r>
            <w:r w:rsidRPr="00180332">
              <w:rPr>
                <w:color w:val="000000"/>
              </w:rPr>
              <w:t xml:space="preserve"> kn</w:t>
            </w:r>
          </w:p>
        </w:tc>
        <w:tc>
          <w:tcPr>
            <w:tcW w:type="dxa" w:w="2028"/>
            <w:vAlign w:val="bottom"/>
          </w:tcPr>
          <w:p w:rsidRDefault="00262033" w:rsidP="00CE772B" w:rsidR="00CE772B" w:rsidRPr="00180332">
            <w:pPr>
              <w:jc w:val="center"/>
              <w:rPr>
                <w:color w:val="000000"/>
              </w:rPr>
            </w:pPr>
            <w:r w:rsidRPr="00180332">
              <w:rPr>
                <w:color w:val="000000"/>
              </w:rPr>
              <w:t>166.468,29 kn</w:t>
            </w:r>
          </w:p>
        </w:tc>
        <w:tc>
          <w:tcPr>
            <w:tcW w:type="dxa" w:w="1942"/>
            <w:vAlign w:val="bottom"/>
          </w:tcPr>
          <w:p w:rsidRDefault="00262033" w:rsidP="00CE772B" w:rsidR="00CE772B" w:rsidRPr="00180332">
            <w:pPr>
              <w:jc w:val="center"/>
              <w:rPr>
                <w:color w:val="000000"/>
              </w:rPr>
            </w:pPr>
            <w:r w:rsidRPr="00180332">
              <w:rPr>
                <w:color w:val="000000"/>
              </w:rPr>
              <w:t>22.040.130,38</w:t>
            </w:r>
            <w:r w:rsidR="004D1278">
              <w:rPr>
                <w:color w:val="000000"/>
              </w:rPr>
              <w:t xml:space="preserve"> kn</w:t>
            </w:r>
          </w:p>
        </w:tc>
        <w:tc>
          <w:tcPr>
            <w:tcW w:type="dxa" w:w="1968"/>
          </w:tcPr>
          <w:p w:rsidRDefault="004321C6" w:rsidP="004321C6" w:rsidR="00CE772B" w:rsidRPr="00180332">
            <w:pPr>
              <w:jc w:val="center"/>
              <w:rPr>
                <w:bCs/>
              </w:rPr>
            </w:pPr>
            <w:r w:rsidRPr="00180332">
              <w:rPr>
                <w:bCs/>
              </w:rPr>
              <w:t>49.575.687</w:t>
            </w:r>
            <w:r w:rsidR="00262033" w:rsidRPr="00180332">
              <w:rPr>
                <w:bCs/>
              </w:rPr>
              <w:t>,</w:t>
            </w:r>
            <w:r w:rsidRPr="00180332">
              <w:rPr>
                <w:bCs/>
              </w:rPr>
              <w:t>00</w:t>
            </w:r>
            <w:r w:rsidR="00262033" w:rsidRPr="00180332">
              <w:rPr>
                <w:bCs/>
              </w:rPr>
              <w:t xml:space="preserve"> kn</w:t>
            </w:r>
          </w:p>
        </w:tc>
      </w:tr>
      <w:tr w:rsidTr="00262033" w:rsidR="006404AA" w:rsidRPr="00180332">
        <w:tc>
          <w:tcPr>
            <w:tcW w:type="dxa" w:w="1518"/>
          </w:tcPr>
          <w:p w:rsidRDefault="00F073CD" w:rsidP="00C71209" w:rsidR="00F073CD" w:rsidRPr="00180332">
            <w:pPr>
              <w:jc w:val="center"/>
              <w:rPr>
                <w:shd w:fill="FFFFFF" w:color="auto" w:val="clear"/>
              </w:rPr>
            </w:pPr>
            <w:r w:rsidRPr="00180332">
              <w:rPr>
                <w:shd w:fill="FFFFFF" w:color="auto" w:val="clear"/>
              </w:rPr>
              <w:t>ZA</w:t>
            </w:r>
          </w:p>
        </w:tc>
        <w:tc>
          <w:tcPr>
            <w:tcW w:type="dxa" w:w="2008"/>
          </w:tcPr>
          <w:p w:rsidRDefault="00326544" w:rsidP="00326544" w:rsidR="00F073CD" w:rsidRPr="00180332">
            <w:pPr>
              <w:jc w:val="center"/>
              <w:rPr>
                <w:bCs/>
                <w:lang w:eastAsia="en-US"/>
              </w:rPr>
            </w:pPr>
            <w:r>
              <w:rPr>
                <w:bCs/>
                <w:lang w:eastAsia="en-US"/>
              </w:rPr>
              <w:t>25.008.993,19 kn</w:t>
            </w:r>
          </w:p>
        </w:tc>
        <w:tc>
          <w:tcPr>
            <w:tcW w:type="dxa" w:w="2028"/>
          </w:tcPr>
          <w:p w:rsidRDefault="008A484B" w:rsidP="00C71209" w:rsidR="00F073CD" w:rsidRPr="00180332">
            <w:pPr>
              <w:jc w:val="center"/>
              <w:rPr>
                <w:bCs/>
                <w:lang w:eastAsia="en-US"/>
              </w:rPr>
            </w:pPr>
            <w:r>
              <w:rPr>
                <w:bCs/>
                <w:lang w:eastAsia="en-US"/>
              </w:rPr>
              <w:t>124.418,67 kn</w:t>
            </w:r>
          </w:p>
        </w:tc>
        <w:tc>
          <w:tcPr>
            <w:tcW w:type="dxa" w:w="1942"/>
          </w:tcPr>
          <w:p w:rsidRDefault="00E41CA3" w:rsidP="00C71209" w:rsidR="00F073CD" w:rsidRPr="00180332">
            <w:pPr>
              <w:jc w:val="center"/>
              <w:rPr>
                <w:bCs/>
                <w:lang w:eastAsia="en-US"/>
              </w:rPr>
            </w:pPr>
            <w:r>
              <w:rPr>
                <w:bCs/>
                <w:lang w:eastAsia="en-US"/>
              </w:rPr>
              <w:t>17.769.907,74 kn</w:t>
            </w:r>
          </w:p>
        </w:tc>
        <w:tc>
          <w:tcPr>
            <w:tcW w:type="dxa" w:w="1968"/>
          </w:tcPr>
          <w:p w:rsidRDefault="007B012B" w:rsidP="00262033" w:rsidR="00F073CD" w:rsidRPr="00180332">
            <w:pPr>
              <w:jc w:val="center"/>
              <w:rPr>
                <w:bCs/>
              </w:rPr>
            </w:pPr>
            <w:r>
              <w:rPr>
                <w:bCs/>
              </w:rPr>
              <w:t>42.903.319,60 kn</w:t>
            </w:r>
          </w:p>
        </w:tc>
      </w:tr>
      <w:tr w:rsidTr="00262033" w:rsidR="002D489B" w:rsidRPr="00180332">
        <w:tc>
          <w:tcPr>
            <w:tcW w:type="dxa" w:w="1518"/>
          </w:tcPr>
          <w:p w:rsidRDefault="002D489B" w:rsidP="00C71209" w:rsidR="002D489B" w:rsidRPr="00180332">
            <w:pPr>
              <w:jc w:val="center"/>
              <w:rPr>
                <w:shd w:fill="FFFFFF" w:color="auto" w:val="clear"/>
              </w:rPr>
            </w:pPr>
            <w:r w:rsidRPr="00180332">
              <w:rPr>
                <w:shd w:fill="FFFFFF" w:color="auto" w:val="clear"/>
              </w:rPr>
              <w:t>PROTIV</w:t>
            </w:r>
          </w:p>
        </w:tc>
        <w:tc>
          <w:tcPr>
            <w:tcW w:type="dxa" w:w="2008"/>
          </w:tcPr>
          <w:p w:rsidRDefault="00326544" w:rsidP="00C71209" w:rsidR="002D489B" w:rsidRPr="00180332">
            <w:pPr>
              <w:jc w:val="center"/>
              <w:rPr>
                <w:bCs/>
                <w:lang w:eastAsia="en-US"/>
              </w:rPr>
            </w:pPr>
            <w:r>
              <w:rPr>
                <w:bCs/>
                <w:lang w:eastAsia="en-US"/>
              </w:rPr>
              <w:t>2.355.252,03 kn</w:t>
            </w:r>
          </w:p>
        </w:tc>
        <w:tc>
          <w:tcPr>
            <w:tcW w:type="dxa" w:w="2028"/>
          </w:tcPr>
          <w:p w:rsidRDefault="008A484B" w:rsidP="00C71209" w:rsidR="002D489B" w:rsidRPr="00180332">
            <w:pPr>
              <w:jc w:val="center"/>
              <w:rPr>
                <w:bCs/>
                <w:lang w:eastAsia="en-US"/>
              </w:rPr>
            </w:pPr>
            <w:r>
              <w:rPr>
                <w:bCs/>
                <w:lang w:eastAsia="en-US"/>
              </w:rPr>
              <w:t>41.880,60 kn</w:t>
            </w:r>
          </w:p>
        </w:tc>
        <w:tc>
          <w:tcPr>
            <w:tcW w:type="dxa" w:w="1942"/>
          </w:tcPr>
          <w:p w:rsidRDefault="0026604E" w:rsidP="00C71209" w:rsidR="002D489B" w:rsidRPr="00180332">
            <w:pPr>
              <w:jc w:val="center"/>
              <w:rPr>
                <w:bCs/>
                <w:lang w:eastAsia="en-US"/>
              </w:rPr>
            </w:pPr>
            <w:r>
              <w:rPr>
                <w:bCs/>
                <w:lang w:eastAsia="en-US"/>
              </w:rPr>
              <w:t>4.270.222,64 kn</w:t>
            </w:r>
          </w:p>
        </w:tc>
        <w:tc>
          <w:tcPr>
            <w:tcW w:type="dxa" w:w="1968"/>
          </w:tcPr>
          <w:p w:rsidRDefault="00D93FD8" w:rsidP="00705834" w:rsidR="002D489B" w:rsidRPr="00180332">
            <w:pPr>
              <w:jc w:val="center"/>
              <w:rPr>
                <w:bCs/>
              </w:rPr>
            </w:pPr>
            <w:r>
              <w:rPr>
                <w:bCs/>
              </w:rPr>
              <w:t>6.</w:t>
            </w:r>
            <w:r w:rsidR="00705834">
              <w:rPr>
                <w:bCs/>
              </w:rPr>
              <w:t>667.355,27</w:t>
            </w:r>
            <w:r>
              <w:rPr>
                <w:bCs/>
              </w:rPr>
              <w:t xml:space="preserve"> kn</w:t>
            </w:r>
          </w:p>
        </w:tc>
      </w:tr>
      <w:tr w:rsidTr="00262033" w:rsidR="00F073CD" w:rsidRPr="00180332">
        <w:tc>
          <w:tcPr>
            <w:tcW w:type="dxa" w:w="1518"/>
          </w:tcPr>
          <w:p w:rsidRDefault="00106541" w:rsidP="00C71209" w:rsidR="00F073CD" w:rsidRPr="00180332">
            <w:pPr>
              <w:jc w:val="center"/>
              <w:rPr>
                <w:shd w:fill="FFFFFF" w:color="auto" w:val="clear"/>
              </w:rPr>
            </w:pPr>
            <w:r w:rsidRPr="00180332">
              <w:rPr>
                <w:shd w:fill="FFFFFF" w:color="auto" w:val="clear"/>
              </w:rPr>
              <w:t>ZA (%)</w:t>
            </w:r>
          </w:p>
        </w:tc>
        <w:tc>
          <w:tcPr>
            <w:tcW w:type="dxa" w:w="2008"/>
          </w:tcPr>
          <w:p w:rsidRDefault="005308AE" w:rsidP="00C71209" w:rsidR="00F073CD" w:rsidRPr="00180332">
            <w:pPr>
              <w:jc w:val="center"/>
              <w:rPr>
                <w:bCs/>
                <w:lang w:eastAsia="en-US"/>
              </w:rPr>
            </w:pPr>
            <w:r>
              <w:rPr>
                <w:bCs/>
                <w:lang w:eastAsia="en-US"/>
              </w:rPr>
              <w:t>91%</w:t>
            </w:r>
          </w:p>
        </w:tc>
        <w:tc>
          <w:tcPr>
            <w:tcW w:type="dxa" w:w="2028"/>
          </w:tcPr>
          <w:p w:rsidRDefault="008A484B" w:rsidP="00C71209" w:rsidR="00F073CD" w:rsidRPr="00180332">
            <w:pPr>
              <w:jc w:val="center"/>
              <w:rPr>
                <w:bCs/>
                <w:lang w:eastAsia="en-US"/>
              </w:rPr>
            </w:pPr>
            <w:r>
              <w:rPr>
                <w:bCs/>
                <w:lang w:eastAsia="en-US"/>
              </w:rPr>
              <w:t>75%</w:t>
            </w:r>
          </w:p>
        </w:tc>
        <w:tc>
          <w:tcPr>
            <w:tcW w:type="dxa" w:w="1942"/>
          </w:tcPr>
          <w:p w:rsidRDefault="0026604E" w:rsidP="00CE772B" w:rsidR="00F073CD" w:rsidRPr="00180332">
            <w:pPr>
              <w:jc w:val="center"/>
              <w:rPr>
                <w:bCs/>
                <w:lang w:eastAsia="en-US"/>
              </w:rPr>
            </w:pPr>
            <w:r>
              <w:rPr>
                <w:bCs/>
                <w:lang w:eastAsia="en-US"/>
              </w:rPr>
              <w:t>81%</w:t>
            </w:r>
          </w:p>
        </w:tc>
        <w:tc>
          <w:tcPr>
            <w:tcW w:type="dxa" w:w="1968"/>
          </w:tcPr>
          <w:p w:rsidRDefault="00705834" w:rsidP="00C71209" w:rsidR="00F073CD" w:rsidRPr="00180332">
            <w:pPr>
              <w:jc w:val="center"/>
              <w:rPr>
                <w:bCs/>
              </w:rPr>
            </w:pPr>
            <w:r>
              <w:rPr>
                <w:bCs/>
              </w:rPr>
              <w:t>87%</w:t>
            </w:r>
          </w:p>
        </w:tc>
      </w:tr>
      <w:tr w:rsidTr="00262033" w:rsidR="00106541" w:rsidRPr="00180332">
        <w:tc>
          <w:tcPr>
            <w:tcW w:type="dxa" w:w="1518"/>
          </w:tcPr>
          <w:p w:rsidRDefault="00106541" w:rsidP="00C71209" w:rsidR="00106541" w:rsidRPr="00180332">
            <w:pPr>
              <w:jc w:val="center"/>
              <w:rPr>
                <w:shd w:fill="FFFFFF" w:color="auto" w:val="clear"/>
              </w:rPr>
            </w:pPr>
            <w:r w:rsidRPr="00180332">
              <w:rPr>
                <w:shd w:fill="FFFFFF" w:color="auto" w:val="clear"/>
              </w:rPr>
              <w:t>PROTIV (%)</w:t>
            </w:r>
          </w:p>
        </w:tc>
        <w:tc>
          <w:tcPr>
            <w:tcW w:type="dxa" w:w="2008"/>
          </w:tcPr>
          <w:p w:rsidRDefault="005308AE" w:rsidP="00C71209" w:rsidR="00106541" w:rsidRPr="00180332">
            <w:pPr>
              <w:jc w:val="center"/>
              <w:rPr>
                <w:bCs/>
                <w:lang w:eastAsia="en-US"/>
              </w:rPr>
            </w:pPr>
            <w:r>
              <w:rPr>
                <w:bCs/>
                <w:lang w:eastAsia="en-US"/>
              </w:rPr>
              <w:t>9%</w:t>
            </w:r>
          </w:p>
        </w:tc>
        <w:tc>
          <w:tcPr>
            <w:tcW w:type="dxa" w:w="2028"/>
          </w:tcPr>
          <w:p w:rsidRDefault="008A484B" w:rsidP="00C71209" w:rsidR="00106541" w:rsidRPr="00180332">
            <w:pPr>
              <w:jc w:val="center"/>
              <w:rPr>
                <w:bCs/>
                <w:lang w:eastAsia="en-US"/>
              </w:rPr>
            </w:pPr>
            <w:r>
              <w:rPr>
                <w:bCs/>
                <w:lang w:eastAsia="en-US"/>
              </w:rPr>
              <w:t>25%</w:t>
            </w:r>
          </w:p>
        </w:tc>
        <w:tc>
          <w:tcPr>
            <w:tcW w:type="dxa" w:w="1942"/>
          </w:tcPr>
          <w:p w:rsidRDefault="0026604E" w:rsidP="00C71209" w:rsidR="00106541" w:rsidRPr="00180332">
            <w:pPr>
              <w:jc w:val="center"/>
              <w:rPr>
                <w:bCs/>
                <w:lang w:eastAsia="en-US"/>
              </w:rPr>
            </w:pPr>
            <w:r>
              <w:rPr>
                <w:bCs/>
                <w:lang w:eastAsia="en-US"/>
              </w:rPr>
              <w:t>19%</w:t>
            </w:r>
          </w:p>
        </w:tc>
        <w:tc>
          <w:tcPr>
            <w:tcW w:type="dxa" w:w="1968"/>
          </w:tcPr>
          <w:p w:rsidRDefault="00705834" w:rsidP="00C71209" w:rsidR="00106541" w:rsidRPr="00180332">
            <w:pPr>
              <w:jc w:val="center"/>
              <w:rPr>
                <w:bCs/>
              </w:rPr>
            </w:pPr>
            <w:r>
              <w:rPr>
                <w:bCs/>
              </w:rPr>
              <w:t>13%</w:t>
            </w:r>
          </w:p>
        </w:tc>
      </w:tr>
    </w:tbl>
    <w:p w:rsidRDefault="00353C7F" w:rsidP="00C71209" w:rsidR="00353C7F" w:rsidRPr="00180332">
      <w:pPr>
        <w:jc w:val="both"/>
        <w:rPr>
          <w:bCs/>
        </w:rPr>
      </w:pPr>
    </w:p>
    <w:p w:rsidRDefault="00DB529F" w:rsidP="00C71209" w:rsidR="00DB529F" w:rsidRPr="00180332">
      <w:pPr>
        <w:jc w:val="both"/>
        <w:rPr>
          <w:bCs/>
        </w:rPr>
      </w:pPr>
      <w:r w:rsidRPr="00180332">
        <w:rPr>
          <w:bCs/>
        </w:rPr>
        <w:tab/>
        <w:t xml:space="preserve">Utvrđuje se da su svoj pristanak za sklapanje predstečajne nagodbe dali dužnik i </w:t>
      </w:r>
      <w:r w:rsidR="00FC4516" w:rsidRPr="00180332">
        <w:rPr>
          <w:bCs/>
        </w:rPr>
        <w:t>vjerovnik</w:t>
      </w:r>
      <w:r w:rsidR="00A9168A" w:rsidRPr="00180332">
        <w:rPr>
          <w:bCs/>
        </w:rPr>
        <w:t xml:space="preserve"> čija</w:t>
      </w:r>
      <w:r w:rsidRPr="00180332">
        <w:rPr>
          <w:bCs/>
        </w:rPr>
        <w:t xml:space="preserve"> tražbina čini potrebnu većinu iz čl. 63. Stečajnog zakona </w:t>
      </w:r>
      <w:r w:rsidRPr="00180332">
        <w:t>("Narodne novine" 44/96, 29/99, 129/00, 123/03, 82/06, 116/10, 25/12, 133/12; dalje SZ).</w:t>
      </w:r>
    </w:p>
    <w:p w:rsidRDefault="00DB529F" w:rsidP="00C71209" w:rsidR="00DB529F" w:rsidRPr="00180332">
      <w:pPr>
        <w:jc w:val="both"/>
        <w:rPr>
          <w:bCs/>
        </w:rPr>
      </w:pPr>
    </w:p>
    <w:p w:rsidRDefault="00A9168A" w:rsidP="00C71209" w:rsidR="00A9168A" w:rsidRPr="00180332">
      <w:pPr>
        <w:jc w:val="both"/>
        <w:rPr>
          <w:bCs/>
        </w:rPr>
      </w:pPr>
    </w:p>
    <w:p w:rsidRDefault="00FC4516" w:rsidP="00C71209" w:rsidR="00FC4516" w:rsidRPr="00180332">
      <w:pPr>
        <w:ind w:firstLine="708"/>
        <w:jc w:val="both"/>
        <w:rPr>
          <w:bCs/>
        </w:rPr>
      </w:pPr>
    </w:p>
    <w:p w:rsidRDefault="00DB529F" w:rsidP="00C71209" w:rsidR="00DB529F" w:rsidRPr="00180332">
      <w:pPr>
        <w:ind w:firstLine="708"/>
        <w:jc w:val="both"/>
        <w:rPr>
          <w:bCs/>
        </w:rPr>
      </w:pPr>
      <w:r w:rsidRPr="00180332">
        <w:rPr>
          <w:bCs/>
        </w:rPr>
        <w:t>Sud donosi</w:t>
      </w:r>
    </w:p>
    <w:p w:rsidRDefault="00DB529F" w:rsidP="00C71209" w:rsidR="00DB529F" w:rsidRPr="00180332">
      <w:pPr>
        <w:ind w:firstLine="708"/>
        <w:jc w:val="center"/>
        <w:rPr>
          <w:bCs/>
        </w:rPr>
      </w:pPr>
      <w:r w:rsidRPr="00180332">
        <w:rPr>
          <w:bCs/>
        </w:rPr>
        <w:t>R J E Š E N J E</w:t>
      </w:r>
    </w:p>
    <w:p w:rsidRDefault="00DB529F" w:rsidP="00C71209" w:rsidR="00DB529F" w:rsidRPr="00180332">
      <w:pPr>
        <w:jc w:val="both"/>
      </w:pPr>
    </w:p>
    <w:p w:rsidRDefault="00A9168A" w:rsidP="004321C6" w:rsidR="00A9168A" w:rsidRPr="00180332">
      <w:pPr>
        <w:jc w:val="both"/>
      </w:pPr>
    </w:p>
    <w:p w:rsidRDefault="00920E44" w:rsidP="004321C6" w:rsidR="00DB529F" w:rsidRPr="00180332">
      <w:pPr>
        <w:ind w:firstLine="708"/>
        <w:jc w:val="both"/>
      </w:pPr>
      <w:r w:rsidRPr="00180332">
        <w:t>I.</w:t>
      </w:r>
      <w:r w:rsidR="002D489B" w:rsidRPr="00180332">
        <w:t xml:space="preserve"> </w:t>
      </w:r>
      <w:r w:rsidR="00DB529F" w:rsidRPr="00180332">
        <w:t xml:space="preserve">Odobrava se predstečajna nagodba sklopljena između dužnika </w:t>
      </w:r>
      <w:r w:rsidR="004321C6" w:rsidRPr="00180332">
        <w:rPr>
          <w:b/>
          <w:bCs/>
        </w:rPr>
        <w:t>ULJANIK Tvornica električnih strojeva i uređaja, d.d.</w:t>
      </w:r>
      <w:r w:rsidR="004321C6" w:rsidRPr="00180332">
        <w:t xml:space="preserve"> (skraćena tvrtka: ULJANIK TESU d.d.), Pula (Grad Pula – Pola), Flaciusova 1, MBS 040018680, OIB 45119436874, </w:t>
      </w:r>
      <w:r w:rsidR="00DB529F" w:rsidRPr="00180332">
        <w:t>i vjerovnika</w:t>
      </w:r>
      <w:r w:rsidR="004321C6" w:rsidRPr="00180332">
        <w:t xml:space="preserve"> (vjerovnici se ispisuju abecednim redom),</w:t>
      </w:r>
      <w:r w:rsidR="00FC4516" w:rsidRPr="00180332">
        <w:t xml:space="preserve"> </w:t>
      </w:r>
      <w:r w:rsidR="00DB529F" w:rsidRPr="00180332">
        <w:t xml:space="preserve">koja glasi: </w:t>
      </w:r>
    </w:p>
    <w:p w:rsidRDefault="00DB529F" w:rsidP="008421E8" w:rsidR="00DB529F" w:rsidRPr="00180332">
      <w:pPr>
        <w:jc w:val="both"/>
      </w:pPr>
    </w:p>
    <w:p w:rsidRDefault="004321C6" w:rsidP="004321C6" w:rsidR="004321C6" w:rsidRPr="00180332">
      <w:pPr>
        <w:ind w:firstLine="708"/>
        <w:jc w:val="both"/>
      </w:pPr>
      <w:r w:rsidRPr="00180332">
        <w:t xml:space="preserve">Vjerovniku </w:t>
      </w:r>
      <w:r w:rsidRPr="00180332">
        <w:rPr>
          <w:b/>
          <w:bCs/>
        </w:rPr>
        <w:t>3. MAJ Brodogradilište d.d.</w:t>
      </w:r>
      <w:r w:rsidRPr="00180332">
        <w:t xml:space="preserve">, Rijeka (Grad Rijeka), Liburnijska 3, OIB 86167814130, utvrđena je tražbina u iznosu od 2.721.255,65 kuna. </w:t>
      </w:r>
    </w:p>
    <w:p w:rsidRDefault="004321C6" w:rsidP="004321C6"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1.088.502,26</w:t>
      </w:r>
      <w:r w:rsidRPr="00180332">
        <w:rPr>
          <w:rFonts w:hAnsi="Times New Roman" w:ascii="Times New Roman"/>
          <w:sz w:val="24"/>
          <w:szCs w:val="24"/>
        </w:rPr>
        <w:t xml:space="preserve"> </w:t>
      </w:r>
      <w:r w:rsidRPr="00180332">
        <w:rPr>
          <w:rFonts w:hAnsi="Times New Roman" w:ascii="Times New Roman"/>
          <w:b/>
          <w:bCs/>
          <w:sz w:val="24"/>
          <w:szCs w:val="24"/>
        </w:rPr>
        <w:t xml:space="preserve">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4321C6"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48.982,60 kuna</w:t>
      </w:r>
      <w:r w:rsidRPr="00180332">
        <w:t>;</w:t>
      </w:r>
    </w:p>
    <w:p w:rsidRDefault="004321C6" w:rsidP="004321C6"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297.859,75 kuna</w:t>
      </w:r>
      <w:r w:rsidRPr="00180332">
        <w:t>;</w:t>
      </w:r>
    </w:p>
    <w:p w:rsidRDefault="004321C6" w:rsidP="004321C6"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297.859,75 kuna</w:t>
      </w:r>
      <w:r w:rsidRPr="00180332">
        <w:t>;</w:t>
      </w:r>
    </w:p>
    <w:p w:rsidRDefault="004321C6" w:rsidP="004321C6"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297.859,75 kuna</w:t>
      </w:r>
      <w:r w:rsidRPr="00180332">
        <w:t>;</w:t>
      </w:r>
    </w:p>
    <w:p w:rsidRDefault="004321C6" w:rsidP="004321C6"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297.859,75 kuna</w:t>
      </w:r>
      <w:r w:rsidRPr="00180332">
        <w:t>.</w:t>
      </w:r>
    </w:p>
    <w:p w:rsidRDefault="004321C6" w:rsidP="004321C6" w:rsidR="004321C6" w:rsidRPr="00180332">
      <w:pPr>
        <w:ind w:firstLine="708"/>
        <w:jc w:val="both"/>
      </w:pPr>
      <w:r w:rsidRPr="00180332">
        <w:t>Vjerovnik otpušta Dužniku dio potraživanja od utvrđene tražbine u iznosu od 1.632.753,39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180332" w:rsidR="004321C6" w:rsidRPr="00180332">
      <w:pPr>
        <w:ind w:firstLine="708"/>
        <w:jc w:val="both"/>
      </w:pPr>
      <w:r w:rsidRPr="00180332">
        <w:t xml:space="preserve">Vjerovniku </w:t>
      </w:r>
      <w:r w:rsidRPr="00180332">
        <w:rPr>
          <w:b/>
          <w:bCs/>
        </w:rPr>
        <w:t>AMERICAN BUREAU OF SHIPPING</w:t>
      </w:r>
      <w:r w:rsidRPr="00180332">
        <w:t xml:space="preserve">, Sjedinjene Američke Države, ABS Plaza, 16855 Northcase Drive Houston, TX 77060, broj iz registra 13-4321556, utvrđena je tražbina u iznosu od 23.216,01 kuna. </w:t>
      </w:r>
    </w:p>
    <w:p w:rsidRDefault="004321C6" w:rsidP="00180332"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9.286,40</w:t>
      </w:r>
      <w:r w:rsidRPr="00180332">
        <w:rPr>
          <w:rFonts w:hAnsi="Times New Roman" w:ascii="Times New Roman"/>
          <w:sz w:val="24"/>
          <w:szCs w:val="24"/>
        </w:rPr>
        <w:t xml:space="preserve"> </w:t>
      </w:r>
      <w:r w:rsidRPr="00180332">
        <w:rPr>
          <w:rFonts w:hAnsi="Times New Roman" w:ascii="Times New Roman"/>
          <w:b/>
          <w:bCs/>
          <w:sz w:val="24"/>
          <w:szCs w:val="24"/>
        </w:rPr>
        <w:t xml:space="preserve">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180332"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417,89 kuna</w:t>
      </w:r>
      <w:r w:rsidRPr="00180332">
        <w:t>;</w:t>
      </w:r>
    </w:p>
    <w:p w:rsidRDefault="004321C6" w:rsidP="00180332"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2.541,15 kuna</w:t>
      </w:r>
      <w:r w:rsidRPr="00180332">
        <w:t>;</w:t>
      </w:r>
    </w:p>
    <w:p w:rsidRDefault="004321C6" w:rsidP="00180332"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2.541,15 kuna</w:t>
      </w:r>
      <w:r w:rsidRPr="00180332">
        <w:t>;</w:t>
      </w:r>
    </w:p>
    <w:p w:rsidRDefault="004321C6" w:rsidP="00180332"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2.541,15 kuna</w:t>
      </w:r>
      <w:r w:rsidRPr="00180332">
        <w:t>;</w:t>
      </w:r>
    </w:p>
    <w:p w:rsidRDefault="004321C6" w:rsidP="00180332"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2.541,15 kuna</w:t>
      </w:r>
      <w:r w:rsidRPr="00180332">
        <w:t>.</w:t>
      </w:r>
    </w:p>
    <w:p w:rsidRDefault="004321C6" w:rsidP="00180332" w:rsidR="004321C6" w:rsidRPr="00180332">
      <w:pPr>
        <w:ind w:firstLine="708"/>
        <w:jc w:val="both"/>
      </w:pPr>
      <w:r w:rsidRPr="00180332">
        <w:t>Vjerovnik otpušta Dužniku dio potraživanja od utvrđene tražbine u iznosu od 13.929,61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180332" w:rsidR="004321C6" w:rsidRPr="00180332">
      <w:pPr>
        <w:ind w:firstLine="708"/>
        <w:jc w:val="both"/>
      </w:pPr>
      <w:r w:rsidRPr="00180332">
        <w:t xml:space="preserve">Vjerovniku </w:t>
      </w:r>
      <w:r w:rsidRPr="00180332">
        <w:rPr>
          <w:b/>
          <w:bCs/>
        </w:rPr>
        <w:t>ANA TRADE d.o.o.</w:t>
      </w:r>
      <w:r w:rsidRPr="00180332">
        <w:t xml:space="preserve">, Poreč (Grad Poreč - Parenzo), Velog Jože 17, OIB 68354327384, utvrđena je tražbina u iznosu od 399,87 kuna. </w:t>
      </w:r>
    </w:p>
    <w:p w:rsidRDefault="004321C6" w:rsidP="00180332" w:rsidR="004321C6" w:rsidRPr="00180332">
      <w:pPr>
        <w:ind w:firstLine="708"/>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399,87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180332" w:rsidR="004321C6" w:rsidRPr="00180332">
      <w:pPr>
        <w:ind w:firstLine="708"/>
        <w:jc w:val="both"/>
      </w:pPr>
      <w:r w:rsidRPr="00180332">
        <w:t xml:space="preserve">Vjerovniku </w:t>
      </w:r>
      <w:r w:rsidRPr="00180332">
        <w:rPr>
          <w:b/>
          <w:bCs/>
        </w:rPr>
        <w:t>ANTERRA d.o.o.</w:t>
      </w:r>
      <w:r w:rsidRPr="00180332">
        <w:t xml:space="preserve">, Zagreb (Grad Zagreb), Ulica grada Vukovara 274, OIB 79307978677, utvrđena je tražbina u iznosu od 6.361,18 kuna. </w:t>
      </w:r>
    </w:p>
    <w:p w:rsidRDefault="004321C6" w:rsidP="00180332"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2.544,47</w:t>
      </w:r>
      <w:r w:rsidRPr="00180332">
        <w:rPr>
          <w:rFonts w:hAnsi="Times New Roman" w:ascii="Times New Roman"/>
          <w:sz w:val="24"/>
          <w:szCs w:val="24"/>
        </w:rPr>
        <w:t xml:space="preserve"> </w:t>
      </w:r>
      <w:r w:rsidRPr="00180332">
        <w:rPr>
          <w:rFonts w:hAnsi="Times New Roman" w:ascii="Times New Roman"/>
          <w:b/>
          <w:bCs/>
          <w:sz w:val="24"/>
          <w:szCs w:val="24"/>
        </w:rPr>
        <w:t>kuna</w:t>
      </w:r>
      <w:r w:rsidRPr="00180332">
        <w:rPr>
          <w:rFonts w:hAnsi="Times New Roman" w:ascii="Times New Roman"/>
          <w:sz w:val="24"/>
          <w:szCs w:val="24"/>
        </w:rPr>
        <w:t xml:space="preserve"> (40% utvrđene tražbine), uvećanu za godišnju kamatu po stopi od 4,5%, u četiri jednaka godišnja anuiteta, uz jednu godinu počeka, a sve kako slijedi:</w:t>
      </w:r>
    </w:p>
    <w:p w:rsidRDefault="004321C6" w:rsidP="00180332"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114,50 kuna</w:t>
      </w:r>
      <w:r w:rsidRPr="00180332">
        <w:t>;</w:t>
      </w:r>
    </w:p>
    <w:p w:rsidRDefault="004321C6" w:rsidP="00180332"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696,27 kuna</w:t>
      </w:r>
      <w:r w:rsidRPr="00180332">
        <w:t>;</w:t>
      </w:r>
    </w:p>
    <w:p w:rsidRDefault="004321C6" w:rsidP="00180332"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696,27 kuna</w:t>
      </w:r>
      <w:r w:rsidRPr="00180332">
        <w:t>;</w:t>
      </w:r>
    </w:p>
    <w:p w:rsidRDefault="004321C6" w:rsidP="00180332"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696,27 kuna</w:t>
      </w:r>
      <w:r w:rsidRPr="00180332">
        <w:t>;</w:t>
      </w:r>
    </w:p>
    <w:p w:rsidRDefault="004321C6" w:rsidP="00180332"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696,27 kuna</w:t>
      </w:r>
      <w:r w:rsidRPr="00180332">
        <w:t>.</w:t>
      </w:r>
    </w:p>
    <w:p w:rsidRDefault="004321C6" w:rsidP="00180332" w:rsidR="004321C6" w:rsidRPr="00180332">
      <w:pPr>
        <w:ind w:firstLine="708"/>
        <w:jc w:val="both"/>
      </w:pPr>
      <w:r w:rsidRPr="00180332">
        <w:t>Vjerovnik otpušta Dužniku dio potraživanja od utvrđene tražbine u iznosu od 3.816,71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180332" w:rsidR="004321C6" w:rsidRPr="00180332">
      <w:pPr>
        <w:ind w:firstLine="708"/>
        <w:jc w:val="both"/>
      </w:pPr>
      <w:r w:rsidRPr="00180332">
        <w:t xml:space="preserve">Vjerovniku </w:t>
      </w:r>
      <w:r w:rsidRPr="00180332">
        <w:rPr>
          <w:b/>
          <w:bCs/>
        </w:rPr>
        <w:t>BANKO TRANSPORT d.o.o.,</w:t>
      </w:r>
      <w:r w:rsidRPr="00180332">
        <w:t xml:space="preserve"> Tinjan (Općina Tinjan), Banki 28, OIB 78169601466, utvrđena je tražbina u iznosu od 16.810,46 kuna. </w:t>
      </w:r>
    </w:p>
    <w:p w:rsidRDefault="004321C6" w:rsidP="00180332"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6.724,18</w:t>
      </w:r>
      <w:r w:rsidRPr="00180332">
        <w:rPr>
          <w:rFonts w:hAnsi="Times New Roman" w:ascii="Times New Roman"/>
          <w:sz w:val="24"/>
          <w:szCs w:val="24"/>
        </w:rPr>
        <w:t xml:space="preserve"> </w:t>
      </w:r>
      <w:r w:rsidRPr="00180332">
        <w:rPr>
          <w:rFonts w:hAnsi="Times New Roman" w:ascii="Times New Roman"/>
          <w:b/>
          <w:bCs/>
          <w:sz w:val="24"/>
          <w:szCs w:val="24"/>
        </w:rPr>
        <w:t xml:space="preserve">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180332"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302,59 kuna</w:t>
      </w:r>
      <w:r w:rsidRPr="00180332">
        <w:t>;</w:t>
      </w:r>
    </w:p>
    <w:p w:rsidRDefault="004321C6" w:rsidP="00180332"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1.840,02 kuna</w:t>
      </w:r>
      <w:r w:rsidRPr="00180332">
        <w:t>;</w:t>
      </w:r>
    </w:p>
    <w:p w:rsidRDefault="004321C6" w:rsidP="00180332"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1.840,02  kuna</w:t>
      </w:r>
      <w:r w:rsidRPr="00180332">
        <w:t>;</w:t>
      </w:r>
    </w:p>
    <w:p w:rsidRDefault="004321C6" w:rsidP="00180332"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1.840,02 kuna</w:t>
      </w:r>
      <w:r w:rsidRPr="00180332">
        <w:t>;</w:t>
      </w:r>
    </w:p>
    <w:p w:rsidRDefault="004321C6" w:rsidP="00180332"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1.840,02 kuna</w:t>
      </w:r>
      <w:r w:rsidRPr="00180332">
        <w:t>.</w:t>
      </w:r>
    </w:p>
    <w:p w:rsidRDefault="004321C6" w:rsidP="00180332" w:rsidR="004321C6" w:rsidRPr="00180332">
      <w:pPr>
        <w:ind w:firstLine="708"/>
        <w:jc w:val="both"/>
      </w:pPr>
      <w:r w:rsidRPr="00180332">
        <w:t>Vjerovnik otpušta Dužniku dio potraživanja od utvrđene tražbine u iznosu od 10.086,28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180332" w:rsidR="004321C6" w:rsidRPr="00180332">
      <w:pPr>
        <w:ind w:firstLine="708"/>
        <w:jc w:val="both"/>
      </w:pPr>
      <w:r w:rsidRPr="00180332">
        <w:t xml:space="preserve">Vjerovniku </w:t>
      </w:r>
      <w:r w:rsidRPr="00180332">
        <w:rPr>
          <w:b/>
          <w:bCs/>
        </w:rPr>
        <w:t>CENTAR ZA RESTRUKTURIRANJE I PRODAJU,</w:t>
      </w:r>
      <w:r w:rsidRPr="00180332">
        <w:t xml:space="preserve"> Zagreb (Grad Zagreb), Ivana Lučića 6, OIB 38083028711, utvrđena je tražbina u iznosu od 25.008.993,19 kuna. </w:t>
      </w:r>
    </w:p>
    <w:p w:rsidRDefault="004321C6" w:rsidP="00180332"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10.003.597,28</w:t>
      </w:r>
      <w:r w:rsidRPr="00180332">
        <w:rPr>
          <w:rFonts w:hAnsi="Times New Roman" w:ascii="Times New Roman"/>
          <w:sz w:val="24"/>
          <w:szCs w:val="24"/>
        </w:rPr>
        <w:t xml:space="preserve"> </w:t>
      </w:r>
      <w:r w:rsidRPr="00180332">
        <w:rPr>
          <w:rFonts w:hAnsi="Times New Roman" w:ascii="Times New Roman"/>
          <w:b/>
          <w:bCs/>
          <w:sz w:val="24"/>
          <w:szCs w:val="24"/>
        </w:rPr>
        <w:t xml:space="preserve">kuna </w:t>
      </w:r>
      <w:r w:rsidRPr="00180332">
        <w:rPr>
          <w:rFonts w:hAnsi="Times New Roman" w:ascii="Times New Roman"/>
          <w:sz w:val="24"/>
          <w:szCs w:val="24"/>
        </w:rPr>
        <w:t>(40% utvrđene tražbine), uvećanu za godišnju kamatu po stopi od 4,5%, u devet jednakih godišnjih anuiteta, uz jednu godinu počeka, a sve kako slijedi:</w:t>
      </w:r>
    </w:p>
    <w:p w:rsidRDefault="004321C6" w:rsidP="00180332"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450.161,88 kuna</w:t>
      </w:r>
      <w:r w:rsidRPr="00180332">
        <w:t>;</w:t>
      </w:r>
    </w:p>
    <w:p w:rsidRDefault="004321C6" w:rsidP="00180332"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1.353.797,78 kuna</w:t>
      </w:r>
      <w:r w:rsidRPr="00180332">
        <w:t>;</w:t>
      </w:r>
    </w:p>
    <w:p w:rsidRDefault="004321C6" w:rsidP="00180332"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1.353.797,78   kuna</w:t>
      </w:r>
      <w:r w:rsidRPr="00180332">
        <w:t>;</w:t>
      </w:r>
    </w:p>
    <w:p w:rsidRDefault="004321C6" w:rsidP="00180332"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1.353.797,78 kuna</w:t>
      </w:r>
      <w:r w:rsidRPr="00180332">
        <w:t>;</w:t>
      </w:r>
    </w:p>
    <w:p w:rsidRDefault="004321C6" w:rsidP="00180332"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1.353.797,78 kuna</w:t>
      </w:r>
      <w:r w:rsidRPr="00180332">
        <w:t>;</w:t>
      </w:r>
    </w:p>
    <w:p w:rsidRDefault="004321C6" w:rsidP="00180332" w:rsidR="004321C6" w:rsidRPr="00180332">
      <w:pPr>
        <w:ind w:firstLine="708"/>
        <w:jc w:val="both"/>
      </w:pPr>
      <w:r w:rsidRPr="00180332">
        <w:t xml:space="preserve">6. </w:t>
      </w:r>
      <w:r w:rsidRPr="00180332">
        <w:rPr>
          <w:b/>
          <w:bCs/>
        </w:rPr>
        <w:t xml:space="preserve">najkasnije u roku </w:t>
      </w:r>
      <w:r w:rsidRPr="00180332">
        <w:t>(</w:t>
      </w:r>
      <w:r w:rsidRPr="00180332">
        <w:rPr>
          <w:b/>
          <w:bCs/>
        </w:rPr>
        <w:t>nakon isteka pet godine od dana pravomoćnosti Rješenja</w:t>
      </w:r>
      <w:r w:rsidRPr="00180332">
        <w:t xml:space="preserve"> o sklapanju predstečajne nagodbe) </w:t>
      </w:r>
      <w:r w:rsidRPr="00180332">
        <w:rPr>
          <w:b/>
          <w:bCs/>
        </w:rPr>
        <w:t>do isteka šest godina od dana pravomoćnosti</w:t>
      </w:r>
      <w:r w:rsidRPr="00180332">
        <w:t xml:space="preserve"> </w:t>
      </w:r>
      <w:r w:rsidRPr="00180332">
        <w:rPr>
          <w:b/>
          <w:bCs/>
        </w:rPr>
        <w:t>Rješenja</w:t>
      </w:r>
      <w:r w:rsidRPr="00180332">
        <w:t xml:space="preserve"> o sklapanju predstečajne nagodbe, isplatiti vjerovniku 5. godišnji anuitet u visini od </w:t>
      </w:r>
      <w:r w:rsidRPr="00180332">
        <w:rPr>
          <w:b/>
          <w:bCs/>
        </w:rPr>
        <w:t>1.353.797,78 kuna</w:t>
      </w:r>
      <w:r w:rsidRPr="00180332">
        <w:t>;</w:t>
      </w:r>
    </w:p>
    <w:p w:rsidRDefault="004321C6" w:rsidP="00180332" w:rsidR="004321C6" w:rsidRPr="00180332">
      <w:pPr>
        <w:ind w:firstLine="708"/>
        <w:jc w:val="both"/>
      </w:pPr>
      <w:r w:rsidRPr="00180332">
        <w:t xml:space="preserve">7. </w:t>
      </w:r>
      <w:r w:rsidRPr="00180332">
        <w:rPr>
          <w:b/>
          <w:bCs/>
        </w:rPr>
        <w:t xml:space="preserve">najkasnije u roku </w:t>
      </w:r>
      <w:r w:rsidRPr="00180332">
        <w:t>(</w:t>
      </w:r>
      <w:r w:rsidRPr="00180332">
        <w:rPr>
          <w:b/>
          <w:bCs/>
        </w:rPr>
        <w:t>nakon isteka šest godine od dana pravomoćnosti Rješenja</w:t>
      </w:r>
      <w:r w:rsidRPr="00180332">
        <w:t xml:space="preserve"> o sklapanju predstečajne nagodbe) </w:t>
      </w:r>
      <w:r w:rsidRPr="00180332">
        <w:rPr>
          <w:b/>
          <w:bCs/>
        </w:rPr>
        <w:t>do isteka sedam godina od dana pravomoćnosti</w:t>
      </w:r>
      <w:r w:rsidRPr="00180332">
        <w:t xml:space="preserve"> </w:t>
      </w:r>
      <w:r w:rsidRPr="00180332">
        <w:rPr>
          <w:b/>
          <w:bCs/>
        </w:rPr>
        <w:t>Rješenja</w:t>
      </w:r>
      <w:r w:rsidRPr="00180332">
        <w:t xml:space="preserve"> o sklapanju predstečajne nagodbe, isplatiti vjerovniku 6. godišnji anuitet u visini od </w:t>
      </w:r>
      <w:r w:rsidRPr="00180332">
        <w:rPr>
          <w:b/>
          <w:bCs/>
        </w:rPr>
        <w:t>1.353.797,78 kuna</w:t>
      </w:r>
      <w:r w:rsidRPr="00180332">
        <w:t>;</w:t>
      </w:r>
    </w:p>
    <w:p w:rsidRDefault="004321C6" w:rsidP="00180332" w:rsidR="004321C6" w:rsidRPr="00180332">
      <w:pPr>
        <w:ind w:firstLine="708"/>
        <w:jc w:val="both"/>
      </w:pPr>
      <w:r w:rsidRPr="00180332">
        <w:t xml:space="preserve">8. </w:t>
      </w:r>
      <w:r w:rsidRPr="00180332">
        <w:rPr>
          <w:b/>
          <w:bCs/>
        </w:rPr>
        <w:t xml:space="preserve">najkasnije u roku </w:t>
      </w:r>
      <w:r w:rsidRPr="00180332">
        <w:t>(</w:t>
      </w:r>
      <w:r w:rsidRPr="00180332">
        <w:rPr>
          <w:b/>
          <w:bCs/>
        </w:rPr>
        <w:t>nakon isteka sedam godine od dana pravomoćnosti Rješenja</w:t>
      </w:r>
      <w:r w:rsidRPr="00180332">
        <w:t xml:space="preserve"> o sklapanju predstečajne nagodbe) </w:t>
      </w:r>
      <w:r w:rsidRPr="00180332">
        <w:rPr>
          <w:b/>
          <w:bCs/>
        </w:rPr>
        <w:t>do isteka osam godina od dana pravomoćnosti</w:t>
      </w:r>
      <w:r w:rsidRPr="00180332">
        <w:t xml:space="preserve"> </w:t>
      </w:r>
      <w:r w:rsidRPr="00180332">
        <w:rPr>
          <w:b/>
          <w:bCs/>
        </w:rPr>
        <w:t>Rješenja</w:t>
      </w:r>
      <w:r w:rsidRPr="00180332">
        <w:t xml:space="preserve"> o sklapanju predstečajne nagodbe, isplatiti vjerovniku 7. godišnji anuitet u visini od </w:t>
      </w:r>
      <w:r w:rsidRPr="00180332">
        <w:rPr>
          <w:b/>
          <w:bCs/>
        </w:rPr>
        <w:t>1.353.797,78 kuna</w:t>
      </w:r>
      <w:r w:rsidRPr="00180332">
        <w:t>;</w:t>
      </w:r>
    </w:p>
    <w:p w:rsidRDefault="004321C6" w:rsidP="00180332" w:rsidR="004321C6" w:rsidRPr="00180332">
      <w:pPr>
        <w:ind w:firstLine="708"/>
        <w:jc w:val="both"/>
      </w:pPr>
      <w:r w:rsidRPr="00180332">
        <w:t xml:space="preserve">9. </w:t>
      </w:r>
      <w:r w:rsidRPr="00180332">
        <w:rPr>
          <w:b/>
          <w:bCs/>
        </w:rPr>
        <w:t xml:space="preserve">najkasnije u roku </w:t>
      </w:r>
      <w:r w:rsidRPr="00180332">
        <w:t>(</w:t>
      </w:r>
      <w:r w:rsidRPr="00180332">
        <w:rPr>
          <w:b/>
          <w:bCs/>
        </w:rPr>
        <w:t>nakon isteka osam godine od dana pravomoćnosti Rješenja</w:t>
      </w:r>
      <w:r w:rsidRPr="00180332">
        <w:t xml:space="preserve"> o sklapanju predstečajne nagodbe) </w:t>
      </w:r>
      <w:r w:rsidRPr="00180332">
        <w:rPr>
          <w:b/>
          <w:bCs/>
        </w:rPr>
        <w:t>do isteka devet godina od dana pravomoćnosti</w:t>
      </w:r>
      <w:r w:rsidRPr="00180332">
        <w:t xml:space="preserve"> </w:t>
      </w:r>
      <w:r w:rsidRPr="00180332">
        <w:rPr>
          <w:b/>
          <w:bCs/>
        </w:rPr>
        <w:t>Rješenja</w:t>
      </w:r>
      <w:r w:rsidRPr="00180332">
        <w:t xml:space="preserve"> o sklapanju predstečajne nagodbe, isplatiti vjerovniku 8. godišnji anuitet u visini od </w:t>
      </w:r>
      <w:r w:rsidRPr="00180332">
        <w:rPr>
          <w:b/>
          <w:bCs/>
        </w:rPr>
        <w:t>1.353.797,78 kuna</w:t>
      </w:r>
      <w:r w:rsidRPr="00180332">
        <w:t>;</w:t>
      </w:r>
    </w:p>
    <w:p w:rsidRDefault="004321C6" w:rsidP="00180332" w:rsidR="004321C6" w:rsidRPr="00180332">
      <w:pPr>
        <w:ind w:firstLine="708"/>
        <w:jc w:val="both"/>
      </w:pPr>
      <w:r w:rsidRPr="00180332">
        <w:t xml:space="preserve">10. </w:t>
      </w:r>
      <w:r w:rsidRPr="00180332">
        <w:rPr>
          <w:b/>
          <w:bCs/>
        </w:rPr>
        <w:t xml:space="preserve">najkasnije u roku </w:t>
      </w:r>
      <w:r w:rsidRPr="00180332">
        <w:t>(</w:t>
      </w:r>
      <w:r w:rsidRPr="00180332">
        <w:rPr>
          <w:b/>
          <w:bCs/>
        </w:rPr>
        <w:t>nakon isteka devet godine od dana pravomoćnosti Rješenja</w:t>
      </w:r>
      <w:r w:rsidRPr="00180332">
        <w:t xml:space="preserve"> o sklapanju predstečajne nagodbe) </w:t>
      </w:r>
      <w:r w:rsidRPr="00180332">
        <w:rPr>
          <w:b/>
          <w:bCs/>
        </w:rPr>
        <w:t>do isteka deset godina od dana pravomoćnosti</w:t>
      </w:r>
      <w:r w:rsidRPr="00180332">
        <w:t xml:space="preserve"> </w:t>
      </w:r>
      <w:r w:rsidRPr="00180332">
        <w:rPr>
          <w:b/>
          <w:bCs/>
        </w:rPr>
        <w:t>Rješenja</w:t>
      </w:r>
      <w:r w:rsidRPr="00180332">
        <w:t xml:space="preserve"> o sklapanju predstečajne nagodbe, isplatiti vjerovniku 9. godišnji anuitet u visini od </w:t>
      </w:r>
      <w:r w:rsidRPr="00180332">
        <w:rPr>
          <w:b/>
          <w:bCs/>
        </w:rPr>
        <w:t>1.353.797,78 kuna</w:t>
      </w:r>
      <w:r w:rsidRPr="00180332">
        <w:t>.</w:t>
      </w:r>
    </w:p>
    <w:p w:rsidRDefault="00180332" w:rsidP="00180332" w:rsidR="004321C6" w:rsidRPr="00180332">
      <w:pPr>
        <w:jc w:val="both"/>
      </w:pPr>
      <w:r>
        <w:tab/>
      </w:r>
      <w:r w:rsidR="004321C6" w:rsidRPr="00180332">
        <w:t>Vjerovnik otpušta Dužniku dio potraživanja od utvrđene tražbine u iznosu od 15.005.395,9</w:t>
      </w:r>
      <w:r w:rsidR="00480192">
        <w:t>1</w:t>
      </w:r>
      <w:r w:rsidR="004321C6" w:rsidRPr="00180332">
        <w:t xml:space="preserve">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180332" w:rsidR="004321C6" w:rsidRPr="00180332">
      <w:pPr>
        <w:ind w:firstLine="708"/>
        <w:jc w:val="both"/>
      </w:pPr>
      <w:r w:rsidRPr="00180332">
        <w:t xml:space="preserve">Vjerovniku </w:t>
      </w:r>
      <w:r w:rsidRPr="00180332">
        <w:rPr>
          <w:b/>
          <w:bCs/>
        </w:rPr>
        <w:t>COPYER – Obrt za održavanje i popravak uredskih strojeva i trgovinu, vl. Damir Poljak</w:t>
      </w:r>
      <w:r w:rsidRPr="00180332">
        <w:t xml:space="preserve">, Pula (Grad Pula – Pola), Ulica Gregovica 18, OIB 84450832358, utvrđena je tražbina u iznosu od 814,59 kuna. </w:t>
      </w:r>
    </w:p>
    <w:p w:rsidRDefault="004321C6" w:rsidP="00180332" w:rsidR="004321C6" w:rsidRPr="00180332">
      <w:pPr>
        <w:ind w:firstLine="708"/>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814,59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180332" w:rsidR="004321C6" w:rsidRPr="00180332">
      <w:pPr>
        <w:ind w:firstLine="708"/>
        <w:jc w:val="both"/>
      </w:pPr>
      <w:r w:rsidRPr="00180332">
        <w:t xml:space="preserve">Vjerovniku </w:t>
      </w:r>
      <w:r w:rsidRPr="00180332">
        <w:rPr>
          <w:b/>
          <w:bCs/>
        </w:rPr>
        <w:t>CROATIA osiguranje d.d.</w:t>
      </w:r>
      <w:r w:rsidRPr="00180332">
        <w:t xml:space="preserve">, Zagreb (Grad Zagreb), Miramarska 22, OIB 26187994862, utvrđena je tražbina u iznosu od 124.418,67 kuna. </w:t>
      </w:r>
    </w:p>
    <w:p w:rsidRDefault="004321C6" w:rsidP="00180332"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(financijska institucija) cjelokupnu tražbinu u iznosu od </w:t>
      </w:r>
      <w:r w:rsidRPr="00180332">
        <w:rPr>
          <w:rFonts w:hAnsi="Times New Roman" w:ascii="Times New Roman"/>
          <w:b/>
          <w:bCs/>
          <w:sz w:val="24"/>
          <w:szCs w:val="24"/>
        </w:rPr>
        <w:t>124.418,67</w:t>
      </w:r>
      <w:r w:rsidRPr="00180332">
        <w:rPr>
          <w:rFonts w:hAnsi="Times New Roman" w:ascii="Times New Roman"/>
          <w:sz w:val="24"/>
          <w:szCs w:val="24"/>
        </w:rPr>
        <w:t xml:space="preserve"> </w:t>
      </w:r>
      <w:r w:rsidRPr="00180332">
        <w:rPr>
          <w:rFonts w:hAnsi="Times New Roman" w:ascii="Times New Roman"/>
          <w:b/>
          <w:bCs/>
          <w:sz w:val="24"/>
          <w:szCs w:val="24"/>
        </w:rPr>
        <w:t>kuna</w:t>
      </w:r>
      <w:r w:rsidRPr="00180332">
        <w:rPr>
          <w:rFonts w:hAnsi="Times New Roman" w:ascii="Times New Roman"/>
          <w:sz w:val="24"/>
          <w:szCs w:val="24"/>
        </w:rPr>
        <w:t>, uvećanu za godišnju kamatu po stopi od 4,5%, u četiri jednaka godišnja anuiteta, uz jednu godinu počeka, a sve kako slijedi:</w:t>
      </w:r>
    </w:p>
    <w:p w:rsidRDefault="004321C6" w:rsidP="00180332"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5.598,84 kuna</w:t>
      </w:r>
      <w:r w:rsidRPr="00180332">
        <w:t>;</w:t>
      </w:r>
    </w:p>
    <w:p w:rsidRDefault="004321C6" w:rsidP="00180332"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34.046,15 kuna</w:t>
      </w:r>
      <w:r w:rsidRPr="00180332">
        <w:t>;</w:t>
      </w:r>
    </w:p>
    <w:p w:rsidRDefault="004321C6" w:rsidP="00180332"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34.046,15 kuna</w:t>
      </w:r>
      <w:r w:rsidRPr="00180332">
        <w:t>;</w:t>
      </w:r>
    </w:p>
    <w:p w:rsidRDefault="004321C6" w:rsidP="00180332"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34.046,15 kuna</w:t>
      </w:r>
      <w:r w:rsidRPr="00180332">
        <w:t>;</w:t>
      </w:r>
    </w:p>
    <w:p w:rsidRDefault="004321C6" w:rsidP="00180332"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34.046,15 kuna</w:t>
      </w:r>
      <w:r w:rsidRPr="00180332">
        <w:t>.</w:t>
      </w:r>
    </w:p>
    <w:p w:rsidRDefault="004321C6" w:rsidP="004321C6" w:rsidR="004321C6" w:rsidRPr="00180332">
      <w:pPr>
        <w:jc w:val="both"/>
      </w:pPr>
    </w:p>
    <w:p w:rsidRDefault="004321C6" w:rsidP="004321C6" w:rsidR="004321C6" w:rsidRPr="00180332">
      <w:pPr>
        <w:jc w:val="both"/>
      </w:pPr>
    </w:p>
    <w:p w:rsidRDefault="004321C6" w:rsidP="00180332" w:rsidR="004321C6" w:rsidRPr="00180332">
      <w:pPr>
        <w:ind w:firstLine="708"/>
        <w:jc w:val="both"/>
      </w:pPr>
      <w:r w:rsidRPr="00180332">
        <w:t xml:space="preserve">Vjerovniku </w:t>
      </w:r>
      <w:r w:rsidRPr="00180332">
        <w:rPr>
          <w:b/>
          <w:bCs/>
        </w:rPr>
        <w:t>CVITIĆ MILOŠ,</w:t>
      </w:r>
      <w:r w:rsidRPr="00180332">
        <w:t xml:space="preserve"> Sutivanac, Cvitići 26 B, OIB 75346171354, vlasnik </w:t>
      </w:r>
      <w:r w:rsidRPr="00180332">
        <w:rPr>
          <w:b/>
          <w:bCs/>
        </w:rPr>
        <w:t>BAJUN – Obrta za projektiranje, proizvodnju i popravak aparata za zavarivanje</w:t>
      </w:r>
      <w:r w:rsidRPr="00180332">
        <w:t xml:space="preserve">, utvrđena je tražbina u iznosu od 8.993,83 kuna. </w:t>
      </w:r>
    </w:p>
    <w:p w:rsidRDefault="004321C6" w:rsidP="00180332"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3.597,53</w:t>
      </w:r>
      <w:r w:rsidRPr="00180332">
        <w:rPr>
          <w:rFonts w:hAnsi="Times New Roman" w:ascii="Times New Roman"/>
          <w:sz w:val="24"/>
          <w:szCs w:val="24"/>
        </w:rPr>
        <w:t xml:space="preserve"> </w:t>
      </w:r>
      <w:r w:rsidRPr="00180332">
        <w:rPr>
          <w:rFonts w:hAnsi="Times New Roman" w:ascii="Times New Roman"/>
          <w:b/>
          <w:bCs/>
          <w:sz w:val="24"/>
          <w:szCs w:val="24"/>
        </w:rPr>
        <w:t>kuna</w:t>
      </w:r>
      <w:r w:rsidRPr="00180332">
        <w:rPr>
          <w:rFonts w:hAnsi="Times New Roman" w:ascii="Times New Roman"/>
          <w:sz w:val="24"/>
          <w:szCs w:val="24"/>
        </w:rPr>
        <w:t xml:space="preserve"> (40% utvrđene tražbine),  uvećanu za godišnju kamatu po stopi od 4,5%, u četiri jednaka godišnja anuiteta, uz jednu godinu počeka, a sve kako slijedi:</w:t>
      </w:r>
    </w:p>
    <w:p w:rsidRDefault="004321C6" w:rsidP="00180332"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161,89 kuna</w:t>
      </w:r>
      <w:r w:rsidRPr="00180332">
        <w:t>;</w:t>
      </w:r>
    </w:p>
    <w:p w:rsidRDefault="004321C6" w:rsidP="00180332"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984,44 kuna</w:t>
      </w:r>
      <w:r w:rsidRPr="00180332">
        <w:t>;</w:t>
      </w:r>
    </w:p>
    <w:p w:rsidRDefault="004321C6" w:rsidP="00180332"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984,44 kuna</w:t>
      </w:r>
      <w:r w:rsidRPr="00180332">
        <w:t>;</w:t>
      </w:r>
    </w:p>
    <w:p w:rsidRDefault="004321C6" w:rsidP="00180332"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984,44 kuna</w:t>
      </w:r>
      <w:r w:rsidRPr="00180332">
        <w:t>;</w:t>
      </w:r>
    </w:p>
    <w:p w:rsidRDefault="004321C6" w:rsidP="00180332"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984,44 kuna</w:t>
      </w:r>
      <w:r w:rsidRPr="00180332">
        <w:t>.</w:t>
      </w:r>
    </w:p>
    <w:p w:rsidRDefault="004321C6" w:rsidP="00180332" w:rsidR="004321C6" w:rsidRPr="00180332">
      <w:pPr>
        <w:ind w:firstLine="708"/>
        <w:jc w:val="both"/>
      </w:pPr>
      <w:r w:rsidRPr="00180332">
        <w:t>Vjerovnik otpušta Dužniku dio potraživanja od utvrđene tražbine u iznosu od 5.396,30 kuna, te izjavljuje da neće zahtijevati ispunjenje tog dijela potraživanja, a Dužnik izjavljuje svoju suglasnost na otpust navedenog dijela potraživanja.</w:t>
      </w:r>
    </w:p>
    <w:p w:rsidRDefault="004321C6" w:rsidP="004321C6" w:rsidR="004321C6">
      <w:pPr>
        <w:jc w:val="both"/>
      </w:pPr>
    </w:p>
    <w:p w:rsidRDefault="00180332" w:rsidP="004321C6" w:rsidR="00180332" w:rsidRPr="00180332">
      <w:pPr>
        <w:jc w:val="both"/>
      </w:pPr>
    </w:p>
    <w:p w:rsidRDefault="004321C6" w:rsidP="00180332" w:rsidR="004321C6" w:rsidRPr="00180332">
      <w:pPr>
        <w:ind w:firstLine="708"/>
        <w:jc w:val="both"/>
      </w:pPr>
      <w:r w:rsidRPr="00180332">
        <w:t xml:space="preserve">Vjerovniku </w:t>
      </w:r>
      <w:r w:rsidRPr="00180332">
        <w:rPr>
          <w:b/>
          <w:bCs/>
        </w:rPr>
        <w:t>DRAGON BAJUN d.o.o.</w:t>
      </w:r>
      <w:r w:rsidRPr="00180332">
        <w:t xml:space="preserve">, Sutivanac (Općina Barban), Cvitići 26A, OIB 52244079228, utvrđena je tražbina u iznosu od 418,75 kuna. </w:t>
      </w:r>
    </w:p>
    <w:p w:rsidRDefault="004321C6" w:rsidP="00180332" w:rsidR="004321C6" w:rsidRPr="00180332">
      <w:pPr>
        <w:ind w:firstLine="708"/>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418,75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180332" w:rsidR="004321C6" w:rsidRPr="00180332">
      <w:pPr>
        <w:ind w:firstLine="708"/>
        <w:jc w:val="both"/>
      </w:pPr>
      <w:r w:rsidRPr="00180332">
        <w:t xml:space="preserve">Vjerovniku </w:t>
      </w:r>
      <w:r w:rsidRPr="00180332">
        <w:rPr>
          <w:b/>
          <w:bCs/>
        </w:rPr>
        <w:t>E.P.M. ELEKTROMEHANIKA d.o.o.,</w:t>
      </w:r>
      <w:r w:rsidRPr="00180332">
        <w:t xml:space="preserve"> Buzet (Grad Buzet), Sv. Ivan 16/2, OIB 20895981461, utvrđena je tražbina u iznosu od 120.027,27 kuna. </w:t>
      </w:r>
    </w:p>
    <w:p w:rsidRDefault="004321C6" w:rsidP="00180332"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48.010,91</w:t>
      </w:r>
      <w:r w:rsidRPr="00180332">
        <w:rPr>
          <w:rFonts w:hAnsi="Times New Roman" w:ascii="Times New Roman"/>
          <w:sz w:val="24"/>
          <w:szCs w:val="24"/>
        </w:rPr>
        <w:t xml:space="preserve"> </w:t>
      </w:r>
      <w:r w:rsidRPr="00180332">
        <w:rPr>
          <w:rFonts w:hAnsi="Times New Roman" w:ascii="Times New Roman"/>
          <w:b/>
          <w:bCs/>
          <w:sz w:val="24"/>
          <w:szCs w:val="24"/>
        </w:rPr>
        <w:t xml:space="preserve">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180332"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2.160,49 kuna</w:t>
      </w:r>
      <w:r w:rsidRPr="00180332">
        <w:t>;</w:t>
      </w:r>
    </w:p>
    <w:p w:rsidRDefault="004321C6" w:rsidP="00180332"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13.137,80 kuna</w:t>
      </w:r>
      <w:r w:rsidRPr="00180332">
        <w:t>;</w:t>
      </w:r>
    </w:p>
    <w:p w:rsidRDefault="004321C6" w:rsidP="00180332"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13.137,80 kuna</w:t>
      </w:r>
      <w:r w:rsidRPr="00180332">
        <w:t>;</w:t>
      </w:r>
    </w:p>
    <w:p w:rsidRDefault="004321C6" w:rsidP="00180332"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13.137,80 kuna</w:t>
      </w:r>
      <w:r w:rsidRPr="00180332">
        <w:t>;</w:t>
      </w:r>
    </w:p>
    <w:p w:rsidRDefault="004321C6" w:rsidP="00180332"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13.137,80 kuna</w:t>
      </w:r>
      <w:r w:rsidRPr="00180332">
        <w:t>.</w:t>
      </w:r>
    </w:p>
    <w:p w:rsidRDefault="004321C6" w:rsidP="00180332" w:rsidR="004321C6" w:rsidRPr="00180332">
      <w:pPr>
        <w:ind w:firstLine="708"/>
        <w:jc w:val="both"/>
      </w:pPr>
      <w:r w:rsidRPr="00180332">
        <w:t>Vjerovnik otpušta Dužniku dio potraživanja od utvrđene tražbine u iznosu od 72.016,36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180332" w:rsidR="004321C6" w:rsidRPr="00180332">
      <w:pPr>
        <w:ind w:firstLine="708"/>
        <w:jc w:val="both"/>
      </w:pPr>
      <w:r w:rsidRPr="00180332">
        <w:t xml:space="preserve">Vjerovniku </w:t>
      </w:r>
      <w:r w:rsidRPr="00180332">
        <w:rPr>
          <w:b/>
          <w:bCs/>
        </w:rPr>
        <w:t>EKO MONTAŽA d.o.o.,</w:t>
      </w:r>
      <w:r w:rsidRPr="00180332">
        <w:t xml:space="preserve"> Labin (Grad Labin), 43. istarske divizije 3, OIB 77038778780 utvrđena je tražbina u iznosu od 29.053,57 kuna. </w:t>
      </w:r>
    </w:p>
    <w:p w:rsidRDefault="004321C6" w:rsidP="00180332"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11.621,43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180332"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522,96 kuna</w:t>
      </w:r>
      <w:r w:rsidRPr="00180332">
        <w:t>;</w:t>
      </w:r>
    </w:p>
    <w:p w:rsidRDefault="004321C6" w:rsidP="00180332"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3.180,11 kuna</w:t>
      </w:r>
      <w:r w:rsidRPr="00180332">
        <w:t>;</w:t>
      </w:r>
    </w:p>
    <w:p w:rsidRDefault="004321C6" w:rsidP="00180332"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3.180,11 kuna</w:t>
      </w:r>
      <w:r w:rsidRPr="00180332">
        <w:t>;</w:t>
      </w:r>
    </w:p>
    <w:p w:rsidRDefault="004321C6" w:rsidP="00180332"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3.180,11 kuna</w:t>
      </w:r>
      <w:r w:rsidRPr="00180332">
        <w:t>;</w:t>
      </w:r>
    </w:p>
    <w:p w:rsidRDefault="004321C6" w:rsidP="00180332"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3.180,11 kuna</w:t>
      </w:r>
      <w:r w:rsidRPr="00180332">
        <w:t>.</w:t>
      </w:r>
      <w:r w:rsidRPr="00180332">
        <w:tab/>
      </w:r>
    </w:p>
    <w:p w:rsidRDefault="004321C6" w:rsidP="00180332" w:rsidR="004321C6" w:rsidRPr="00180332">
      <w:pPr>
        <w:ind w:firstLine="708"/>
        <w:jc w:val="both"/>
      </w:pPr>
      <w:r w:rsidRPr="00180332">
        <w:t>Vjerovnik otpušta Dužniku dio potraživanja od utvrđene tražbine u iznosu od 17.432,14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180332" w:rsidR="004321C6" w:rsidRPr="00180332">
      <w:pPr>
        <w:ind w:firstLine="708"/>
        <w:jc w:val="both"/>
      </w:pPr>
      <w:r w:rsidRPr="00180332">
        <w:t xml:space="preserve">Vjerovniku </w:t>
      </w:r>
      <w:r w:rsidR="00D678B5">
        <w:rPr>
          <w:b/>
          <w:bCs/>
        </w:rPr>
        <w:t>EKO</w:t>
      </w:r>
      <w:r w:rsidRPr="00180332">
        <w:rPr>
          <w:b/>
          <w:bCs/>
        </w:rPr>
        <w:t>-ADRIA d.o.o.</w:t>
      </w:r>
      <w:r w:rsidRPr="00180332">
        <w:t xml:space="preserve">, Pula (Grad Pula – Pola), Boškovićev uspon 16, OIB 05956562208, utvrđena je tražbina u iznosu od 1.251,39 kuna. </w:t>
      </w:r>
    </w:p>
    <w:p w:rsidRDefault="004321C6" w:rsidP="00180332"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tražbinu u cjelokupnom utvrđenom iznosu od </w:t>
      </w:r>
      <w:r w:rsidRPr="00180332">
        <w:rPr>
          <w:rFonts w:hAnsi="Times New Roman" w:ascii="Times New Roman"/>
          <w:b/>
          <w:bCs/>
          <w:sz w:val="24"/>
          <w:szCs w:val="24"/>
        </w:rPr>
        <w:t xml:space="preserve">1.251,39 kuna, </w:t>
      </w:r>
      <w:r w:rsidRPr="00180332">
        <w:rPr>
          <w:rFonts w:hAnsi="Times New Roman" w:ascii="Times New Roman"/>
          <w:sz w:val="24"/>
          <w:szCs w:val="24"/>
        </w:rPr>
        <w:t>uvećanu za godišnju kamatu po stopi od 4,5%, u tri jednaka mjesečna anuiteta anuiteta, uz devedeset dana počeka, a sve kako slijedi:</w:t>
      </w:r>
    </w:p>
    <w:p w:rsidRDefault="004321C6" w:rsidP="00180332" w:rsidR="004321C6" w:rsidRPr="00180332">
      <w:pPr>
        <w:ind w:firstLine="708"/>
        <w:jc w:val="both"/>
      </w:pPr>
      <w:r w:rsidRPr="00180332">
        <w:t xml:space="preserve">1. </w:t>
      </w:r>
      <w:r w:rsidRPr="00180332">
        <w:rPr>
          <w:b/>
          <w:bCs/>
        </w:rPr>
        <w:t>najkasnije u roku od devedeset dana od dana pravomoćnosti Rješenja</w:t>
      </w:r>
      <w:r w:rsidRPr="00180332">
        <w:t xml:space="preserve"> o sklapanju predstečajne nagodbe (razdoblje počeka), isplatiti vjerovniku </w:t>
      </w:r>
      <w:r w:rsidRPr="00180332">
        <w:rPr>
          <w:b/>
          <w:bCs/>
        </w:rPr>
        <w:t>kamatu za to razdoblje</w:t>
      </w:r>
      <w:r w:rsidRPr="00180332">
        <w:t xml:space="preserve"> u iznosu od </w:t>
      </w:r>
      <w:r w:rsidRPr="00180332">
        <w:rPr>
          <w:b/>
          <w:bCs/>
        </w:rPr>
        <w:t>326,93 kuna</w:t>
      </w:r>
      <w:r w:rsidRPr="00180332">
        <w:t>;</w:t>
      </w:r>
    </w:p>
    <w:p w:rsidRDefault="004321C6" w:rsidP="00180332"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devedeset dana od dana pravomoćnosti Rješenja</w:t>
      </w:r>
      <w:r w:rsidRPr="00180332">
        <w:t xml:space="preserve"> o sklapanju predstečajne nagodbe) </w:t>
      </w:r>
      <w:r w:rsidRPr="00180332">
        <w:rPr>
          <w:b/>
          <w:bCs/>
        </w:rPr>
        <w:t>do isteka stodvadeset dana od dana pravomoćnosti</w:t>
      </w:r>
      <w:r w:rsidRPr="00180332">
        <w:t xml:space="preserve"> </w:t>
      </w:r>
      <w:r w:rsidRPr="00180332">
        <w:rPr>
          <w:b/>
          <w:bCs/>
        </w:rPr>
        <w:t>Rješenja</w:t>
      </w:r>
      <w:r w:rsidRPr="00180332">
        <w:t xml:space="preserve"> o sklapanju predstečajne nagodbe, isplatiti vjerovniku 1. mjesečni anuitet u visini od </w:t>
      </w:r>
      <w:r w:rsidRPr="00180332">
        <w:rPr>
          <w:b/>
          <w:bCs/>
        </w:rPr>
        <w:t>435,90 kuna</w:t>
      </w:r>
      <w:r w:rsidRPr="00180332">
        <w:t>;</w:t>
      </w:r>
    </w:p>
    <w:p w:rsidRDefault="004321C6" w:rsidP="00180332"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stodvadeset dana od dana pravomoćnosti Rješenja</w:t>
      </w:r>
      <w:r w:rsidRPr="00180332">
        <w:t xml:space="preserve"> o sklapanju predstečajne nagodbe) </w:t>
      </w:r>
      <w:r w:rsidRPr="00180332">
        <w:rPr>
          <w:b/>
          <w:bCs/>
        </w:rPr>
        <w:t>do isteka stopedeset dana od dana pravomoćnosti</w:t>
      </w:r>
      <w:r w:rsidRPr="00180332">
        <w:t xml:space="preserve"> </w:t>
      </w:r>
      <w:r w:rsidRPr="00180332">
        <w:rPr>
          <w:b/>
          <w:bCs/>
        </w:rPr>
        <w:t>Rješenja</w:t>
      </w:r>
      <w:r w:rsidRPr="00180332">
        <w:t xml:space="preserve"> o sklapanju predstečajne nagodbe, isplatiti vjerovniku 2. mjesečni anuitet u visini od </w:t>
      </w:r>
      <w:r w:rsidRPr="00180332">
        <w:rPr>
          <w:b/>
          <w:bCs/>
        </w:rPr>
        <w:t>435,90 kuna</w:t>
      </w:r>
      <w:r w:rsidRPr="00180332">
        <w:t>;</w:t>
      </w:r>
    </w:p>
    <w:p w:rsidRDefault="004321C6" w:rsidP="00180332"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stopedeset dana od dana pravomoćnosti Rješenja</w:t>
      </w:r>
      <w:r w:rsidRPr="00180332">
        <w:t xml:space="preserve"> o sklapanju predstečajne nagodbe) </w:t>
      </w:r>
      <w:r w:rsidRPr="00180332">
        <w:rPr>
          <w:b/>
          <w:bCs/>
        </w:rPr>
        <w:t>do isteka stoosamdeset dana od dana pravomoćnosti</w:t>
      </w:r>
      <w:r w:rsidRPr="00180332">
        <w:t xml:space="preserve"> </w:t>
      </w:r>
      <w:r w:rsidRPr="00180332">
        <w:rPr>
          <w:b/>
          <w:bCs/>
        </w:rPr>
        <w:t>Rješenja</w:t>
      </w:r>
      <w:r w:rsidRPr="00180332">
        <w:t xml:space="preserve"> o sklapanju predstečajne nagodbe, isplatiti vjerovniku 3. mjesečni anuitet u visini od </w:t>
      </w:r>
      <w:r w:rsidRPr="00180332">
        <w:rPr>
          <w:b/>
          <w:bCs/>
        </w:rPr>
        <w:t>435,90 kuna</w:t>
      </w:r>
      <w:r w:rsidRPr="00180332">
        <w:t>.</w:t>
      </w:r>
    </w:p>
    <w:p w:rsidRDefault="004321C6" w:rsidP="004321C6" w:rsidR="004321C6" w:rsidRPr="00180332">
      <w:pPr>
        <w:jc w:val="both"/>
      </w:pPr>
    </w:p>
    <w:p w:rsidRDefault="004321C6" w:rsidP="004321C6" w:rsidR="004321C6" w:rsidRPr="00180332">
      <w:pPr>
        <w:jc w:val="both"/>
      </w:pPr>
    </w:p>
    <w:p w:rsidRDefault="004321C6" w:rsidP="00180332" w:rsidR="004321C6" w:rsidRPr="00180332">
      <w:pPr>
        <w:ind w:firstLine="708"/>
        <w:jc w:val="both"/>
      </w:pPr>
      <w:r w:rsidRPr="00180332">
        <w:t xml:space="preserve">Vjerovniku </w:t>
      </w:r>
      <w:r w:rsidRPr="00180332">
        <w:rPr>
          <w:b/>
          <w:bCs/>
        </w:rPr>
        <w:t>Federalna državna ustanova RUSKI POMORSKI REGISTAR PLOVIDBE,</w:t>
      </w:r>
      <w:r w:rsidRPr="00180332">
        <w:t xml:space="preserve"> 8, Dvortsovaya Nab., 191186, St. Petersburg, Ruska Federacija, OIB 20139319299, utvrđena je tražbina u iznosu od 48.182,06 kuna. </w:t>
      </w:r>
    </w:p>
    <w:p w:rsidRDefault="004321C6" w:rsidP="00180332"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19.272,82 kuna</w:t>
      </w:r>
      <w:r w:rsidRPr="00180332">
        <w:rPr>
          <w:rFonts w:hAnsi="Times New Roman" w:ascii="Times New Roman"/>
          <w:sz w:val="24"/>
          <w:szCs w:val="24"/>
        </w:rPr>
        <w:t>, (40% utvrđene tražbine), uvećanu za godišnju kamatu po stopi od 4,5%, u četiri jednaka godišnja anuiteta, uz jednu godinu počeka, a sve kako slijedi:</w:t>
      </w:r>
    </w:p>
    <w:p w:rsidRDefault="004321C6" w:rsidP="00180332"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867,28 kuna</w:t>
      </w:r>
      <w:r w:rsidRPr="00180332">
        <w:t>;</w:t>
      </w:r>
    </w:p>
    <w:p w:rsidRDefault="004321C6" w:rsidP="00180332"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5.273,85 kuna</w:t>
      </w:r>
      <w:r w:rsidRPr="00180332">
        <w:t>;</w:t>
      </w:r>
    </w:p>
    <w:p w:rsidRDefault="004321C6" w:rsidP="00180332"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5.273,85 kuna</w:t>
      </w:r>
      <w:r w:rsidRPr="00180332">
        <w:t>;</w:t>
      </w:r>
    </w:p>
    <w:p w:rsidRDefault="004321C6" w:rsidP="00180332"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5.273,85 kuna</w:t>
      </w:r>
      <w:r w:rsidRPr="00180332">
        <w:t>;</w:t>
      </w:r>
    </w:p>
    <w:p w:rsidRDefault="004321C6" w:rsidP="00180332"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5.273,85 kuna</w:t>
      </w:r>
      <w:r w:rsidRPr="00180332">
        <w:t>.</w:t>
      </w:r>
    </w:p>
    <w:p w:rsidRDefault="004321C6" w:rsidP="00180332" w:rsidR="004321C6" w:rsidRPr="00180332">
      <w:pPr>
        <w:ind w:firstLine="708"/>
        <w:jc w:val="both"/>
      </w:pPr>
      <w:r w:rsidRPr="00180332">
        <w:t>Vjerovnik otpušta Dužniku dio potraživanja od utvrđene tražbine u iznosu od 28.909,24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180332" w:rsidR="004321C6" w:rsidRPr="00180332">
      <w:pPr>
        <w:ind w:firstLine="708"/>
        <w:jc w:val="both"/>
      </w:pPr>
      <w:r w:rsidRPr="00180332">
        <w:t xml:space="preserve">Vjerovniku </w:t>
      </w:r>
      <w:r w:rsidRPr="00180332">
        <w:rPr>
          <w:b/>
          <w:bCs/>
        </w:rPr>
        <w:t>FINANCIJSKA AGENCIJA,</w:t>
      </w:r>
      <w:r w:rsidRPr="00180332">
        <w:t xml:space="preserve"> Zagreb (Grad Zagreb), Ulica grada Vukovara 70, OIB 85821130368, utvrđena je tražbina u iznosu od 4.383,26 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1.753,30</w:t>
      </w:r>
      <w:r w:rsidRPr="00180332">
        <w:rPr>
          <w:rFonts w:hAnsi="Times New Roman" w:ascii="Times New Roman"/>
          <w:sz w:val="24"/>
          <w:szCs w:val="24"/>
        </w:rPr>
        <w:t xml:space="preserve"> </w:t>
      </w:r>
      <w:r w:rsidRPr="00180332">
        <w:rPr>
          <w:rFonts w:hAnsi="Times New Roman" w:ascii="Times New Roman"/>
          <w:b/>
          <w:bCs/>
          <w:sz w:val="24"/>
          <w:szCs w:val="24"/>
        </w:rPr>
        <w:t>kuna</w:t>
      </w:r>
      <w:r w:rsidRPr="00180332">
        <w:rPr>
          <w:rFonts w:hAnsi="Times New Roman" w:ascii="Times New Roman"/>
          <w:sz w:val="24"/>
          <w:szCs w:val="24"/>
        </w:rPr>
        <w:t>, (40% utvrđene tražbine), uvećanu za godišnju kamatu po stopi od 4,5%, u devet jednakih godišnjih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78,90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237,28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237,28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237,28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237,28  kuna</w:t>
      </w:r>
      <w:r w:rsidRPr="00180332">
        <w:t>;</w:t>
      </w:r>
    </w:p>
    <w:p w:rsidRDefault="004321C6" w:rsidP="006F5DA7" w:rsidR="004321C6" w:rsidRPr="00180332">
      <w:pPr>
        <w:ind w:firstLine="708"/>
        <w:jc w:val="both"/>
      </w:pPr>
      <w:r w:rsidRPr="00180332">
        <w:t xml:space="preserve">6. </w:t>
      </w:r>
      <w:r w:rsidRPr="00180332">
        <w:rPr>
          <w:b/>
          <w:bCs/>
        </w:rPr>
        <w:t xml:space="preserve">najkasnije u roku </w:t>
      </w:r>
      <w:r w:rsidRPr="00180332">
        <w:t>(</w:t>
      </w:r>
      <w:r w:rsidRPr="00180332">
        <w:rPr>
          <w:b/>
          <w:bCs/>
        </w:rPr>
        <w:t>nakon isteka pet godine od dana pravomoćnosti Rješenja</w:t>
      </w:r>
      <w:r w:rsidRPr="00180332">
        <w:t xml:space="preserve"> o sklapanju predstečajne nagodbe) </w:t>
      </w:r>
      <w:r w:rsidRPr="00180332">
        <w:rPr>
          <w:b/>
          <w:bCs/>
        </w:rPr>
        <w:t>do isteka šest godina od dana pravomoćnosti</w:t>
      </w:r>
      <w:r w:rsidRPr="00180332">
        <w:t xml:space="preserve"> </w:t>
      </w:r>
      <w:r w:rsidRPr="00180332">
        <w:rPr>
          <w:b/>
          <w:bCs/>
        </w:rPr>
        <w:t>Rješenja</w:t>
      </w:r>
      <w:r w:rsidRPr="00180332">
        <w:t xml:space="preserve"> o sklapanju predstečajne nagodbe, isplatiti vjerovniku 5. godišnji anuitet u visini od </w:t>
      </w:r>
      <w:r w:rsidRPr="00180332">
        <w:rPr>
          <w:b/>
          <w:bCs/>
        </w:rPr>
        <w:t>237,28 kuna</w:t>
      </w:r>
      <w:r w:rsidRPr="00180332">
        <w:t>;</w:t>
      </w:r>
    </w:p>
    <w:p w:rsidRDefault="004321C6" w:rsidP="006F5DA7" w:rsidR="004321C6" w:rsidRPr="00180332">
      <w:pPr>
        <w:ind w:firstLine="708"/>
        <w:jc w:val="both"/>
      </w:pPr>
      <w:r w:rsidRPr="00180332">
        <w:t xml:space="preserve">7. </w:t>
      </w:r>
      <w:r w:rsidRPr="00180332">
        <w:rPr>
          <w:b/>
          <w:bCs/>
        </w:rPr>
        <w:t xml:space="preserve">najkasnije u roku </w:t>
      </w:r>
      <w:r w:rsidRPr="00180332">
        <w:t>(</w:t>
      </w:r>
      <w:r w:rsidRPr="00180332">
        <w:rPr>
          <w:b/>
          <w:bCs/>
        </w:rPr>
        <w:t>nakon isteka šest godine od dana pravomoćnosti Rješenja</w:t>
      </w:r>
      <w:r w:rsidRPr="00180332">
        <w:t xml:space="preserve"> o sklapanju predstečajne nagodbe) </w:t>
      </w:r>
      <w:r w:rsidRPr="00180332">
        <w:rPr>
          <w:b/>
          <w:bCs/>
        </w:rPr>
        <w:t>do isteka sedam godina od dana pravomoćnosti</w:t>
      </w:r>
      <w:r w:rsidRPr="00180332">
        <w:t xml:space="preserve"> </w:t>
      </w:r>
      <w:r w:rsidRPr="00180332">
        <w:rPr>
          <w:b/>
          <w:bCs/>
        </w:rPr>
        <w:t>Rješenja</w:t>
      </w:r>
      <w:r w:rsidRPr="00180332">
        <w:t xml:space="preserve"> o sklapanju predstečajne nagodbe, isplatiti vjerovniku 6. godišnji anuitet u visini od </w:t>
      </w:r>
      <w:r w:rsidRPr="00180332">
        <w:rPr>
          <w:b/>
          <w:bCs/>
        </w:rPr>
        <w:t>237,28 kuna</w:t>
      </w:r>
      <w:r w:rsidRPr="00180332">
        <w:t>;</w:t>
      </w:r>
    </w:p>
    <w:p w:rsidRDefault="004321C6" w:rsidP="006F5DA7" w:rsidR="004321C6" w:rsidRPr="00180332">
      <w:pPr>
        <w:ind w:firstLine="708"/>
        <w:jc w:val="both"/>
      </w:pPr>
      <w:r w:rsidRPr="00180332">
        <w:t xml:space="preserve">8. </w:t>
      </w:r>
      <w:r w:rsidRPr="00180332">
        <w:rPr>
          <w:b/>
          <w:bCs/>
        </w:rPr>
        <w:t xml:space="preserve">najkasnije u roku </w:t>
      </w:r>
      <w:r w:rsidRPr="00180332">
        <w:t>(</w:t>
      </w:r>
      <w:r w:rsidRPr="00180332">
        <w:rPr>
          <w:b/>
          <w:bCs/>
        </w:rPr>
        <w:t>nakon isteka sedam godine od dana pravomoćnosti Rješenja</w:t>
      </w:r>
      <w:r w:rsidRPr="00180332">
        <w:t xml:space="preserve"> o sklapanju predstečajne nagodbe) </w:t>
      </w:r>
      <w:r w:rsidRPr="00180332">
        <w:rPr>
          <w:b/>
          <w:bCs/>
        </w:rPr>
        <w:t>do isteka osam godina od dana pravomoćnosti</w:t>
      </w:r>
      <w:r w:rsidRPr="00180332">
        <w:t xml:space="preserve"> </w:t>
      </w:r>
      <w:r w:rsidRPr="00180332">
        <w:rPr>
          <w:b/>
          <w:bCs/>
        </w:rPr>
        <w:t>Rješenja</w:t>
      </w:r>
      <w:r w:rsidRPr="00180332">
        <w:t xml:space="preserve"> o sklapanju predstečajne nagodbe, isplatiti vjerovniku 7. godišnji anuitet u visini od </w:t>
      </w:r>
      <w:r w:rsidRPr="00180332">
        <w:rPr>
          <w:b/>
          <w:bCs/>
        </w:rPr>
        <w:t>237,28 kuna</w:t>
      </w:r>
      <w:r w:rsidRPr="00180332">
        <w:t>;</w:t>
      </w:r>
    </w:p>
    <w:p w:rsidRDefault="004321C6" w:rsidP="006F5DA7" w:rsidR="004321C6" w:rsidRPr="00180332">
      <w:pPr>
        <w:ind w:firstLine="708"/>
        <w:jc w:val="both"/>
      </w:pPr>
      <w:r w:rsidRPr="00180332">
        <w:t xml:space="preserve">9. </w:t>
      </w:r>
      <w:r w:rsidRPr="00180332">
        <w:rPr>
          <w:b/>
          <w:bCs/>
        </w:rPr>
        <w:t xml:space="preserve">najkasnije u roku </w:t>
      </w:r>
      <w:r w:rsidRPr="00180332">
        <w:t>(</w:t>
      </w:r>
      <w:r w:rsidRPr="00180332">
        <w:rPr>
          <w:b/>
          <w:bCs/>
        </w:rPr>
        <w:t>nakon isteka osam godine od dana pravomoćnosti Rješenja</w:t>
      </w:r>
      <w:r w:rsidRPr="00180332">
        <w:t xml:space="preserve"> o sklapanju predstečajne nagodbe) </w:t>
      </w:r>
      <w:r w:rsidRPr="00180332">
        <w:rPr>
          <w:b/>
          <w:bCs/>
        </w:rPr>
        <w:t>do isteka devet godina od dana pravomoćnosti</w:t>
      </w:r>
      <w:r w:rsidRPr="00180332">
        <w:t xml:space="preserve"> </w:t>
      </w:r>
      <w:r w:rsidRPr="00180332">
        <w:rPr>
          <w:b/>
          <w:bCs/>
        </w:rPr>
        <w:t>Rješenja</w:t>
      </w:r>
      <w:r w:rsidRPr="00180332">
        <w:t xml:space="preserve"> o sklapanju predstečajne nagodbe, isplatiti vjerovniku 8. godišnji anuitet u visini od </w:t>
      </w:r>
      <w:r w:rsidRPr="00180332">
        <w:rPr>
          <w:b/>
          <w:bCs/>
        </w:rPr>
        <w:t>237,28 kuna</w:t>
      </w:r>
      <w:r w:rsidRPr="00180332">
        <w:t>;</w:t>
      </w:r>
    </w:p>
    <w:p w:rsidRDefault="004321C6" w:rsidP="006F5DA7" w:rsidR="004321C6" w:rsidRPr="00180332">
      <w:pPr>
        <w:ind w:firstLine="708"/>
        <w:jc w:val="both"/>
      </w:pPr>
      <w:r w:rsidRPr="00180332">
        <w:t xml:space="preserve">10. </w:t>
      </w:r>
      <w:r w:rsidRPr="00180332">
        <w:rPr>
          <w:b/>
          <w:bCs/>
        </w:rPr>
        <w:t xml:space="preserve">najkasnije u roku </w:t>
      </w:r>
      <w:r w:rsidRPr="00180332">
        <w:t>(</w:t>
      </w:r>
      <w:r w:rsidRPr="00180332">
        <w:rPr>
          <w:b/>
          <w:bCs/>
        </w:rPr>
        <w:t>nakon isteka devet godine od dana pravomoćnosti Rješenja</w:t>
      </w:r>
      <w:r w:rsidRPr="00180332">
        <w:t xml:space="preserve"> o sklapanju predstečajne nagodbe) </w:t>
      </w:r>
      <w:r w:rsidRPr="00180332">
        <w:rPr>
          <w:b/>
          <w:bCs/>
        </w:rPr>
        <w:t>do isteka deset godina od dana pravomoćnosti</w:t>
      </w:r>
      <w:r w:rsidRPr="00180332">
        <w:t xml:space="preserve"> </w:t>
      </w:r>
      <w:r w:rsidRPr="00180332">
        <w:rPr>
          <w:b/>
          <w:bCs/>
        </w:rPr>
        <w:t>Rješenja</w:t>
      </w:r>
      <w:r w:rsidRPr="00180332">
        <w:t xml:space="preserve"> o sklapanju predstečajne nagodbe, isplatiti vjerovniku 9. godišnji anuitet u visini od </w:t>
      </w:r>
      <w:r w:rsidRPr="00180332">
        <w:rPr>
          <w:b/>
          <w:bCs/>
        </w:rPr>
        <w:t>237,28 kuna</w:t>
      </w:r>
      <w:r w:rsidRPr="00180332">
        <w:t>.</w:t>
      </w:r>
    </w:p>
    <w:p w:rsidRDefault="004321C6" w:rsidP="006F5DA7" w:rsidR="004321C6" w:rsidRPr="00180332">
      <w:pPr>
        <w:ind w:firstLine="708"/>
        <w:jc w:val="both"/>
      </w:pPr>
      <w:r w:rsidRPr="00180332">
        <w:t>Vjerovnik otpušta Dužniku dio potraživanja od utvrđene tražbine u iznosu od 2.629,96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FOND ZA ZAŠTITU OKOLIŠA I ENERGETSKU UČINKOVITOST</w:t>
      </w:r>
      <w:r w:rsidRPr="00180332">
        <w:t>, Zagreb (Grad Zagreb),</w:t>
      </w:r>
      <w:r w:rsidRPr="00180332">
        <w:rPr>
          <w:rStyle w:val="st"/>
        </w:rPr>
        <w:t xml:space="preserve"> Radnička cesta 80,</w:t>
      </w:r>
      <w:r w:rsidRPr="00180332">
        <w:t xml:space="preserve"> OIB </w:t>
      </w:r>
      <w:r w:rsidRPr="00180332">
        <w:rPr>
          <w:rStyle w:val="st"/>
        </w:rPr>
        <w:t>85828625994</w:t>
      </w:r>
      <w:r w:rsidRPr="00180332">
        <w:t xml:space="preserve">, utvrđena je tražbina u iznosu od 40,83 kuna. </w:t>
      </w:r>
    </w:p>
    <w:p w:rsidRDefault="004321C6" w:rsidP="006F5DA7" w:rsidR="004321C6" w:rsidRPr="00180332">
      <w:pPr>
        <w:ind w:firstLine="708"/>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40,83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FÖRCH d.o.o.</w:t>
      </w:r>
      <w:r w:rsidRPr="00180332">
        <w:t xml:space="preserve">, Buzin (Grad Zagreb), Buzinska cesta 58, OIB 74056056752, utvrđena je tražbina u iznosu od 484,36 kuna. </w:t>
      </w:r>
    </w:p>
    <w:p w:rsidRDefault="004321C6" w:rsidP="006F5DA7" w:rsidR="004321C6" w:rsidRPr="00180332">
      <w:pPr>
        <w:ind w:firstLine="708"/>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484,36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GHIGGIA INGEGNERIA D'IMPIANTI,</w:t>
      </w:r>
      <w:r w:rsidRPr="00180332">
        <w:t xml:space="preserve"> Strada Romano - Montalenghe 35, 10010 Scarmagno (TO), Republika Italija, IT08267980012, utvrđena je tražbina u iznosu od 643.384,17 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257.353,67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11.580,92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70.422,73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70.422,73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70.422,73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70.422,73 kuna</w:t>
      </w:r>
      <w:r w:rsidRPr="00180332">
        <w:t>.</w:t>
      </w:r>
    </w:p>
    <w:p w:rsidRDefault="004321C6" w:rsidP="006F5DA7" w:rsidR="004321C6" w:rsidRPr="00180332">
      <w:pPr>
        <w:ind w:firstLine="708"/>
        <w:jc w:val="both"/>
      </w:pPr>
      <w:r w:rsidRPr="00180332">
        <w:t>Vjerovnik otpušta Dužniku dio potraživanja od utvrđene tražbine u iznosu od 386.030,50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 xml:space="preserve">GLAS ISTRE </w:t>
      </w:r>
      <w:r w:rsidR="00480192">
        <w:rPr>
          <w:b/>
          <w:bCs/>
        </w:rPr>
        <w:t xml:space="preserve">NOVINE </w:t>
      </w:r>
      <w:r w:rsidRPr="00180332">
        <w:rPr>
          <w:b/>
          <w:bCs/>
        </w:rPr>
        <w:t>d.o.o.</w:t>
      </w:r>
      <w:r w:rsidRPr="00180332">
        <w:t xml:space="preserve">, Pula (Grad Pula – Pola), Riva 10, OIB  89054078461, utvrđena je tražbina u iznosu od 872,45 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tražbinu u cjelokupnom utvrđenom iznosu od </w:t>
      </w:r>
      <w:r w:rsidRPr="00180332">
        <w:rPr>
          <w:rFonts w:hAnsi="Times New Roman" w:ascii="Times New Roman"/>
          <w:b/>
          <w:bCs/>
          <w:sz w:val="24"/>
          <w:szCs w:val="24"/>
        </w:rPr>
        <w:t xml:space="preserve">872,45 kuna, </w:t>
      </w:r>
      <w:r w:rsidRPr="00180332">
        <w:rPr>
          <w:rFonts w:hAnsi="Times New Roman" w:ascii="Times New Roman"/>
          <w:sz w:val="24"/>
          <w:szCs w:val="24"/>
        </w:rPr>
        <w:t>uvećanu za godišnju kamatu po stopi od 4,5%, u tri jednaka mjesečna anuiteta anuiteta, uz devedeset dana počeka, a sve kako slijedi:</w:t>
      </w:r>
    </w:p>
    <w:p w:rsidRDefault="004321C6" w:rsidP="006F5DA7" w:rsidR="004321C6" w:rsidRPr="00180332">
      <w:pPr>
        <w:ind w:firstLine="708"/>
        <w:jc w:val="both"/>
      </w:pPr>
      <w:r w:rsidRPr="00180332">
        <w:t xml:space="preserve">1. </w:t>
      </w:r>
      <w:r w:rsidRPr="00180332">
        <w:rPr>
          <w:b/>
          <w:bCs/>
        </w:rPr>
        <w:t>najkasnije u roku od devedeset dana od dana pravomoćnosti Rješenja</w:t>
      </w:r>
      <w:r w:rsidRPr="00180332">
        <w:t xml:space="preserve"> o sklapanju predstečajne nagodbe (razdoblje počeka), isplatiti vjerovniku </w:t>
      </w:r>
      <w:r w:rsidRPr="00180332">
        <w:rPr>
          <w:b/>
          <w:bCs/>
        </w:rPr>
        <w:t>kamatu za to razdoblje</w:t>
      </w:r>
      <w:r w:rsidRPr="00180332">
        <w:t xml:space="preserve"> u iznosu od </w:t>
      </w:r>
      <w:r w:rsidRPr="00180332">
        <w:rPr>
          <w:b/>
          <w:bCs/>
        </w:rPr>
        <w:t>227,93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devedeset dana od dana pravomoćnosti Rješenja</w:t>
      </w:r>
      <w:r w:rsidRPr="00180332">
        <w:t xml:space="preserve"> o sklapanju predstečajne nagodbe) </w:t>
      </w:r>
      <w:r w:rsidRPr="00180332">
        <w:rPr>
          <w:b/>
          <w:bCs/>
        </w:rPr>
        <w:t>do isteka stodvadeset dana od dana pravomoćnosti</w:t>
      </w:r>
      <w:r w:rsidRPr="00180332">
        <w:t xml:space="preserve"> </w:t>
      </w:r>
      <w:r w:rsidRPr="00180332">
        <w:rPr>
          <w:b/>
          <w:bCs/>
        </w:rPr>
        <w:t>Rješenja</w:t>
      </w:r>
      <w:r w:rsidRPr="00180332">
        <w:t xml:space="preserve"> o sklapanju predstečajne nagodbe, isplatiti vjerovniku 1. mjesečni anuitet u visini od </w:t>
      </w:r>
      <w:r w:rsidRPr="00180332">
        <w:rPr>
          <w:b/>
          <w:bCs/>
        </w:rPr>
        <w:t>303,90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stodvadeset dana od dana pravomoćnosti Rješenja</w:t>
      </w:r>
      <w:r w:rsidRPr="00180332">
        <w:t xml:space="preserve"> o sklapanju predstečajne nagodbe) </w:t>
      </w:r>
      <w:r w:rsidRPr="00180332">
        <w:rPr>
          <w:b/>
          <w:bCs/>
        </w:rPr>
        <w:t>do isteka stopedeset dana od dana pravomoćnosti</w:t>
      </w:r>
      <w:r w:rsidRPr="00180332">
        <w:t xml:space="preserve"> </w:t>
      </w:r>
      <w:r w:rsidRPr="00180332">
        <w:rPr>
          <w:b/>
          <w:bCs/>
        </w:rPr>
        <w:t>Rješenja</w:t>
      </w:r>
      <w:r w:rsidRPr="00180332">
        <w:t xml:space="preserve"> o sklapanju predstečajne nagodbe, isplatiti vjerovniku 2. mjesečni anuitet u visini od </w:t>
      </w:r>
      <w:r w:rsidRPr="00180332">
        <w:rPr>
          <w:b/>
          <w:bCs/>
        </w:rPr>
        <w:t>303,90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stopedeset dana od dana pravomoćnosti Rješenja</w:t>
      </w:r>
      <w:r w:rsidRPr="00180332">
        <w:t xml:space="preserve"> o sklapanju predstečajne nagodbe) </w:t>
      </w:r>
      <w:r w:rsidRPr="00180332">
        <w:rPr>
          <w:b/>
          <w:bCs/>
        </w:rPr>
        <w:t>do isteka stoosamdeset dana od dana pravomoćnosti</w:t>
      </w:r>
      <w:r w:rsidRPr="00180332">
        <w:t xml:space="preserve"> </w:t>
      </w:r>
      <w:r w:rsidRPr="00180332">
        <w:rPr>
          <w:b/>
          <w:bCs/>
        </w:rPr>
        <w:t>Rješenja</w:t>
      </w:r>
      <w:r w:rsidRPr="00180332">
        <w:t xml:space="preserve"> o sklapanju predstečajne nagodbe, isplatiti vjerovniku 3. mjesečni anuitet u visini od </w:t>
      </w:r>
      <w:r w:rsidRPr="00180332">
        <w:rPr>
          <w:b/>
          <w:bCs/>
        </w:rPr>
        <w:t>303,90 kuna</w:t>
      </w:r>
      <w:r w:rsidRPr="00180332">
        <w:t>.</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GOinfoZG d.o.o.,</w:t>
      </w:r>
      <w:r w:rsidRPr="00180332">
        <w:t xml:space="preserve"> Zagreb (Grad Zagreb), Argentinska 4, OIB 36368117919, utvrđena je tražbina u iznosu od 2.770,47 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1.108,19 kuna</w:t>
      </w:r>
      <w:r w:rsidRPr="00180332">
        <w:rPr>
          <w:rFonts w:hAnsi="Times New Roman" w:ascii="Times New Roman"/>
          <w:sz w:val="24"/>
          <w:szCs w:val="24"/>
        </w:rPr>
        <w:t xml:space="preserve"> (40%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49,87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303,25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303,25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303,25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303,25 kuna</w:t>
      </w:r>
      <w:r w:rsidRPr="00180332">
        <w:t>.</w:t>
      </w:r>
    </w:p>
    <w:p w:rsidRDefault="004321C6" w:rsidP="006F5DA7" w:rsidR="004321C6" w:rsidRPr="00180332">
      <w:pPr>
        <w:ind w:firstLine="708"/>
        <w:jc w:val="both"/>
      </w:pPr>
      <w:r w:rsidRPr="00180332">
        <w:t>Vjerovnik otpušta Dužniku dio potraživanja od utvrđene tražbine u iznosu od 1.662,28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GRGOROVIĆ MILAN, vlasnik Obrta za održavanje poljoprivrednih i drugih strojeva "MEHANIKA MILAN", PETEHI, PETEHI 8</w:t>
      </w:r>
      <w:r w:rsidRPr="00180332">
        <w:t>, Petehi (Općina Barban), Petehi 8, OIB 71912942843, utvrđena je tražbina u iznosu od 32.473,29</w:t>
      </w:r>
      <w:r w:rsidRPr="00180332">
        <w:rPr>
          <w:b/>
          <w:bCs/>
        </w:rPr>
        <w:t xml:space="preserve"> </w:t>
      </w:r>
      <w:r w:rsidRPr="00180332">
        <w:t xml:space="preserve">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12.989,32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584,52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3.554,42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3.554,42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3.554,42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3.554,42 kuna</w:t>
      </w:r>
      <w:r w:rsidRPr="00180332">
        <w:t>.</w:t>
      </w:r>
    </w:p>
    <w:p w:rsidRDefault="004321C6" w:rsidP="004321C6" w:rsidR="004321C6" w:rsidRPr="00180332">
      <w:pPr>
        <w:jc w:val="both"/>
      </w:pPr>
      <w:r w:rsidRPr="00180332">
        <w:t>Vjerovnik otpušta Dužniku dio potraživanja od utvrđene tražbine u iznosu od 19.483,97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HP – Hrvatska pošta d.d.</w:t>
      </w:r>
      <w:r w:rsidRPr="00180332">
        <w:t xml:space="preserve">, Zagreb (Grad Zagreb), Jurišićeva 13, OIB  87311810356, utvrđena je tražbina u iznosu od 1.894,42 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tražbinu u cjelokupnom utvrđenom iznosu od </w:t>
      </w:r>
      <w:r w:rsidRPr="00180332">
        <w:rPr>
          <w:rFonts w:hAnsi="Times New Roman" w:ascii="Times New Roman"/>
          <w:b/>
          <w:bCs/>
          <w:sz w:val="24"/>
          <w:szCs w:val="24"/>
        </w:rPr>
        <w:t xml:space="preserve">1.894,42 kuna, </w:t>
      </w:r>
      <w:r w:rsidRPr="00180332">
        <w:rPr>
          <w:rFonts w:hAnsi="Times New Roman" w:ascii="Times New Roman"/>
          <w:sz w:val="24"/>
          <w:szCs w:val="24"/>
        </w:rPr>
        <w:t>uvećanu za godišnju kamatu po stopi od 4,5%, u tri jednaka mjesečna anuiteta anuiteta, uz devedeset dana počeka, a sve kako slijedi:</w:t>
      </w:r>
    </w:p>
    <w:p w:rsidRDefault="004321C6" w:rsidP="006F5DA7" w:rsidR="004321C6" w:rsidRPr="00180332">
      <w:pPr>
        <w:ind w:firstLine="708"/>
        <w:jc w:val="both"/>
      </w:pPr>
      <w:r w:rsidRPr="00180332">
        <w:t xml:space="preserve">1. </w:t>
      </w:r>
      <w:r w:rsidRPr="00180332">
        <w:rPr>
          <w:b/>
          <w:bCs/>
        </w:rPr>
        <w:t>najkasnije u roku od trideset dana od dana pravomoćnosti Rješenja</w:t>
      </w:r>
      <w:r w:rsidRPr="00180332">
        <w:t xml:space="preserve"> o sklapanju predstečajne nagodbe, isplatiti vjerovniku 1. mjesečni anuitet u iznosu od</w:t>
      </w:r>
      <w:r w:rsidRPr="00180332">
        <w:rPr>
          <w:b/>
          <w:bCs/>
        </w:rPr>
        <w:t xml:space="preserve"> 636,21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trideset dana od dana pravomoćnosti Rješenja</w:t>
      </w:r>
      <w:r w:rsidRPr="00180332">
        <w:t xml:space="preserve"> o sklapanju predstečajne nagodbe) </w:t>
      </w:r>
      <w:r w:rsidRPr="00180332">
        <w:rPr>
          <w:b/>
          <w:bCs/>
        </w:rPr>
        <w:t>do isteka šezdeset dana od dana pravomoćnosti</w:t>
      </w:r>
      <w:r w:rsidRPr="00180332">
        <w:t xml:space="preserve"> </w:t>
      </w:r>
      <w:r w:rsidRPr="00180332">
        <w:rPr>
          <w:b/>
          <w:bCs/>
        </w:rPr>
        <w:t>Rješenja</w:t>
      </w:r>
      <w:r w:rsidRPr="00180332">
        <w:t xml:space="preserve"> o sklapanju predstečajne nagodbe, isplatiti vjerovniku 2. mjesečni anuitet u visini od </w:t>
      </w:r>
      <w:r w:rsidRPr="00180332">
        <w:rPr>
          <w:b/>
          <w:bCs/>
        </w:rPr>
        <w:t>636,22 kuna</w:t>
      </w:r>
      <w:r w:rsidRPr="00180332">
        <w:t>;</w:t>
      </w:r>
    </w:p>
    <w:p w:rsidRDefault="004321C6" w:rsidP="006F5DA7" w:rsidR="006F5DA7">
      <w:pPr>
        <w:ind w:firstLine="708"/>
        <w:jc w:val="both"/>
      </w:pPr>
      <w:r w:rsidRPr="00180332">
        <w:t xml:space="preserve">3. </w:t>
      </w:r>
      <w:r w:rsidRPr="00180332">
        <w:rPr>
          <w:b/>
          <w:bCs/>
        </w:rPr>
        <w:t xml:space="preserve">najkasnije u roku </w:t>
      </w:r>
      <w:r w:rsidRPr="00180332">
        <w:t>(</w:t>
      </w:r>
      <w:r w:rsidRPr="00180332">
        <w:rPr>
          <w:b/>
          <w:bCs/>
        </w:rPr>
        <w:t>nakon isteka šezdeset dana od dana pravomoćnosti Rješenja</w:t>
      </w:r>
      <w:r w:rsidRPr="00180332">
        <w:t xml:space="preserve"> o sklapanju predstečajne nagodbe) </w:t>
      </w:r>
      <w:r w:rsidRPr="00180332">
        <w:rPr>
          <w:b/>
          <w:bCs/>
        </w:rPr>
        <w:t>do isteka devedeset dana od dana pravomoćnosti</w:t>
      </w:r>
      <w:r w:rsidRPr="00180332">
        <w:t xml:space="preserve"> </w:t>
      </w:r>
      <w:r w:rsidRPr="00180332">
        <w:rPr>
          <w:b/>
          <w:bCs/>
        </w:rPr>
        <w:t>Rješenja</w:t>
      </w:r>
      <w:r w:rsidRPr="00180332">
        <w:t xml:space="preserve"> o sklapanju predstečajne nagodbe, isplatiti vjerovniku 3. mjesečni anuitet u visini od </w:t>
      </w:r>
      <w:r w:rsidRPr="00180332">
        <w:rPr>
          <w:b/>
          <w:bCs/>
        </w:rPr>
        <w:t>636,22 kuna</w:t>
      </w:r>
      <w:r w:rsidRPr="00180332">
        <w:t>.</w:t>
      </w:r>
    </w:p>
    <w:p w:rsidRDefault="004321C6" w:rsidP="006F5DA7" w:rsidR="004321C6" w:rsidRPr="00180332">
      <w:pPr>
        <w:ind w:firstLine="708"/>
        <w:jc w:val="both"/>
      </w:pPr>
      <w:r w:rsidRPr="00180332">
        <w:t xml:space="preserve">Vjerovniku </w:t>
      </w:r>
      <w:r w:rsidRPr="00180332">
        <w:rPr>
          <w:b/>
          <w:bCs/>
        </w:rPr>
        <w:t>HRVATSKA POŠTANSKA BANKA dioničko društvo</w:t>
      </w:r>
      <w:r w:rsidRPr="00180332">
        <w:t xml:space="preserve">, Zagreb (Grad Zagreb), Jurišićeva 4, OIB  87939104217, utvrđena je tražbina u iznosu od 0,46 kuna. </w:t>
      </w:r>
    </w:p>
    <w:p w:rsidRDefault="004321C6" w:rsidP="004321C6" w:rsidR="004321C6" w:rsidRPr="00180332">
      <w:pPr>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0,46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HRVATSKE ŠUME društvo s ograničenom odgovornošću,</w:t>
      </w:r>
      <w:r w:rsidRPr="00180332">
        <w:t xml:space="preserve"> Zagreb (Grad Zagreb), Ul. Ljudevita Farkaša Vukotinovića 2, OIB  69693144506, utvrđena je tražbina u iznosu od 124.164,55 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49.665,82</w:t>
      </w:r>
      <w:r w:rsidRPr="00180332">
        <w:rPr>
          <w:rFonts w:hAnsi="Times New Roman" w:ascii="Times New Roman"/>
          <w:sz w:val="24"/>
          <w:szCs w:val="24"/>
        </w:rPr>
        <w:t xml:space="preserve"> </w:t>
      </w:r>
      <w:r w:rsidRPr="00180332">
        <w:rPr>
          <w:rFonts w:hAnsi="Times New Roman" w:ascii="Times New Roman"/>
          <w:b/>
          <w:bCs/>
          <w:sz w:val="24"/>
          <w:szCs w:val="24"/>
        </w:rPr>
        <w:t xml:space="preserve">kuna </w:t>
      </w:r>
      <w:r w:rsidRPr="00180332">
        <w:rPr>
          <w:rFonts w:hAnsi="Times New Roman" w:ascii="Times New Roman"/>
          <w:sz w:val="24"/>
          <w:szCs w:val="24"/>
        </w:rPr>
        <w:t>(40% utvrđene tražbine), uvećanu za godišnju kamatu po stopi od 4,5%, u devet jednakih godišnjih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2.234,96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6.721,33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6.721,33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6.721,33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6.721,33 kuna</w:t>
      </w:r>
      <w:r w:rsidRPr="00180332">
        <w:t>;</w:t>
      </w:r>
    </w:p>
    <w:p w:rsidRDefault="004321C6" w:rsidP="006F5DA7" w:rsidR="004321C6" w:rsidRPr="00180332">
      <w:pPr>
        <w:ind w:firstLine="708"/>
        <w:jc w:val="both"/>
      </w:pPr>
      <w:r w:rsidRPr="00180332">
        <w:t xml:space="preserve">6. </w:t>
      </w:r>
      <w:r w:rsidRPr="00180332">
        <w:rPr>
          <w:b/>
          <w:bCs/>
        </w:rPr>
        <w:t xml:space="preserve">najkasnije u roku </w:t>
      </w:r>
      <w:r w:rsidRPr="00180332">
        <w:t>(</w:t>
      </w:r>
      <w:r w:rsidRPr="00180332">
        <w:rPr>
          <w:b/>
          <w:bCs/>
        </w:rPr>
        <w:t>nakon isteka pet godine od dana pravomoćnosti Rješenja</w:t>
      </w:r>
      <w:r w:rsidRPr="00180332">
        <w:t xml:space="preserve"> o sklapanju predstečajne nagodbe) </w:t>
      </w:r>
      <w:r w:rsidRPr="00180332">
        <w:rPr>
          <w:b/>
          <w:bCs/>
        </w:rPr>
        <w:t>do isteka šest godina od dana pravomoćnosti</w:t>
      </w:r>
      <w:r w:rsidRPr="00180332">
        <w:t xml:space="preserve"> </w:t>
      </w:r>
      <w:r w:rsidRPr="00180332">
        <w:rPr>
          <w:b/>
          <w:bCs/>
        </w:rPr>
        <w:t>Rješenja</w:t>
      </w:r>
      <w:r w:rsidRPr="00180332">
        <w:t xml:space="preserve"> o sklapanju predstečajne nagodbe, isplatiti vjerovniku 5. godišnji anuitet u visini od </w:t>
      </w:r>
      <w:r w:rsidRPr="00180332">
        <w:rPr>
          <w:b/>
          <w:bCs/>
        </w:rPr>
        <w:t>6.721,33 kuna</w:t>
      </w:r>
      <w:r w:rsidRPr="00180332">
        <w:t>;</w:t>
      </w:r>
    </w:p>
    <w:p w:rsidRDefault="004321C6" w:rsidP="006F5DA7" w:rsidR="004321C6" w:rsidRPr="00180332">
      <w:pPr>
        <w:ind w:firstLine="708"/>
        <w:jc w:val="both"/>
      </w:pPr>
      <w:r w:rsidRPr="00180332">
        <w:t xml:space="preserve">7. </w:t>
      </w:r>
      <w:r w:rsidRPr="00180332">
        <w:rPr>
          <w:b/>
          <w:bCs/>
        </w:rPr>
        <w:t xml:space="preserve">najkasnije u roku </w:t>
      </w:r>
      <w:r w:rsidRPr="00180332">
        <w:t>(</w:t>
      </w:r>
      <w:r w:rsidRPr="00180332">
        <w:rPr>
          <w:b/>
          <w:bCs/>
        </w:rPr>
        <w:t>nakon isteka šest godine od dana pravomoćnosti Rješenja</w:t>
      </w:r>
      <w:r w:rsidRPr="00180332">
        <w:t xml:space="preserve"> o sklapanju predstečajne nagodbe) </w:t>
      </w:r>
      <w:r w:rsidRPr="00180332">
        <w:rPr>
          <w:b/>
          <w:bCs/>
        </w:rPr>
        <w:t>do isteka sedam godina od dana pravomoćnosti</w:t>
      </w:r>
      <w:r w:rsidRPr="00180332">
        <w:t xml:space="preserve"> </w:t>
      </w:r>
      <w:r w:rsidRPr="00180332">
        <w:rPr>
          <w:b/>
          <w:bCs/>
        </w:rPr>
        <w:t>Rješenja</w:t>
      </w:r>
      <w:r w:rsidRPr="00180332">
        <w:t xml:space="preserve"> o sklapanju predstečajne nagodbe, isplatiti vjerovniku 6. godišnji anuitet u visini od </w:t>
      </w:r>
      <w:r w:rsidRPr="00180332">
        <w:rPr>
          <w:b/>
          <w:bCs/>
        </w:rPr>
        <w:t>6.721,33 kuna</w:t>
      </w:r>
      <w:r w:rsidRPr="00180332">
        <w:t>;</w:t>
      </w:r>
    </w:p>
    <w:p w:rsidRDefault="004321C6" w:rsidP="006F5DA7" w:rsidR="004321C6" w:rsidRPr="00180332">
      <w:pPr>
        <w:ind w:firstLine="708"/>
        <w:jc w:val="both"/>
      </w:pPr>
      <w:r w:rsidRPr="00180332">
        <w:t xml:space="preserve">8. </w:t>
      </w:r>
      <w:r w:rsidRPr="00180332">
        <w:rPr>
          <w:b/>
          <w:bCs/>
        </w:rPr>
        <w:t xml:space="preserve">najkasnije u roku </w:t>
      </w:r>
      <w:r w:rsidRPr="00180332">
        <w:t>(</w:t>
      </w:r>
      <w:r w:rsidRPr="00180332">
        <w:rPr>
          <w:b/>
          <w:bCs/>
        </w:rPr>
        <w:t>nakon isteka sedam godine od dana pravomoćnosti Rješenja</w:t>
      </w:r>
      <w:r w:rsidRPr="00180332">
        <w:t xml:space="preserve"> o sklapanju predstečajne nagodbe) </w:t>
      </w:r>
      <w:r w:rsidRPr="00180332">
        <w:rPr>
          <w:b/>
          <w:bCs/>
        </w:rPr>
        <w:t>do isteka osam godina od dana pravomoćnosti</w:t>
      </w:r>
      <w:r w:rsidRPr="00180332">
        <w:t xml:space="preserve"> </w:t>
      </w:r>
      <w:r w:rsidRPr="00180332">
        <w:rPr>
          <w:b/>
          <w:bCs/>
        </w:rPr>
        <w:t>Rješenja</w:t>
      </w:r>
      <w:r w:rsidRPr="00180332">
        <w:t xml:space="preserve"> o sklapanju predstečajne nagodbe, isplatiti vjerovniku 7. godišnji anuitet u visini od </w:t>
      </w:r>
      <w:r w:rsidRPr="00180332">
        <w:rPr>
          <w:b/>
          <w:bCs/>
        </w:rPr>
        <w:t>6.721,33 kuna</w:t>
      </w:r>
      <w:r w:rsidRPr="00180332">
        <w:t>;</w:t>
      </w:r>
    </w:p>
    <w:p w:rsidRDefault="004321C6" w:rsidP="006F5DA7" w:rsidR="004321C6" w:rsidRPr="00180332">
      <w:pPr>
        <w:ind w:firstLine="708"/>
        <w:jc w:val="both"/>
      </w:pPr>
      <w:r w:rsidRPr="00180332">
        <w:t xml:space="preserve">9. </w:t>
      </w:r>
      <w:r w:rsidRPr="00180332">
        <w:rPr>
          <w:b/>
          <w:bCs/>
        </w:rPr>
        <w:t xml:space="preserve">najkasnije u roku </w:t>
      </w:r>
      <w:r w:rsidRPr="00180332">
        <w:t>(</w:t>
      </w:r>
      <w:r w:rsidRPr="00180332">
        <w:rPr>
          <w:b/>
          <w:bCs/>
        </w:rPr>
        <w:t>nakon isteka osam godine od dana pravomoćnosti Rješenja</w:t>
      </w:r>
      <w:r w:rsidRPr="00180332">
        <w:t xml:space="preserve"> o sklapanju predstečajne nagodbe) </w:t>
      </w:r>
      <w:r w:rsidRPr="00180332">
        <w:rPr>
          <w:b/>
          <w:bCs/>
        </w:rPr>
        <w:t>do isteka devet godina od dana pravomoćnosti</w:t>
      </w:r>
      <w:r w:rsidRPr="00180332">
        <w:t xml:space="preserve"> </w:t>
      </w:r>
      <w:r w:rsidRPr="00180332">
        <w:rPr>
          <w:b/>
          <w:bCs/>
        </w:rPr>
        <w:t>Rješenja</w:t>
      </w:r>
      <w:r w:rsidRPr="00180332">
        <w:t xml:space="preserve"> o sklapanju predstečajne nagodbe, isplatiti vjerovniku 8. godišnji anuitet u visini od </w:t>
      </w:r>
      <w:r w:rsidRPr="00180332">
        <w:rPr>
          <w:b/>
          <w:bCs/>
        </w:rPr>
        <w:t>6.721,33 kuna</w:t>
      </w:r>
      <w:r w:rsidRPr="00180332">
        <w:t>;</w:t>
      </w:r>
    </w:p>
    <w:p w:rsidRDefault="004321C6" w:rsidP="006F5DA7" w:rsidR="004321C6" w:rsidRPr="00180332">
      <w:pPr>
        <w:ind w:firstLine="708"/>
        <w:jc w:val="both"/>
      </w:pPr>
      <w:r w:rsidRPr="00180332">
        <w:t xml:space="preserve">10. </w:t>
      </w:r>
      <w:r w:rsidRPr="00180332">
        <w:rPr>
          <w:b/>
          <w:bCs/>
        </w:rPr>
        <w:t xml:space="preserve">najkasnije u roku </w:t>
      </w:r>
      <w:r w:rsidRPr="00180332">
        <w:t>(</w:t>
      </w:r>
      <w:r w:rsidRPr="00180332">
        <w:rPr>
          <w:b/>
          <w:bCs/>
        </w:rPr>
        <w:t>nakon isteka devet godine od dana pravomoćnosti Rješenja</w:t>
      </w:r>
      <w:r w:rsidRPr="00180332">
        <w:t xml:space="preserve"> o sklapanju predstečajne nagodbe) </w:t>
      </w:r>
      <w:r w:rsidRPr="00180332">
        <w:rPr>
          <w:b/>
          <w:bCs/>
        </w:rPr>
        <w:t>do isteka deset godina od dana pravomoćnosti</w:t>
      </w:r>
      <w:r w:rsidRPr="00180332">
        <w:t xml:space="preserve"> </w:t>
      </w:r>
      <w:r w:rsidRPr="00180332">
        <w:rPr>
          <w:b/>
          <w:bCs/>
        </w:rPr>
        <w:t>Rješenja</w:t>
      </w:r>
      <w:r w:rsidRPr="00180332">
        <w:t xml:space="preserve"> o sklapanju predstečajne nagodbe, isplatiti vjerovniku 9. godišnji anuitet u visini od </w:t>
      </w:r>
      <w:r w:rsidRPr="00180332">
        <w:rPr>
          <w:b/>
          <w:bCs/>
        </w:rPr>
        <w:t>6.721,33 kuna</w:t>
      </w:r>
      <w:r w:rsidRPr="00180332">
        <w:t>.</w:t>
      </w:r>
    </w:p>
    <w:p w:rsidRDefault="004321C6" w:rsidP="006F5DA7" w:rsidR="004321C6" w:rsidRPr="00180332">
      <w:pPr>
        <w:ind w:firstLine="708"/>
        <w:jc w:val="both"/>
      </w:pPr>
      <w:r w:rsidRPr="00180332">
        <w:t>Vjerovnik otpušta Dužniku dio potraživanja od utvrđene tražbine u iznosu od 74.498,73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Hrvatski registar brodova,</w:t>
      </w:r>
      <w:r w:rsidRPr="00180332">
        <w:t xml:space="preserve"> Split (Grad Split), Marasovića 67, OIB  04601923208, utvrđena je tražbina u iznosu od 44.754,56 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17.901,82</w:t>
      </w:r>
      <w:r w:rsidRPr="00180332">
        <w:rPr>
          <w:rFonts w:hAnsi="Times New Roman" w:ascii="Times New Roman"/>
          <w:sz w:val="24"/>
          <w:szCs w:val="24"/>
        </w:rPr>
        <w:t xml:space="preserve"> </w:t>
      </w:r>
      <w:r w:rsidRPr="00180332">
        <w:rPr>
          <w:rFonts w:hAnsi="Times New Roman" w:ascii="Times New Roman"/>
          <w:b/>
          <w:bCs/>
          <w:sz w:val="24"/>
          <w:szCs w:val="24"/>
        </w:rPr>
        <w:t>kuna</w:t>
      </w:r>
      <w:r w:rsidRPr="00180332">
        <w:rPr>
          <w:rFonts w:hAnsi="Times New Roman" w:ascii="Times New Roman"/>
          <w:sz w:val="24"/>
          <w:szCs w:val="24"/>
        </w:rPr>
        <w:t xml:space="preserve"> (40% utvrđene tražbine), uvećanu za godišnju kamatu po stopi od 4,5%, u devet jednakih godišnjih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805,58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2.422,67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2.422,67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2.422,67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2.422,67 kuna</w:t>
      </w:r>
      <w:r w:rsidRPr="00180332">
        <w:t>;</w:t>
      </w:r>
    </w:p>
    <w:p w:rsidRDefault="004321C6" w:rsidP="006F5DA7" w:rsidR="004321C6" w:rsidRPr="00180332">
      <w:pPr>
        <w:ind w:firstLine="708"/>
        <w:jc w:val="both"/>
      </w:pPr>
      <w:r w:rsidRPr="00180332">
        <w:t xml:space="preserve">6. </w:t>
      </w:r>
      <w:r w:rsidRPr="00180332">
        <w:rPr>
          <w:b/>
          <w:bCs/>
        </w:rPr>
        <w:t xml:space="preserve">najkasnije u roku </w:t>
      </w:r>
      <w:r w:rsidRPr="00180332">
        <w:t>(</w:t>
      </w:r>
      <w:r w:rsidRPr="00180332">
        <w:rPr>
          <w:b/>
          <w:bCs/>
        </w:rPr>
        <w:t>nakon isteka pet godine od dana pravomoćnosti Rješenja</w:t>
      </w:r>
      <w:r w:rsidRPr="00180332">
        <w:t xml:space="preserve"> o sklapanju predstečajne nagodbe) </w:t>
      </w:r>
      <w:r w:rsidRPr="00180332">
        <w:rPr>
          <w:b/>
          <w:bCs/>
        </w:rPr>
        <w:t>do isteka šest godina od dana pravomoćnosti</w:t>
      </w:r>
      <w:r w:rsidRPr="00180332">
        <w:t xml:space="preserve"> </w:t>
      </w:r>
      <w:r w:rsidRPr="00180332">
        <w:rPr>
          <w:b/>
          <w:bCs/>
        </w:rPr>
        <w:t>Rješenja</w:t>
      </w:r>
      <w:r w:rsidRPr="00180332">
        <w:t xml:space="preserve"> o sklapanju predstečajne nagodbe, isplatiti vjerovniku 5. godišnji anuitet u visini od </w:t>
      </w:r>
      <w:r w:rsidRPr="00180332">
        <w:rPr>
          <w:b/>
          <w:bCs/>
        </w:rPr>
        <w:t>2.422,67 kuna</w:t>
      </w:r>
      <w:r w:rsidRPr="00180332">
        <w:t>;</w:t>
      </w:r>
    </w:p>
    <w:p w:rsidRDefault="004321C6" w:rsidP="006F5DA7" w:rsidR="004321C6" w:rsidRPr="00180332">
      <w:pPr>
        <w:ind w:firstLine="708"/>
        <w:jc w:val="both"/>
      </w:pPr>
      <w:r w:rsidRPr="00180332">
        <w:t xml:space="preserve">7. </w:t>
      </w:r>
      <w:r w:rsidRPr="00180332">
        <w:rPr>
          <w:b/>
          <w:bCs/>
        </w:rPr>
        <w:t xml:space="preserve">najkasnije u roku </w:t>
      </w:r>
      <w:r w:rsidRPr="00180332">
        <w:t>(</w:t>
      </w:r>
      <w:r w:rsidRPr="00180332">
        <w:rPr>
          <w:b/>
          <w:bCs/>
        </w:rPr>
        <w:t>nakon isteka šest godine od dana pravomoćnosti Rješenja</w:t>
      </w:r>
      <w:r w:rsidRPr="00180332">
        <w:t xml:space="preserve"> o sklapanju predstečajne nagodbe) </w:t>
      </w:r>
      <w:r w:rsidRPr="00180332">
        <w:rPr>
          <w:b/>
          <w:bCs/>
        </w:rPr>
        <w:t>do isteka sedam godina od dana pravomoćnosti</w:t>
      </w:r>
      <w:r w:rsidRPr="00180332">
        <w:t xml:space="preserve"> </w:t>
      </w:r>
      <w:r w:rsidRPr="00180332">
        <w:rPr>
          <w:b/>
          <w:bCs/>
        </w:rPr>
        <w:t>Rješenja</w:t>
      </w:r>
      <w:r w:rsidRPr="00180332">
        <w:t xml:space="preserve"> o sklapanju predstečajne nagodbe, isplatiti vjerovniku 6. godišnji anuitet u visini od </w:t>
      </w:r>
      <w:r w:rsidRPr="00180332">
        <w:rPr>
          <w:b/>
          <w:bCs/>
        </w:rPr>
        <w:t>2.422,67 kuna</w:t>
      </w:r>
      <w:r w:rsidRPr="00180332">
        <w:t>;</w:t>
      </w:r>
    </w:p>
    <w:p w:rsidRDefault="004321C6" w:rsidP="006F5DA7" w:rsidR="004321C6" w:rsidRPr="00180332">
      <w:pPr>
        <w:ind w:firstLine="708"/>
        <w:jc w:val="both"/>
      </w:pPr>
      <w:r w:rsidRPr="00180332">
        <w:t xml:space="preserve">8. </w:t>
      </w:r>
      <w:r w:rsidRPr="00180332">
        <w:rPr>
          <w:b/>
          <w:bCs/>
        </w:rPr>
        <w:t xml:space="preserve">najkasnije u roku </w:t>
      </w:r>
      <w:r w:rsidRPr="00180332">
        <w:t>(</w:t>
      </w:r>
      <w:r w:rsidRPr="00180332">
        <w:rPr>
          <w:b/>
          <w:bCs/>
        </w:rPr>
        <w:t>nakon isteka sedam godine od dana pravomoćnosti Rješenja</w:t>
      </w:r>
      <w:r w:rsidRPr="00180332">
        <w:t xml:space="preserve"> o sklapanju predstečajne nagodbe) </w:t>
      </w:r>
      <w:r w:rsidRPr="00180332">
        <w:rPr>
          <w:b/>
          <w:bCs/>
        </w:rPr>
        <w:t>do isteka osam godina od dana pravomoćnosti</w:t>
      </w:r>
      <w:r w:rsidRPr="00180332">
        <w:t xml:space="preserve"> </w:t>
      </w:r>
      <w:r w:rsidRPr="00180332">
        <w:rPr>
          <w:b/>
          <w:bCs/>
        </w:rPr>
        <w:t>Rješenja</w:t>
      </w:r>
      <w:r w:rsidRPr="00180332">
        <w:t xml:space="preserve"> o sklapanju predstečajne nagodbe, isplatiti vjerovniku 7. godišnji anuitet u visini od </w:t>
      </w:r>
      <w:r w:rsidRPr="00180332">
        <w:rPr>
          <w:b/>
          <w:bCs/>
        </w:rPr>
        <w:t>2.422,67 kuna</w:t>
      </w:r>
      <w:r w:rsidRPr="00180332">
        <w:t>;</w:t>
      </w:r>
    </w:p>
    <w:p w:rsidRDefault="004321C6" w:rsidP="006F5DA7" w:rsidR="004321C6" w:rsidRPr="00180332">
      <w:pPr>
        <w:ind w:firstLine="708"/>
        <w:jc w:val="both"/>
      </w:pPr>
      <w:r w:rsidRPr="00180332">
        <w:t xml:space="preserve">9. </w:t>
      </w:r>
      <w:r w:rsidRPr="00180332">
        <w:rPr>
          <w:b/>
          <w:bCs/>
        </w:rPr>
        <w:t xml:space="preserve">najkasnije u roku </w:t>
      </w:r>
      <w:r w:rsidRPr="00180332">
        <w:t>(</w:t>
      </w:r>
      <w:r w:rsidRPr="00180332">
        <w:rPr>
          <w:b/>
          <w:bCs/>
        </w:rPr>
        <w:t>nakon isteka osam godine od dana pravomoćnosti Rješenja</w:t>
      </w:r>
      <w:r w:rsidRPr="00180332">
        <w:t xml:space="preserve"> o sklapanju predstečajne nagodbe) </w:t>
      </w:r>
      <w:r w:rsidRPr="00180332">
        <w:rPr>
          <w:b/>
          <w:bCs/>
        </w:rPr>
        <w:t>do isteka devet godina od dana pravomoćnosti</w:t>
      </w:r>
      <w:r w:rsidRPr="00180332">
        <w:t xml:space="preserve"> </w:t>
      </w:r>
      <w:r w:rsidRPr="00180332">
        <w:rPr>
          <w:b/>
          <w:bCs/>
        </w:rPr>
        <w:t>Rješenja</w:t>
      </w:r>
      <w:r w:rsidRPr="00180332">
        <w:t xml:space="preserve"> o sklapanju predstečajne nagodbe, isplatiti vjerovniku 8. godišnji anuitet u visini od </w:t>
      </w:r>
      <w:r w:rsidRPr="00180332">
        <w:rPr>
          <w:b/>
          <w:bCs/>
        </w:rPr>
        <w:t>2.422,67 kuna</w:t>
      </w:r>
      <w:r w:rsidRPr="00180332">
        <w:t>;</w:t>
      </w:r>
    </w:p>
    <w:p w:rsidRDefault="004321C6" w:rsidP="006F5DA7" w:rsidR="004321C6" w:rsidRPr="00180332">
      <w:pPr>
        <w:ind w:firstLine="708"/>
        <w:jc w:val="both"/>
      </w:pPr>
      <w:r w:rsidRPr="00180332">
        <w:t xml:space="preserve">10. </w:t>
      </w:r>
      <w:r w:rsidRPr="00180332">
        <w:rPr>
          <w:b/>
          <w:bCs/>
        </w:rPr>
        <w:t xml:space="preserve">najkasnije u roku </w:t>
      </w:r>
      <w:r w:rsidRPr="00180332">
        <w:t>(</w:t>
      </w:r>
      <w:r w:rsidRPr="00180332">
        <w:rPr>
          <w:b/>
          <w:bCs/>
        </w:rPr>
        <w:t>nakon isteka devet godine od dana pravomoćnosti Rješenja</w:t>
      </w:r>
      <w:r w:rsidRPr="00180332">
        <w:t xml:space="preserve"> o sklapanju predstečajne nagodbe) </w:t>
      </w:r>
      <w:r w:rsidRPr="00180332">
        <w:rPr>
          <w:b/>
          <w:bCs/>
        </w:rPr>
        <w:t>do isteka deset godina od dana pravomoćnosti</w:t>
      </w:r>
      <w:r w:rsidRPr="00180332">
        <w:t xml:space="preserve"> </w:t>
      </w:r>
      <w:r w:rsidRPr="00180332">
        <w:rPr>
          <w:b/>
          <w:bCs/>
        </w:rPr>
        <w:t>Rješenja</w:t>
      </w:r>
      <w:r w:rsidRPr="00180332">
        <w:t xml:space="preserve"> o sklapanju predstečajne nagodbe, isplatiti vjerovniku 9. godišnji anuitet u visini od </w:t>
      </w:r>
      <w:r w:rsidRPr="00180332">
        <w:rPr>
          <w:b/>
          <w:bCs/>
        </w:rPr>
        <w:t>2.422,67 kuna</w:t>
      </w:r>
      <w:r w:rsidRPr="00180332">
        <w:t>.</w:t>
      </w:r>
    </w:p>
    <w:p w:rsidRDefault="004321C6" w:rsidP="006F5DA7" w:rsidR="004321C6" w:rsidRPr="00180332">
      <w:pPr>
        <w:ind w:firstLine="708"/>
        <w:jc w:val="both"/>
      </w:pPr>
      <w:r w:rsidRPr="00180332">
        <w:t>Vjerovnik otpušta Dužniku dio potraživanja od utvrđene tražbine u iznosu od 26.852,74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Hrvatski Telekom</w:t>
      </w:r>
      <w:r w:rsidRPr="00180332">
        <w:t xml:space="preserve"> </w:t>
      </w:r>
      <w:r w:rsidRPr="00180332">
        <w:rPr>
          <w:b/>
          <w:bCs/>
        </w:rPr>
        <w:t>d.d.</w:t>
      </w:r>
      <w:r w:rsidRPr="00180332">
        <w:t xml:space="preserve">, Zagreb (Grad Zagreb), Roberta Frangeša Mihanovića 9, OIB  81793146560, utvrđena je tražbina u iznosu od 169,01 kuna. </w:t>
      </w:r>
    </w:p>
    <w:p w:rsidRDefault="004321C6" w:rsidP="006F5DA7" w:rsidR="004321C6" w:rsidRPr="00180332">
      <w:pPr>
        <w:ind w:firstLine="708"/>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169,01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IN TIME d.o.o.</w:t>
      </w:r>
      <w:r w:rsidRPr="00180332">
        <w:t xml:space="preserve">, Zagreb (Grad Zagreb), Velika cesta 78, OIB  18458216879, utvrđena je tražbina u iznosu od 198,00 kuna. </w:t>
      </w:r>
    </w:p>
    <w:p w:rsidRDefault="004321C6" w:rsidP="006F5DA7" w:rsidR="004321C6" w:rsidRPr="00180332">
      <w:pPr>
        <w:ind w:firstLine="708"/>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198,00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INTEHNA Zagreb d.o.o.,</w:t>
      </w:r>
      <w:r w:rsidRPr="00180332">
        <w:t xml:space="preserve"> Zagreb (Grad Zagreb), Samoborska 255, OIB  37327565128, utvrđena je tražbina u iznosu od 5.814,62</w:t>
      </w:r>
      <w:r w:rsidRPr="00180332">
        <w:rPr>
          <w:b/>
          <w:bCs/>
        </w:rPr>
        <w:t xml:space="preserve"> </w:t>
      </w:r>
      <w:r w:rsidRPr="00180332">
        <w:t xml:space="preserve">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2.325,85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104,66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636,45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636,45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636,45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636,45 kuna</w:t>
      </w:r>
      <w:r w:rsidRPr="00180332">
        <w:t>.</w:t>
      </w:r>
    </w:p>
    <w:p w:rsidRDefault="004321C6" w:rsidP="006F5DA7" w:rsidR="004321C6" w:rsidRPr="00180332">
      <w:pPr>
        <w:ind w:firstLine="708"/>
        <w:jc w:val="both"/>
      </w:pPr>
      <w:r w:rsidRPr="00180332">
        <w:t>Vjerovnik otpušta Dužniku dio potraživanja od utvrđene tražbine u iznosu od 3.488,77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ISCAR ALATI d.o.o.,</w:t>
      </w:r>
      <w:r w:rsidRPr="00180332">
        <w:t xml:space="preserve"> Samobor (Grad Samobor), J. Jelačića 134, OIB  42440962203, utvrđena je tražbina u iznosu od 2.665,70</w:t>
      </w:r>
      <w:r w:rsidRPr="00180332">
        <w:rPr>
          <w:b/>
          <w:bCs/>
        </w:rPr>
        <w:t xml:space="preserve"> </w:t>
      </w:r>
      <w:r w:rsidRPr="00180332">
        <w:t xml:space="preserve">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1.066,28 kuna</w:t>
      </w:r>
      <w:r w:rsidRPr="00180332">
        <w:rPr>
          <w:rFonts w:hAnsi="Times New Roman" w:ascii="Times New Roman"/>
          <w:sz w:val="24"/>
          <w:szCs w:val="24"/>
        </w:rPr>
        <w:t xml:space="preserve"> (40%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47,98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291,78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291,78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291,78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291,78 kuna</w:t>
      </w:r>
      <w:r w:rsidRPr="00180332">
        <w:t>.</w:t>
      </w:r>
    </w:p>
    <w:p w:rsidRDefault="004321C6" w:rsidP="006F5DA7" w:rsidR="004321C6" w:rsidRPr="00180332">
      <w:pPr>
        <w:ind w:firstLine="708"/>
        <w:jc w:val="both"/>
      </w:pPr>
      <w:r w:rsidRPr="00180332">
        <w:t>Vjerovnik otpušta Dužniku dio potraživanja od utvrđene tražbine u iznosu od 1.599,42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JAVNI BILJEŽNIK DENIS KRAJCAR,</w:t>
      </w:r>
      <w:r w:rsidRPr="00180332">
        <w:t xml:space="preserve"> Pula (Grad Pula – Pola), Flanatička 10, OIB 76890055000, utvrđena je tražbina u iznosu od 2.979,12 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1.191,65</w:t>
      </w:r>
      <w:r w:rsidRPr="00180332">
        <w:rPr>
          <w:rFonts w:hAnsi="Times New Roman" w:ascii="Times New Roman"/>
          <w:sz w:val="24"/>
          <w:szCs w:val="24"/>
        </w:rPr>
        <w:t xml:space="preserve"> </w:t>
      </w:r>
      <w:r w:rsidRPr="00180332">
        <w:rPr>
          <w:rFonts w:hAnsi="Times New Roman" w:ascii="Times New Roman"/>
          <w:b/>
          <w:bCs/>
          <w:sz w:val="24"/>
          <w:szCs w:val="24"/>
        </w:rPr>
        <w:t>kuna</w:t>
      </w:r>
      <w:r w:rsidRPr="00180332">
        <w:rPr>
          <w:rFonts w:hAnsi="Times New Roman" w:ascii="Times New Roman"/>
          <w:sz w:val="24"/>
          <w:szCs w:val="24"/>
        </w:rPr>
        <w:t>(40% utvrđene tražbine), uvećanu za godišnju kamatu po stopi od 4,5%, u devet jednakih godišnjih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53,62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161,27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161,27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161,27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161,27 kuna</w:t>
      </w:r>
      <w:r w:rsidRPr="00180332">
        <w:t>;</w:t>
      </w:r>
    </w:p>
    <w:p w:rsidRDefault="004321C6" w:rsidP="006F5DA7" w:rsidR="004321C6" w:rsidRPr="00180332">
      <w:pPr>
        <w:ind w:firstLine="708"/>
        <w:jc w:val="both"/>
      </w:pPr>
      <w:r w:rsidRPr="00180332">
        <w:t xml:space="preserve">6. </w:t>
      </w:r>
      <w:r w:rsidRPr="00180332">
        <w:rPr>
          <w:b/>
          <w:bCs/>
        </w:rPr>
        <w:t xml:space="preserve">najkasnije u roku </w:t>
      </w:r>
      <w:r w:rsidRPr="00180332">
        <w:t>(</w:t>
      </w:r>
      <w:r w:rsidRPr="00180332">
        <w:rPr>
          <w:b/>
          <w:bCs/>
        </w:rPr>
        <w:t>nakon isteka pet godine od dana pravomoćnosti Rješenja</w:t>
      </w:r>
      <w:r w:rsidRPr="00180332">
        <w:t xml:space="preserve"> o sklapanju predstečajne nagodbe) </w:t>
      </w:r>
      <w:r w:rsidRPr="00180332">
        <w:rPr>
          <w:b/>
          <w:bCs/>
        </w:rPr>
        <w:t>do isteka šest godina od dana pravomoćnosti</w:t>
      </w:r>
      <w:r w:rsidRPr="00180332">
        <w:t xml:space="preserve"> </w:t>
      </w:r>
      <w:r w:rsidRPr="00180332">
        <w:rPr>
          <w:b/>
          <w:bCs/>
        </w:rPr>
        <w:t>Rješenja</w:t>
      </w:r>
      <w:r w:rsidRPr="00180332">
        <w:t xml:space="preserve"> o sklapanju predstečajne nagodbe, isplatiti vjerovniku 5. godišnji anuitet u visini od </w:t>
      </w:r>
      <w:r w:rsidRPr="00180332">
        <w:rPr>
          <w:b/>
          <w:bCs/>
        </w:rPr>
        <w:t>161,27 kuna</w:t>
      </w:r>
      <w:r w:rsidRPr="00180332">
        <w:t>;</w:t>
      </w:r>
    </w:p>
    <w:p w:rsidRDefault="004321C6" w:rsidP="006F5DA7" w:rsidR="004321C6" w:rsidRPr="00180332">
      <w:pPr>
        <w:ind w:firstLine="708"/>
        <w:jc w:val="both"/>
      </w:pPr>
      <w:r w:rsidRPr="00180332">
        <w:t xml:space="preserve">7. </w:t>
      </w:r>
      <w:r w:rsidRPr="00180332">
        <w:rPr>
          <w:b/>
          <w:bCs/>
        </w:rPr>
        <w:t xml:space="preserve">najkasnije u roku </w:t>
      </w:r>
      <w:r w:rsidRPr="00180332">
        <w:t>(</w:t>
      </w:r>
      <w:r w:rsidRPr="00180332">
        <w:rPr>
          <w:b/>
          <w:bCs/>
        </w:rPr>
        <w:t>nakon isteka šest godine od dana pravomoćnosti Rješenja</w:t>
      </w:r>
      <w:r w:rsidRPr="00180332">
        <w:t xml:space="preserve"> o sklapanju predstečajne nagodbe) </w:t>
      </w:r>
      <w:r w:rsidRPr="00180332">
        <w:rPr>
          <w:b/>
          <w:bCs/>
        </w:rPr>
        <w:t>do isteka sedam godina od dana pravomoćnosti</w:t>
      </w:r>
      <w:r w:rsidRPr="00180332">
        <w:t xml:space="preserve"> </w:t>
      </w:r>
      <w:r w:rsidRPr="00180332">
        <w:rPr>
          <w:b/>
          <w:bCs/>
        </w:rPr>
        <w:t>Rješenja</w:t>
      </w:r>
      <w:r w:rsidRPr="00180332">
        <w:t xml:space="preserve"> o sklapanju predstečajne nagodbe, isplatiti vjerovniku 6. godišnji anuitet u visini od </w:t>
      </w:r>
      <w:r w:rsidRPr="00180332">
        <w:rPr>
          <w:b/>
          <w:bCs/>
        </w:rPr>
        <w:t>161,27 kuna</w:t>
      </w:r>
      <w:r w:rsidRPr="00180332">
        <w:t>;</w:t>
      </w:r>
    </w:p>
    <w:p w:rsidRDefault="004321C6" w:rsidP="006F5DA7" w:rsidR="004321C6" w:rsidRPr="00180332">
      <w:pPr>
        <w:ind w:firstLine="708"/>
        <w:jc w:val="both"/>
      </w:pPr>
      <w:r w:rsidRPr="00180332">
        <w:t xml:space="preserve">8. </w:t>
      </w:r>
      <w:r w:rsidRPr="00180332">
        <w:rPr>
          <w:b/>
          <w:bCs/>
        </w:rPr>
        <w:t xml:space="preserve">najkasnije u roku </w:t>
      </w:r>
      <w:r w:rsidRPr="00180332">
        <w:t>(</w:t>
      </w:r>
      <w:r w:rsidRPr="00180332">
        <w:rPr>
          <w:b/>
          <w:bCs/>
        </w:rPr>
        <w:t>nakon isteka sedam godine od dana pravomoćnosti Rješenja</w:t>
      </w:r>
      <w:r w:rsidRPr="00180332">
        <w:t xml:space="preserve"> o sklapanju predstečajne nagodbe) </w:t>
      </w:r>
      <w:r w:rsidRPr="00180332">
        <w:rPr>
          <w:b/>
          <w:bCs/>
        </w:rPr>
        <w:t>do isteka osam godina od dana pravomoćnosti</w:t>
      </w:r>
      <w:r w:rsidRPr="00180332">
        <w:t xml:space="preserve"> </w:t>
      </w:r>
      <w:r w:rsidRPr="00180332">
        <w:rPr>
          <w:b/>
          <w:bCs/>
        </w:rPr>
        <w:t>Rješenja</w:t>
      </w:r>
      <w:r w:rsidRPr="00180332">
        <w:t xml:space="preserve"> o sklapanju predstečajne nagodbe, isplatiti vjerovniku 7. godišnji anuitet u visini od </w:t>
      </w:r>
      <w:r w:rsidRPr="00180332">
        <w:rPr>
          <w:b/>
          <w:bCs/>
        </w:rPr>
        <w:t>161,27 kuna</w:t>
      </w:r>
      <w:r w:rsidRPr="00180332">
        <w:t>;</w:t>
      </w:r>
    </w:p>
    <w:p w:rsidRDefault="004321C6" w:rsidP="006F5DA7" w:rsidR="004321C6" w:rsidRPr="00180332">
      <w:pPr>
        <w:ind w:firstLine="708"/>
        <w:jc w:val="both"/>
      </w:pPr>
      <w:r w:rsidRPr="00180332">
        <w:t xml:space="preserve">9. </w:t>
      </w:r>
      <w:r w:rsidRPr="00180332">
        <w:rPr>
          <w:b/>
          <w:bCs/>
        </w:rPr>
        <w:t xml:space="preserve">najkasnije u roku </w:t>
      </w:r>
      <w:r w:rsidRPr="00180332">
        <w:t>(</w:t>
      </w:r>
      <w:r w:rsidRPr="00180332">
        <w:rPr>
          <w:b/>
          <w:bCs/>
        </w:rPr>
        <w:t>nakon isteka osam godine od dana pravomoćnosti Rješenja</w:t>
      </w:r>
      <w:r w:rsidRPr="00180332">
        <w:t xml:space="preserve"> o sklapanju predstečajne nagodbe) </w:t>
      </w:r>
      <w:r w:rsidRPr="00180332">
        <w:rPr>
          <w:b/>
          <w:bCs/>
        </w:rPr>
        <w:t>do isteka devet godina od dana pravomoćnosti</w:t>
      </w:r>
      <w:r w:rsidRPr="00180332">
        <w:t xml:space="preserve"> </w:t>
      </w:r>
      <w:r w:rsidRPr="00180332">
        <w:rPr>
          <w:b/>
          <w:bCs/>
        </w:rPr>
        <w:t>Rješenja</w:t>
      </w:r>
      <w:r w:rsidRPr="00180332">
        <w:t xml:space="preserve"> o sklapanju predstečajne nagodbe, isplatiti vjerovniku 8. godišnji anuitet u visini od </w:t>
      </w:r>
      <w:r w:rsidRPr="00180332">
        <w:rPr>
          <w:b/>
          <w:bCs/>
        </w:rPr>
        <w:t>161,27 kuna</w:t>
      </w:r>
      <w:r w:rsidRPr="00180332">
        <w:t>;</w:t>
      </w:r>
    </w:p>
    <w:p w:rsidRDefault="004321C6" w:rsidP="006F5DA7" w:rsidR="004321C6" w:rsidRPr="00180332">
      <w:pPr>
        <w:ind w:firstLine="708"/>
        <w:jc w:val="both"/>
      </w:pPr>
      <w:r w:rsidRPr="00180332">
        <w:t xml:space="preserve">10. </w:t>
      </w:r>
      <w:r w:rsidRPr="00180332">
        <w:rPr>
          <w:b/>
          <w:bCs/>
        </w:rPr>
        <w:t xml:space="preserve">najkasnije u roku </w:t>
      </w:r>
      <w:r w:rsidRPr="00180332">
        <w:t>(</w:t>
      </w:r>
      <w:r w:rsidRPr="00180332">
        <w:rPr>
          <w:b/>
          <w:bCs/>
        </w:rPr>
        <w:t>nakon isteka devet godine od dana pravomoćnosti Rješenja</w:t>
      </w:r>
      <w:r w:rsidRPr="00180332">
        <w:t xml:space="preserve"> o sklapanju predstečajne nagodbe) </w:t>
      </w:r>
      <w:r w:rsidRPr="00180332">
        <w:rPr>
          <w:b/>
          <w:bCs/>
        </w:rPr>
        <w:t>do isteka deset godina od dana pravomoćnosti</w:t>
      </w:r>
      <w:r w:rsidRPr="00180332">
        <w:t xml:space="preserve"> </w:t>
      </w:r>
      <w:r w:rsidRPr="00180332">
        <w:rPr>
          <w:b/>
          <w:bCs/>
        </w:rPr>
        <w:t>Rješenja</w:t>
      </w:r>
      <w:r w:rsidRPr="00180332">
        <w:t xml:space="preserve"> o sklapanju predstečajne nagodbe, isplatiti vjerovniku 9. godišnji anuitet u visini od </w:t>
      </w:r>
      <w:r w:rsidRPr="00180332">
        <w:rPr>
          <w:b/>
          <w:bCs/>
        </w:rPr>
        <w:t>161,27 kuna</w:t>
      </w:r>
      <w:r w:rsidRPr="00180332">
        <w:t>.</w:t>
      </w:r>
    </w:p>
    <w:p w:rsidRDefault="004321C6" w:rsidP="006F5DA7" w:rsidR="004321C6" w:rsidRPr="00180332">
      <w:pPr>
        <w:ind w:firstLine="708"/>
        <w:jc w:val="both"/>
      </w:pPr>
      <w:r w:rsidRPr="00180332">
        <w:t>Vjerovnik otpušta Dužniku dio potraživanja od utvrđene tražbine u iznosu od 1.787,47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KLEN d.o.o.,</w:t>
      </w:r>
      <w:r w:rsidRPr="00180332">
        <w:t xml:space="preserve"> Barban (Općina Barban), Beloči 6</w:t>
      </w:r>
      <w:r w:rsidRPr="00180332">
        <w:rPr>
          <w:color w:val="C90000"/>
        </w:rPr>
        <w:t xml:space="preserve">, </w:t>
      </w:r>
      <w:r w:rsidRPr="00180332">
        <w:t>OIB  38340085659, utvrđena je tražbina u iznosu od 9.145,48</w:t>
      </w:r>
      <w:r w:rsidRPr="00180332">
        <w:rPr>
          <w:b/>
          <w:bCs/>
        </w:rPr>
        <w:t xml:space="preserve"> </w:t>
      </w:r>
      <w:r w:rsidRPr="00180332">
        <w:t xml:space="preserve">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3.658,19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164,62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1.001,04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1.001,04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1.001,04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1.001,04 kuna</w:t>
      </w:r>
      <w:r w:rsidRPr="00180332">
        <w:t>.</w:t>
      </w:r>
    </w:p>
    <w:p w:rsidRDefault="004321C6" w:rsidP="006F5DA7" w:rsidR="004321C6" w:rsidRPr="00180332">
      <w:pPr>
        <w:ind w:firstLine="708"/>
        <w:jc w:val="both"/>
      </w:pPr>
      <w:r w:rsidRPr="00180332">
        <w:t>Vjerovnik otpušta Dužniku dio potraživanja od utvrđene tražbine u iznosu od 5.487,29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KONČAR – GENERATORI I MOTORI d.d.</w:t>
      </w:r>
      <w:r w:rsidRPr="00180332">
        <w:t>, Zagreb (Grad Zagreb), Fallerovo Šetalište 22</w:t>
      </w:r>
      <w:r w:rsidRPr="00180332">
        <w:rPr>
          <w:color w:val="C90000"/>
        </w:rPr>
        <w:t xml:space="preserve">, </w:t>
      </w:r>
      <w:r w:rsidRPr="00180332">
        <w:t xml:space="preserve">OIB 62216735860, utvrđena je tražbina u iznosu od 259,68 kuna. </w:t>
      </w:r>
    </w:p>
    <w:p w:rsidRDefault="004321C6" w:rsidP="006F5DA7" w:rsidR="004321C6" w:rsidRPr="00180332">
      <w:pPr>
        <w:ind w:firstLine="708"/>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259,68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KRIVIČIĆ d.o.o.,</w:t>
      </w:r>
      <w:r w:rsidRPr="00180332">
        <w:t xml:space="preserve"> Pomer (Općina Medulin), Pomer 89</w:t>
      </w:r>
      <w:r w:rsidRPr="00180332">
        <w:rPr>
          <w:color w:val="C90000"/>
        </w:rPr>
        <w:t xml:space="preserve">, </w:t>
      </w:r>
      <w:r w:rsidRPr="00180332">
        <w:t>OIB 96334805928, utvrđena je tražbina u iznosu od 5.738,49</w:t>
      </w:r>
      <w:r w:rsidRPr="00180332">
        <w:rPr>
          <w:b/>
          <w:bCs/>
        </w:rPr>
        <w:t xml:space="preserve"> </w:t>
      </w:r>
      <w:r w:rsidRPr="00180332">
        <w:t xml:space="preserve">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2.295,40 kuna</w:t>
      </w:r>
      <w:r w:rsidRPr="00180332">
        <w:rPr>
          <w:rFonts w:hAnsi="Times New Roman" w:ascii="Times New Roman"/>
          <w:sz w:val="24"/>
          <w:szCs w:val="24"/>
        </w:rPr>
        <w:t xml:space="preserve"> (40%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103,29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628,12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628,12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628,12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628,12 kuna</w:t>
      </w:r>
      <w:r w:rsidRPr="00180332">
        <w:t>.</w:t>
      </w:r>
    </w:p>
    <w:p w:rsidRDefault="004321C6" w:rsidP="006F5DA7" w:rsidR="004321C6" w:rsidRPr="00180332">
      <w:pPr>
        <w:ind w:firstLine="708"/>
        <w:jc w:val="both"/>
      </w:pPr>
      <w:r w:rsidRPr="00180332">
        <w:t>Vjerovnik otpušta Dužniku dio potraživanja od utvrđene tražbine u iznosu od 3.443,09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KRKLEC-METAL d.o.o.,</w:t>
      </w:r>
      <w:r w:rsidRPr="00180332">
        <w:t xml:space="preserve"> Klenovec Humski (Općina Hum Na Sutli), Klenovec Humski 17/3</w:t>
      </w:r>
      <w:r w:rsidRPr="00180332">
        <w:rPr>
          <w:color w:val="C90000"/>
        </w:rPr>
        <w:t xml:space="preserve">, </w:t>
      </w:r>
      <w:r w:rsidRPr="00180332">
        <w:t>OIB 54594064066, utvrđena je tražbina u iznosu od 1.466.521,14</w:t>
      </w:r>
      <w:r w:rsidRPr="00180332">
        <w:rPr>
          <w:b/>
          <w:bCs/>
        </w:rPr>
        <w:t xml:space="preserve"> </w:t>
      </w:r>
      <w:r w:rsidRPr="00180332">
        <w:t xml:space="preserve">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586.608,46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26.397,38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160.520,60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160.520,60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160.520,60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160.520,60 kuna</w:t>
      </w:r>
      <w:r w:rsidRPr="00180332">
        <w:t>.</w:t>
      </w:r>
    </w:p>
    <w:p w:rsidRDefault="004321C6" w:rsidP="006F5DA7" w:rsidR="004321C6" w:rsidRPr="00180332">
      <w:pPr>
        <w:ind w:firstLine="708"/>
        <w:jc w:val="both"/>
      </w:pPr>
      <w:r w:rsidRPr="00180332">
        <w:t>Vjerovnik otpušta Dužniku dio potraživanja od utvrđene tražbine u iznosu od 879.912,68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LA - elektra d.o.o.,</w:t>
      </w:r>
      <w:r w:rsidRPr="00180332">
        <w:t xml:space="preserve"> Pula (Grad Pula – Pola), Rizzijeva ulica 55, OIB 21498736764, utvrđena je tražbina u iznosu od 7.617,47</w:t>
      </w:r>
      <w:r w:rsidRPr="00180332">
        <w:rPr>
          <w:b/>
          <w:bCs/>
        </w:rPr>
        <w:t xml:space="preserve"> </w:t>
      </w:r>
      <w:r w:rsidRPr="00180332">
        <w:t xml:space="preserve">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3.046,99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137,11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833,79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833,79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833,79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833,79 kuna</w:t>
      </w:r>
      <w:r w:rsidRPr="00180332">
        <w:t>.</w:t>
      </w:r>
    </w:p>
    <w:p w:rsidRDefault="004321C6" w:rsidP="006F5DA7" w:rsidR="004321C6" w:rsidRPr="00180332">
      <w:pPr>
        <w:ind w:firstLine="708"/>
        <w:jc w:val="both"/>
      </w:pPr>
      <w:r w:rsidRPr="00180332">
        <w:t>Vjerovnik otpušta Dužniku dio potraživanja od utvrđene tražbine u iznosu od 4.570,48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 xml:space="preserve">LK MARINE INC., </w:t>
      </w:r>
      <w:r w:rsidRPr="00180332">
        <w:t>Sjedinjene Američke Države, 924 SW 179 Avenue, 33029 Pembroke Pines, FL, reg. broj P10000001957, utvrđena je tražbina u iznosu od 26.712,27</w:t>
      </w:r>
      <w:r w:rsidRPr="00180332">
        <w:rPr>
          <w:b/>
          <w:bCs/>
        </w:rPr>
        <w:t xml:space="preserve"> </w:t>
      </w:r>
      <w:r w:rsidRPr="00180332">
        <w:t xml:space="preserve">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10.684,91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480,82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2.923,84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2.923,84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2.923,84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2.923,84 kuna</w:t>
      </w:r>
      <w:r w:rsidRPr="00180332">
        <w:t>.</w:t>
      </w:r>
    </w:p>
    <w:p w:rsidRDefault="004321C6" w:rsidP="006F5DA7" w:rsidR="004321C6" w:rsidRPr="00180332">
      <w:pPr>
        <w:ind w:firstLine="708"/>
        <w:jc w:val="both"/>
      </w:pPr>
      <w:r w:rsidRPr="00180332">
        <w:t>Vjerovnik otpušta Dužniku dio potraživanja od utvrđene tražbine u iznosu od 16.027,36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LUBCON d.o.o.,</w:t>
      </w:r>
      <w:r w:rsidRPr="00180332">
        <w:t xml:space="preserve"> Kralovac (Grad Karlovac), Matije Gupca 2, OIB 85183380335, utvrđena je tražbina u iznosu od 2.733,28</w:t>
      </w:r>
      <w:r w:rsidRPr="00180332">
        <w:rPr>
          <w:b/>
          <w:bCs/>
        </w:rPr>
        <w:t xml:space="preserve"> </w:t>
      </w:r>
      <w:r w:rsidRPr="00180332">
        <w:t xml:space="preserve">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1.093,31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49,20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299,18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299,18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299,18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299,18 kuna</w:t>
      </w:r>
      <w:r w:rsidRPr="00180332">
        <w:t>.</w:t>
      </w:r>
    </w:p>
    <w:p w:rsidRDefault="004321C6" w:rsidP="006F5DA7" w:rsidR="004321C6" w:rsidRPr="00180332">
      <w:pPr>
        <w:ind w:firstLine="708"/>
        <w:jc w:val="both"/>
      </w:pPr>
      <w:r w:rsidRPr="00180332">
        <w:t>Vjerovnik otpušta Dužniku dio potraživanja od utvrđene tražbine u iznosu od 1.639,97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LUKA PULA d.o.o.</w:t>
      </w:r>
      <w:r w:rsidRPr="00180332">
        <w:t xml:space="preserve">, Pula (Grad Pula – Pola), Sv. Polikarpa 8, OIB 92378435625, utvrđena je tražbina u iznosu od 573,24 kuna. </w:t>
      </w:r>
    </w:p>
    <w:p w:rsidRDefault="004321C6" w:rsidP="006F5DA7" w:rsidR="004321C6" w:rsidRPr="00180332">
      <w:pPr>
        <w:ind w:firstLine="708"/>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573,24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 xml:space="preserve">M &amp; M INTERCOM d.o.o., </w:t>
      </w:r>
      <w:r w:rsidRPr="00180332">
        <w:t>Republika Slovenija, Letališka cesta 33f, 1000 Ljubljana, reg. broj SI80312918, utvrđena je tražbina u iznosu od 99.854,78</w:t>
      </w:r>
      <w:r w:rsidRPr="00180332">
        <w:rPr>
          <w:b/>
          <w:bCs/>
        </w:rPr>
        <w:t xml:space="preserve"> </w:t>
      </w:r>
      <w:r w:rsidRPr="00180332">
        <w:t xml:space="preserve">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39.941,91 kuna</w:t>
      </w:r>
      <w:r w:rsidRPr="00180332">
        <w:rPr>
          <w:rFonts w:hAnsi="Times New Roman" w:ascii="Times New Roman"/>
          <w:sz w:val="24"/>
          <w:szCs w:val="24"/>
        </w:rPr>
        <w:t xml:space="preserve"> (40%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1.797,39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10.929,78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10.929,78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10.929,78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10.929,78 kuna</w:t>
      </w:r>
      <w:r w:rsidRPr="00180332">
        <w:t>.</w:t>
      </w:r>
    </w:p>
    <w:p w:rsidRDefault="006F5DA7" w:rsidP="006F5DA7" w:rsidR="004321C6" w:rsidRPr="00180332">
      <w:pPr>
        <w:ind w:firstLine="708"/>
        <w:jc w:val="both"/>
      </w:pPr>
      <w:r>
        <w:t>V</w:t>
      </w:r>
      <w:r w:rsidR="004321C6" w:rsidRPr="00180332">
        <w:t>jerovnik otpušta Dužniku dio potraživanja od utvrđene tražbine u iznosu od 59.912,87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MICK d.o.o.,</w:t>
      </w:r>
      <w:r w:rsidRPr="00180332">
        <w:t xml:space="preserve"> Kukuljanovo (Grad Bakar), Kukuljanovo 447, OIB 04021334723, utvrđena je tražbina u iznosu od 20.000,08</w:t>
      </w:r>
      <w:r w:rsidRPr="00180332">
        <w:rPr>
          <w:b/>
          <w:bCs/>
        </w:rPr>
        <w:t xml:space="preserve"> </w:t>
      </w:r>
      <w:r w:rsidRPr="00180332">
        <w:t xml:space="preserve">kuna. </w:t>
      </w:r>
    </w:p>
    <w:p w:rsidRDefault="004321C6" w:rsidP="004321C6" w:rsidR="004321C6" w:rsidRPr="00180332">
      <w:pPr>
        <w:pStyle w:val="Tijeloteksta"/>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8.000,03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360,00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2.189,14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2.189,14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2.189,14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2.189,14 kuna</w:t>
      </w:r>
      <w:r w:rsidRPr="00180332">
        <w:t>.</w:t>
      </w:r>
    </w:p>
    <w:p w:rsidRDefault="004321C6" w:rsidP="006F5DA7" w:rsidR="004321C6" w:rsidRPr="00180332">
      <w:pPr>
        <w:ind w:firstLine="708"/>
        <w:jc w:val="both"/>
      </w:pPr>
      <w:r w:rsidRPr="00180332">
        <w:t>Vjerovnik otpušta Dužniku dio potraživanja od utvrđene tražbine u iznosu od 12.000,05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MIKRA d.o.o.,</w:t>
      </w:r>
      <w:r w:rsidRPr="00180332">
        <w:t xml:space="preserve"> Duga Resa (Grad Duga Resa), Bana Josipa Jelačića 25/A, OIB 10006737007, utvrđena je tražbina u iznosu od 11.900,78</w:t>
      </w:r>
      <w:r w:rsidRPr="00180332">
        <w:rPr>
          <w:b/>
          <w:bCs/>
        </w:rPr>
        <w:t xml:space="preserve"> </w:t>
      </w:r>
      <w:r w:rsidRPr="00180332">
        <w:t xml:space="preserve">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4.760,31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214,21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1.302,62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1.302,62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1.302,62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1.302,62 kuna</w:t>
      </w:r>
      <w:r w:rsidRPr="00180332">
        <w:t>.</w:t>
      </w:r>
    </w:p>
    <w:p w:rsidRDefault="004321C6" w:rsidP="006F5DA7" w:rsidR="004321C6" w:rsidRPr="00180332">
      <w:pPr>
        <w:ind w:firstLine="708"/>
        <w:jc w:val="both"/>
      </w:pPr>
      <w:r w:rsidRPr="00180332">
        <w:t>Vjerovnik otpušta Dužniku dio potraživanja od utvrđene tražbine u iznosu od 7.140,47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MILOHANIĆ ZDENKO,</w:t>
      </w:r>
      <w:r w:rsidRPr="00180332">
        <w:t xml:space="preserve"> Brečevići (Općina Tinjan), Milohanići 18, OIB 85899916416, utvrđena je tražbina u iznosu od 6.609,96</w:t>
      </w:r>
      <w:r w:rsidRPr="00180332">
        <w:rPr>
          <w:b/>
          <w:bCs/>
        </w:rPr>
        <w:t xml:space="preserve"> </w:t>
      </w:r>
      <w:r w:rsidRPr="00180332">
        <w:t xml:space="preserve">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2.643,98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118,98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723,50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723,50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723,50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723,50 kuna</w:t>
      </w:r>
      <w:r w:rsidRPr="00180332">
        <w:t>.</w:t>
      </w:r>
    </w:p>
    <w:p w:rsidRDefault="004321C6" w:rsidP="006F5DA7" w:rsidR="004321C6" w:rsidRPr="00180332">
      <w:pPr>
        <w:ind w:firstLine="708"/>
        <w:jc w:val="both"/>
      </w:pPr>
      <w:r w:rsidRPr="00180332">
        <w:t>Vjerovnik otpušta Dužniku dio potraživanja od utvrđene tražbine u iznosu od 3.965,98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6F5DA7" w:rsidR="004321C6" w:rsidRPr="00180332">
      <w:pPr>
        <w:ind w:firstLine="708"/>
        <w:jc w:val="both"/>
      </w:pPr>
      <w:r w:rsidRPr="00180332">
        <w:t xml:space="preserve">Vjerovniku </w:t>
      </w:r>
      <w:r w:rsidRPr="00180332">
        <w:rPr>
          <w:b/>
          <w:bCs/>
        </w:rPr>
        <w:t>MINISTARSTVO FINANCIJA RH – POREZNA UPRAVA,</w:t>
      </w:r>
      <w:r w:rsidRPr="00180332">
        <w:t xml:space="preserve"> Zagreb, Boškovićeva 5; OIB:18683136487, utvrđena je tražbina u iznosu od 2.171.294,08 kuna. </w:t>
      </w:r>
    </w:p>
    <w:p w:rsidRDefault="004321C6" w:rsidP="006F5DA7"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868.517,63</w:t>
      </w:r>
      <w:r w:rsidRPr="00180332">
        <w:rPr>
          <w:rFonts w:hAnsi="Times New Roman" w:ascii="Times New Roman"/>
          <w:sz w:val="24"/>
          <w:szCs w:val="24"/>
        </w:rPr>
        <w:t xml:space="preserve"> </w:t>
      </w:r>
      <w:r w:rsidRPr="00180332">
        <w:rPr>
          <w:rFonts w:hAnsi="Times New Roman" w:ascii="Times New Roman"/>
          <w:b/>
          <w:bCs/>
          <w:sz w:val="24"/>
          <w:szCs w:val="24"/>
        </w:rPr>
        <w:t xml:space="preserve">kuna </w:t>
      </w:r>
      <w:r w:rsidRPr="00180332">
        <w:rPr>
          <w:rFonts w:hAnsi="Times New Roman" w:ascii="Times New Roman"/>
          <w:sz w:val="24"/>
          <w:szCs w:val="24"/>
        </w:rPr>
        <w:t>(40% utvrđene tražbine), uvećanu za godišnju kamatu po stopi od 4,5%, u devet jednakih godišnjih anuiteta, uz jednu godinu počeka, a sve kako slijedi:</w:t>
      </w:r>
    </w:p>
    <w:p w:rsidRDefault="004321C6" w:rsidP="006F5DA7"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39.083,29 kuna</w:t>
      </w:r>
      <w:r w:rsidRPr="00180332">
        <w:t>;</w:t>
      </w:r>
    </w:p>
    <w:p w:rsidRDefault="004321C6" w:rsidP="006F5DA7"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117.537,44 kuna</w:t>
      </w:r>
      <w:r w:rsidRPr="00180332">
        <w:t>;</w:t>
      </w:r>
    </w:p>
    <w:p w:rsidRDefault="004321C6" w:rsidP="006F5DA7"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117.537,44 kuna</w:t>
      </w:r>
      <w:r w:rsidRPr="00180332">
        <w:t>;</w:t>
      </w:r>
    </w:p>
    <w:p w:rsidRDefault="004321C6" w:rsidP="006F5DA7"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117.537,44 kuna</w:t>
      </w:r>
      <w:r w:rsidRPr="00180332">
        <w:t>;</w:t>
      </w:r>
    </w:p>
    <w:p w:rsidRDefault="004321C6" w:rsidP="006F5DA7"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117.537,44 kuna</w:t>
      </w:r>
      <w:r w:rsidRPr="00180332">
        <w:t>;</w:t>
      </w:r>
    </w:p>
    <w:p w:rsidRDefault="004321C6" w:rsidP="006F5DA7" w:rsidR="004321C6" w:rsidRPr="00180332">
      <w:pPr>
        <w:ind w:firstLine="708"/>
        <w:jc w:val="both"/>
      </w:pPr>
      <w:r w:rsidRPr="00180332">
        <w:t xml:space="preserve">6. </w:t>
      </w:r>
      <w:r w:rsidRPr="00180332">
        <w:rPr>
          <w:b/>
          <w:bCs/>
        </w:rPr>
        <w:t xml:space="preserve">najkasnije u roku </w:t>
      </w:r>
      <w:r w:rsidRPr="00180332">
        <w:t>(</w:t>
      </w:r>
      <w:r w:rsidRPr="00180332">
        <w:rPr>
          <w:b/>
          <w:bCs/>
        </w:rPr>
        <w:t>nakon isteka pet godine od dana pravomoćnosti Rješenja</w:t>
      </w:r>
      <w:r w:rsidRPr="00180332">
        <w:t xml:space="preserve"> o sklapanju predstečajne nagodbe) </w:t>
      </w:r>
      <w:r w:rsidRPr="00180332">
        <w:rPr>
          <w:b/>
          <w:bCs/>
        </w:rPr>
        <w:t>do isteka šest godina od dana pravomoćnosti</w:t>
      </w:r>
      <w:r w:rsidRPr="00180332">
        <w:t xml:space="preserve"> </w:t>
      </w:r>
      <w:r w:rsidRPr="00180332">
        <w:rPr>
          <w:b/>
          <w:bCs/>
        </w:rPr>
        <w:t>Rješenja</w:t>
      </w:r>
      <w:r w:rsidRPr="00180332">
        <w:t xml:space="preserve"> o sklapanju predstečajne nagodbe, isplatiti vjerovniku 5. godišnji anuitet u visini od </w:t>
      </w:r>
      <w:r w:rsidRPr="00180332">
        <w:rPr>
          <w:b/>
          <w:bCs/>
        </w:rPr>
        <w:t>117.537,44 kuna</w:t>
      </w:r>
      <w:r w:rsidRPr="00180332">
        <w:t>;</w:t>
      </w:r>
    </w:p>
    <w:p w:rsidRDefault="004321C6" w:rsidP="006F5DA7" w:rsidR="004321C6" w:rsidRPr="00180332">
      <w:pPr>
        <w:ind w:firstLine="708"/>
        <w:jc w:val="both"/>
      </w:pPr>
      <w:r w:rsidRPr="00180332">
        <w:t xml:space="preserve">7. </w:t>
      </w:r>
      <w:r w:rsidRPr="00180332">
        <w:rPr>
          <w:b/>
          <w:bCs/>
        </w:rPr>
        <w:t xml:space="preserve">najkasnije u roku </w:t>
      </w:r>
      <w:r w:rsidRPr="00180332">
        <w:t>(</w:t>
      </w:r>
      <w:r w:rsidRPr="00180332">
        <w:rPr>
          <w:b/>
          <w:bCs/>
        </w:rPr>
        <w:t>nakon isteka šest godine od dana pravomoćnosti Rješenja</w:t>
      </w:r>
      <w:r w:rsidRPr="00180332">
        <w:t xml:space="preserve"> o sklapanju predstečajne nagodbe) </w:t>
      </w:r>
      <w:r w:rsidRPr="00180332">
        <w:rPr>
          <w:b/>
          <w:bCs/>
        </w:rPr>
        <w:t>do isteka sedam godina od dana pravomoćnosti</w:t>
      </w:r>
      <w:r w:rsidRPr="00180332">
        <w:t xml:space="preserve"> </w:t>
      </w:r>
      <w:r w:rsidRPr="00180332">
        <w:rPr>
          <w:b/>
          <w:bCs/>
        </w:rPr>
        <w:t>Rješenja</w:t>
      </w:r>
      <w:r w:rsidRPr="00180332">
        <w:t xml:space="preserve"> o sklapanju predstečajne nagodbe, isplatiti vjerovniku 6. godišnji anuitet u visini od </w:t>
      </w:r>
      <w:r w:rsidRPr="00180332">
        <w:rPr>
          <w:b/>
          <w:bCs/>
        </w:rPr>
        <w:t>117.537,44 kuna</w:t>
      </w:r>
      <w:r w:rsidRPr="00180332">
        <w:t>;</w:t>
      </w:r>
    </w:p>
    <w:p w:rsidRDefault="004321C6" w:rsidP="006F5DA7" w:rsidR="004321C6" w:rsidRPr="00180332">
      <w:pPr>
        <w:ind w:firstLine="708"/>
        <w:jc w:val="both"/>
      </w:pPr>
      <w:r w:rsidRPr="00180332">
        <w:t xml:space="preserve">8. </w:t>
      </w:r>
      <w:r w:rsidRPr="00180332">
        <w:rPr>
          <w:b/>
          <w:bCs/>
        </w:rPr>
        <w:t xml:space="preserve">najkasnije u roku </w:t>
      </w:r>
      <w:r w:rsidRPr="00180332">
        <w:t>(</w:t>
      </w:r>
      <w:r w:rsidRPr="00180332">
        <w:rPr>
          <w:b/>
          <w:bCs/>
        </w:rPr>
        <w:t>nakon isteka sedam godine od dana pravomoćnosti Rješenja</w:t>
      </w:r>
      <w:r w:rsidRPr="00180332">
        <w:t xml:space="preserve"> o sklapanju predstečajne nagodbe) </w:t>
      </w:r>
      <w:r w:rsidRPr="00180332">
        <w:rPr>
          <w:b/>
          <w:bCs/>
        </w:rPr>
        <w:t>do isteka osam godina od dana pravomoćnosti</w:t>
      </w:r>
      <w:r w:rsidRPr="00180332">
        <w:t xml:space="preserve"> </w:t>
      </w:r>
      <w:r w:rsidRPr="00180332">
        <w:rPr>
          <w:b/>
          <w:bCs/>
        </w:rPr>
        <w:t>Rješenja</w:t>
      </w:r>
      <w:r w:rsidRPr="00180332">
        <w:t xml:space="preserve"> o sklapanju predstečajne nagodbe, isplatiti vjerovniku 7. godišnji anuitet u visini od </w:t>
      </w:r>
      <w:r w:rsidRPr="00180332">
        <w:rPr>
          <w:b/>
          <w:bCs/>
        </w:rPr>
        <w:t>117.537,44 kuna</w:t>
      </w:r>
      <w:r w:rsidRPr="00180332">
        <w:t>;</w:t>
      </w:r>
    </w:p>
    <w:p w:rsidRDefault="004321C6" w:rsidP="006F5DA7" w:rsidR="004321C6" w:rsidRPr="00180332">
      <w:pPr>
        <w:ind w:firstLine="708"/>
        <w:jc w:val="both"/>
      </w:pPr>
      <w:r w:rsidRPr="00180332">
        <w:t xml:space="preserve">9. </w:t>
      </w:r>
      <w:r w:rsidRPr="00180332">
        <w:rPr>
          <w:b/>
          <w:bCs/>
        </w:rPr>
        <w:t xml:space="preserve">najkasnije u roku </w:t>
      </w:r>
      <w:r w:rsidRPr="00180332">
        <w:t>(</w:t>
      </w:r>
      <w:r w:rsidRPr="00180332">
        <w:rPr>
          <w:b/>
          <w:bCs/>
        </w:rPr>
        <w:t>nakon isteka osam godine od dana pravomoćnosti Rješenja</w:t>
      </w:r>
      <w:r w:rsidRPr="00180332">
        <w:t xml:space="preserve"> o sklapanju predstečajne nagodbe) </w:t>
      </w:r>
      <w:r w:rsidRPr="00180332">
        <w:rPr>
          <w:b/>
          <w:bCs/>
        </w:rPr>
        <w:t>do isteka devet godina od dana pravomoćnosti</w:t>
      </w:r>
      <w:r w:rsidRPr="00180332">
        <w:t xml:space="preserve"> </w:t>
      </w:r>
      <w:r w:rsidRPr="00180332">
        <w:rPr>
          <w:b/>
          <w:bCs/>
        </w:rPr>
        <w:t>Rješenja</w:t>
      </w:r>
      <w:r w:rsidRPr="00180332">
        <w:t xml:space="preserve"> o sklapanju predstečajne nagodbe, isplatiti vjerovniku 8. godišnji anuitet u visini od </w:t>
      </w:r>
      <w:r w:rsidRPr="00180332">
        <w:rPr>
          <w:b/>
          <w:bCs/>
        </w:rPr>
        <w:t>117.537,44 kuna</w:t>
      </w:r>
      <w:r w:rsidRPr="00180332">
        <w:t>;</w:t>
      </w:r>
    </w:p>
    <w:p w:rsidRDefault="004321C6" w:rsidP="00BA581B" w:rsidR="004321C6" w:rsidRPr="00180332">
      <w:pPr>
        <w:ind w:firstLine="708"/>
        <w:jc w:val="both"/>
      </w:pPr>
      <w:r w:rsidRPr="00180332">
        <w:t xml:space="preserve">10. </w:t>
      </w:r>
      <w:r w:rsidRPr="00180332">
        <w:rPr>
          <w:b/>
          <w:bCs/>
        </w:rPr>
        <w:t xml:space="preserve">najkasnije u roku </w:t>
      </w:r>
      <w:r w:rsidRPr="00180332">
        <w:t>(</w:t>
      </w:r>
      <w:r w:rsidRPr="00180332">
        <w:rPr>
          <w:b/>
          <w:bCs/>
        </w:rPr>
        <w:t>nakon isteka devet godine od dana pravomoćnosti Rješenja</w:t>
      </w:r>
      <w:r w:rsidRPr="00180332">
        <w:t xml:space="preserve"> o sklapanju predstečajne nagodbe) </w:t>
      </w:r>
      <w:r w:rsidRPr="00180332">
        <w:rPr>
          <w:b/>
          <w:bCs/>
        </w:rPr>
        <w:t>do isteka deset godina od dana pravomoćnosti</w:t>
      </w:r>
      <w:r w:rsidRPr="00180332">
        <w:t xml:space="preserve"> </w:t>
      </w:r>
      <w:r w:rsidRPr="00180332">
        <w:rPr>
          <w:b/>
          <w:bCs/>
        </w:rPr>
        <w:t>Rješenja</w:t>
      </w:r>
      <w:r w:rsidRPr="00180332">
        <w:t xml:space="preserve"> o sklapanju predstečajne nagodbe, isplatiti vjerovniku 9. godišnji anuitet u visini od </w:t>
      </w:r>
      <w:r w:rsidRPr="00180332">
        <w:rPr>
          <w:b/>
          <w:bCs/>
        </w:rPr>
        <w:t>117.537,44 kuna</w:t>
      </w:r>
      <w:r w:rsidRPr="00180332">
        <w:t>.</w:t>
      </w:r>
    </w:p>
    <w:p w:rsidRDefault="004321C6" w:rsidP="00BA581B" w:rsidR="004321C6" w:rsidRPr="00180332">
      <w:pPr>
        <w:ind w:firstLine="708"/>
        <w:jc w:val="both"/>
      </w:pPr>
      <w:r w:rsidRPr="00180332">
        <w:t>Vjerovnik otpušta Dužniku dio potraživanja od utvrđene tražbine u iznosu od 1.302.776,45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 xml:space="preserve">NIDEC ASI S.P.A., </w:t>
      </w:r>
      <w:r w:rsidRPr="00180332">
        <w:t>Republika Italija, Via Marconi 1, 34074 Monfalcone (GO), reg. broj IT03238380962, utvrđena je tražbina u iznosu od 3.930,65</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1.572,26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70,75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430,24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430,24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430,24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430,24 kuna</w:t>
      </w:r>
      <w:r w:rsidRPr="00180332">
        <w:t>.</w:t>
      </w:r>
    </w:p>
    <w:p w:rsidRDefault="004321C6" w:rsidP="00BA581B" w:rsidR="004321C6" w:rsidRPr="00180332">
      <w:pPr>
        <w:ind w:firstLine="708"/>
        <w:jc w:val="both"/>
      </w:pPr>
      <w:r w:rsidRPr="00180332">
        <w:t>Vjerovnik otpušta Dužniku dio potraživanja od utvrđene tražbine u iznosu od 2.358.39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Obrt za cestovni prijevoz tereta i morski ribolov «VARŠPED», vl. Danijel Vareško,</w:t>
      </w:r>
      <w:r w:rsidRPr="00180332">
        <w:t xml:space="preserve"> Pula (Grad Pula – Pola), Koparska 44, OIB 45258713854, utvrđena je tražbina u iznosu od 6.679,52</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2.671,81 kuna</w:t>
      </w:r>
      <w:r w:rsidRPr="00180332">
        <w:rPr>
          <w:rFonts w:hAnsi="Times New Roman" w:ascii="Times New Roman"/>
          <w:sz w:val="24"/>
          <w:szCs w:val="24"/>
        </w:rPr>
        <w:t xml:space="preserve"> (40%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120,23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731,12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731,12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731,12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731,12 kuna</w:t>
      </w:r>
      <w:r w:rsidRPr="00180332">
        <w:t>.</w:t>
      </w:r>
    </w:p>
    <w:p w:rsidRDefault="004321C6" w:rsidP="00BA581B" w:rsidR="004321C6" w:rsidRPr="00180332">
      <w:pPr>
        <w:ind w:firstLine="708"/>
        <w:jc w:val="both"/>
      </w:pPr>
      <w:r w:rsidRPr="00180332">
        <w:t>Vjerovnik otpušta Dužniku dio potraživanja od utvrđene tražbine u iznosu od 4.007,71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Obrt za lijevanje metala «ODLJEVAK», vl. Alfio Brčić,</w:t>
      </w:r>
      <w:r w:rsidRPr="00180332">
        <w:t xml:space="preserve"> Pula (Grad Pula – Pola), Veruda 54, OIB 04191671824, utvrđena je tražbina u iznosu od 8.700,12</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3.480,05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156,60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952,29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952,29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952,29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952,29 kuna</w:t>
      </w:r>
      <w:r w:rsidRPr="00180332">
        <w:t>.</w:t>
      </w:r>
    </w:p>
    <w:p w:rsidRDefault="004321C6" w:rsidP="00BA581B" w:rsidR="004321C6" w:rsidRPr="00180332">
      <w:pPr>
        <w:ind w:firstLine="708"/>
        <w:jc w:val="both"/>
      </w:pPr>
      <w:r w:rsidRPr="00180332">
        <w:t>Vjerovnik otpušta Dužniku dio potraživanja od utvrđene tražbine u iznosu od 5.220,07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Odvjetnik BASTIJANČIĆ NEVEN,</w:t>
      </w:r>
      <w:r w:rsidRPr="00180332">
        <w:t xml:space="preserve"> Pula (Grad Pula – Pola), Ćirilometodske družbe 3, OIB 67415276734, utvrđena je tražbina u iznosu od 6,212,58</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2.485,03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111,83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680,01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680,01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680,01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680,01 kuna</w:t>
      </w:r>
      <w:r w:rsidRPr="00180332">
        <w:t>.</w:t>
      </w:r>
    </w:p>
    <w:p w:rsidRDefault="004321C6" w:rsidP="00BA581B" w:rsidR="004321C6" w:rsidRPr="00180332">
      <w:pPr>
        <w:ind w:firstLine="708"/>
        <w:jc w:val="both"/>
      </w:pPr>
      <w:r w:rsidRPr="00180332">
        <w:t>Vjerovnik otpušta Dužniku dio potraživanja od utvrđene tražbine u iznosu od 3.727,55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OMNI d.o.o.</w:t>
      </w:r>
      <w:r w:rsidRPr="00180332">
        <w:t xml:space="preserve">, Pula (Grad Pula – Pola), Kamenjak 3, OIB 28740444403, utvrđena je tražbina u iznosu od 1.965,18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tražbinu u cjelokupnom utvrđenom iznosu od </w:t>
      </w:r>
      <w:r w:rsidRPr="00180332">
        <w:rPr>
          <w:rFonts w:hAnsi="Times New Roman" w:ascii="Times New Roman"/>
          <w:b/>
          <w:bCs/>
          <w:sz w:val="24"/>
          <w:szCs w:val="24"/>
        </w:rPr>
        <w:t xml:space="preserve">1.965,18 kuna, </w:t>
      </w:r>
      <w:r w:rsidRPr="00180332">
        <w:rPr>
          <w:rFonts w:hAnsi="Times New Roman" w:ascii="Times New Roman"/>
          <w:sz w:val="24"/>
          <w:szCs w:val="24"/>
        </w:rPr>
        <w:t>uvećanu za godišnju kamatu po stopi od 4,5%, u tri jednaka mjesečna anuiteta anuiteta, uz devedeset dana počeka, a sve kako slijedi:</w:t>
      </w:r>
    </w:p>
    <w:p w:rsidRDefault="004321C6" w:rsidP="00BA581B" w:rsidR="004321C6" w:rsidRPr="00180332">
      <w:pPr>
        <w:ind w:firstLine="708"/>
        <w:jc w:val="both"/>
      </w:pPr>
      <w:r w:rsidRPr="00180332">
        <w:t xml:space="preserve">1. </w:t>
      </w:r>
      <w:r w:rsidRPr="00180332">
        <w:rPr>
          <w:b/>
          <w:bCs/>
        </w:rPr>
        <w:t>najkasnije u roku od devedeset dana od dana pravomoćnosti Rješenja</w:t>
      </w:r>
      <w:r w:rsidRPr="00180332">
        <w:t xml:space="preserve"> o sklapanju predstečajne nagodbe (razdoblje počeka), isplatiti vjerovniku </w:t>
      </w:r>
      <w:r w:rsidRPr="00180332">
        <w:rPr>
          <w:b/>
          <w:bCs/>
        </w:rPr>
        <w:t>kamatu za to razdoblje</w:t>
      </w:r>
      <w:r w:rsidRPr="00180332">
        <w:t xml:space="preserve"> u iznosu od </w:t>
      </w:r>
      <w:r w:rsidRPr="00180332">
        <w:rPr>
          <w:b/>
          <w:bCs/>
        </w:rPr>
        <w:t>513,40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devedeset dana od dana pravomoćnosti Rješenja</w:t>
      </w:r>
      <w:r w:rsidRPr="00180332">
        <w:t xml:space="preserve"> o sklapanju predstečajne nagodbe) </w:t>
      </w:r>
      <w:r w:rsidRPr="00180332">
        <w:rPr>
          <w:b/>
          <w:bCs/>
        </w:rPr>
        <w:t>do isteka stodvadeset dana od dana pravomoćnosti</w:t>
      </w:r>
      <w:r w:rsidRPr="00180332">
        <w:t xml:space="preserve"> </w:t>
      </w:r>
      <w:r w:rsidRPr="00180332">
        <w:rPr>
          <w:b/>
          <w:bCs/>
        </w:rPr>
        <w:t>Rješenja</w:t>
      </w:r>
      <w:r w:rsidRPr="00180332">
        <w:t xml:space="preserve"> o sklapanju predstečajne nagodbe, isplatiti vjerovniku 1. mjesečni anuitet u visini od </w:t>
      </w:r>
      <w:r w:rsidRPr="00180332">
        <w:rPr>
          <w:b/>
          <w:bCs/>
        </w:rPr>
        <w:t>684,54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stodvadeset dana od dana pravomoćnosti Rješenja</w:t>
      </w:r>
      <w:r w:rsidRPr="00180332">
        <w:t xml:space="preserve"> o sklapanju predstečajne nagodbe) </w:t>
      </w:r>
      <w:r w:rsidRPr="00180332">
        <w:rPr>
          <w:b/>
          <w:bCs/>
        </w:rPr>
        <w:t>do isteka stopedeset dana od dana pravomoćnosti</w:t>
      </w:r>
      <w:r w:rsidRPr="00180332">
        <w:t xml:space="preserve"> </w:t>
      </w:r>
      <w:r w:rsidRPr="00180332">
        <w:rPr>
          <w:b/>
          <w:bCs/>
        </w:rPr>
        <w:t>Rješenja</w:t>
      </w:r>
      <w:r w:rsidRPr="00180332">
        <w:t xml:space="preserve"> o sklapanju predstečajne nagodbe, isplatiti vjerovniku 2. mjesečni anuitet u visini od </w:t>
      </w:r>
      <w:r w:rsidRPr="00180332">
        <w:rPr>
          <w:b/>
          <w:bCs/>
        </w:rPr>
        <w:t>684,54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stopedeset dana od dana pravomoćnosti Rješenja</w:t>
      </w:r>
      <w:r w:rsidRPr="00180332">
        <w:t xml:space="preserve"> o sklapanju predstečajne nagodbe) </w:t>
      </w:r>
      <w:r w:rsidRPr="00180332">
        <w:rPr>
          <w:b/>
          <w:bCs/>
        </w:rPr>
        <w:t>do isteka stoosamdeset dana od dana pravomoćnosti</w:t>
      </w:r>
      <w:r w:rsidRPr="00180332">
        <w:t xml:space="preserve"> </w:t>
      </w:r>
      <w:r w:rsidRPr="00180332">
        <w:rPr>
          <w:b/>
          <w:bCs/>
        </w:rPr>
        <w:t>Rješenja</w:t>
      </w:r>
      <w:r w:rsidRPr="00180332">
        <w:t xml:space="preserve"> o sklapanju predstečajne nagodbe, isplatiti vjerovniku 3. mjesečni anuitet u visini od </w:t>
      </w:r>
      <w:r w:rsidRPr="00180332">
        <w:rPr>
          <w:b/>
          <w:bCs/>
        </w:rPr>
        <w:t>684,54 kuna</w:t>
      </w:r>
      <w:r w:rsidRPr="00180332">
        <w:t>.</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PEEM d.o.o.</w:t>
      </w:r>
      <w:r w:rsidRPr="00180332">
        <w:t xml:space="preserve">, Pula (Grad Pula – Pola), Dukićeva 13, OIB 28019763406, utvrđena je tražbina u iznosu od 1.619,42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tražbinu u cjelokupnom utvrđenom iznosu od </w:t>
      </w:r>
      <w:r w:rsidRPr="00180332">
        <w:rPr>
          <w:rFonts w:hAnsi="Times New Roman" w:ascii="Times New Roman"/>
          <w:b/>
          <w:bCs/>
          <w:sz w:val="24"/>
          <w:szCs w:val="24"/>
        </w:rPr>
        <w:t xml:space="preserve">1.619,42 kuna, </w:t>
      </w:r>
      <w:r w:rsidRPr="00180332">
        <w:rPr>
          <w:rFonts w:hAnsi="Times New Roman" w:ascii="Times New Roman"/>
          <w:sz w:val="24"/>
          <w:szCs w:val="24"/>
        </w:rPr>
        <w:t>uvećanu za godišnju kamatu po stopi od 4,5%, u tri jednaka mjesečna anuiteta anuiteta, uz devedeset dana počeka, a sve kako slijedi:</w:t>
      </w:r>
    </w:p>
    <w:p w:rsidRDefault="004321C6" w:rsidP="00BA581B" w:rsidR="004321C6" w:rsidRPr="00180332">
      <w:pPr>
        <w:ind w:firstLine="708"/>
        <w:jc w:val="both"/>
      </w:pPr>
      <w:r w:rsidRPr="00180332">
        <w:t xml:space="preserve">1. </w:t>
      </w:r>
      <w:r w:rsidRPr="00180332">
        <w:rPr>
          <w:b/>
          <w:bCs/>
        </w:rPr>
        <w:t>najkasnije u roku od devedeset dana od dana pravomoćnosti Rješenja</w:t>
      </w:r>
      <w:r w:rsidRPr="00180332">
        <w:t xml:space="preserve"> o sklapanju predstečajne nagodbe (razdoblje počeka), isplatiti vjerovniku </w:t>
      </w:r>
      <w:r w:rsidRPr="00180332">
        <w:rPr>
          <w:b/>
          <w:bCs/>
        </w:rPr>
        <w:t>kamatu za to razdoblje</w:t>
      </w:r>
      <w:r w:rsidRPr="00180332">
        <w:t xml:space="preserve"> u iznosu od </w:t>
      </w:r>
      <w:r w:rsidRPr="00180332">
        <w:rPr>
          <w:b/>
          <w:bCs/>
        </w:rPr>
        <w:t>423,07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devedeset dana od dana pravomoćnosti Rješenja</w:t>
      </w:r>
      <w:r w:rsidRPr="00180332">
        <w:t xml:space="preserve"> o sklapanju predstečajne nagodbe) </w:t>
      </w:r>
      <w:r w:rsidRPr="00180332">
        <w:rPr>
          <w:b/>
          <w:bCs/>
        </w:rPr>
        <w:t>do isteka stodvadeset dana od dana pravomoćnosti</w:t>
      </w:r>
      <w:r w:rsidRPr="00180332">
        <w:t xml:space="preserve"> </w:t>
      </w:r>
      <w:r w:rsidRPr="00180332">
        <w:rPr>
          <w:b/>
          <w:bCs/>
        </w:rPr>
        <w:t>Rješenja</w:t>
      </w:r>
      <w:r w:rsidRPr="00180332">
        <w:t xml:space="preserve"> o sklapanju predstečajne nagodbe, isplatiti vjerovniku 1. mjesečni anuitet u visini od </w:t>
      </w:r>
      <w:r w:rsidRPr="00180332">
        <w:rPr>
          <w:b/>
          <w:bCs/>
        </w:rPr>
        <w:t>564,10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stodvadeset dana od dana pravomoćnosti Rješenja</w:t>
      </w:r>
      <w:r w:rsidRPr="00180332">
        <w:t xml:space="preserve"> o sklapanju predstečajne nagodbe) </w:t>
      </w:r>
      <w:r w:rsidRPr="00180332">
        <w:rPr>
          <w:b/>
          <w:bCs/>
        </w:rPr>
        <w:t>do isteka stopedeset dana od dana pravomoćnosti</w:t>
      </w:r>
      <w:r w:rsidRPr="00180332">
        <w:t xml:space="preserve"> </w:t>
      </w:r>
      <w:r w:rsidRPr="00180332">
        <w:rPr>
          <w:b/>
          <w:bCs/>
        </w:rPr>
        <w:t>Rješenja</w:t>
      </w:r>
      <w:r w:rsidRPr="00180332">
        <w:t xml:space="preserve"> o sklapanju predstečajne nagodbe, isplatiti vjerovniku 2. mjesečni anuitet u visini od </w:t>
      </w:r>
      <w:r w:rsidRPr="00180332">
        <w:rPr>
          <w:b/>
          <w:bCs/>
        </w:rPr>
        <w:t>564,10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stopedeset dana od dana pravomoćnosti Rješenja</w:t>
      </w:r>
      <w:r w:rsidRPr="00180332">
        <w:t xml:space="preserve"> o sklapanju predstečajne nagodbe) </w:t>
      </w:r>
      <w:r w:rsidRPr="00180332">
        <w:rPr>
          <w:b/>
          <w:bCs/>
        </w:rPr>
        <w:t>do isteka stoosamdeset dana od dana pravomoćnosti</w:t>
      </w:r>
      <w:r w:rsidRPr="00180332">
        <w:t xml:space="preserve"> </w:t>
      </w:r>
      <w:r w:rsidRPr="00180332">
        <w:rPr>
          <w:b/>
          <w:bCs/>
        </w:rPr>
        <w:t>Rješenja</w:t>
      </w:r>
      <w:r w:rsidRPr="00180332">
        <w:t xml:space="preserve"> o sklapanju predstečajne nagodbe, isplatiti vjerovniku 3. mjesečni anuitet u visini od </w:t>
      </w:r>
      <w:r w:rsidRPr="00180332">
        <w:rPr>
          <w:b/>
          <w:bCs/>
        </w:rPr>
        <w:t>564,10 kuna</w:t>
      </w:r>
      <w:r w:rsidRPr="00180332">
        <w:t>.</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PLAZMA TEHNIKA d.o.o.,</w:t>
      </w:r>
      <w:r w:rsidRPr="00180332">
        <w:t xml:space="preserve"> Galižana (Grad Vodnjan - Dignano), Zona male privrede 12, OIB 29406529761, utvrđena je tražbina u iznosu od 30.515,41</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12.206,16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549,28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3.340,12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3.340,12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3.340,12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3.340,12 kuna</w:t>
      </w:r>
      <w:r w:rsidRPr="00180332">
        <w:t>.</w:t>
      </w:r>
    </w:p>
    <w:p w:rsidRDefault="004321C6" w:rsidP="00BA581B" w:rsidR="004321C6" w:rsidRPr="00180332">
      <w:pPr>
        <w:ind w:firstLine="708"/>
        <w:jc w:val="both"/>
      </w:pPr>
      <w:r w:rsidRPr="00180332">
        <w:t>Vjerovnik otpušta Dužniku dio potraživanja od utvrđene tražbine u iznosu od 18.309,25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PRAGRANDE d.o.o.</w:t>
      </w:r>
      <w:r w:rsidRPr="00180332">
        <w:t xml:space="preserve">, Pula (Grad Pula – Pola), Trg 1. istarske brigade 14, OIB 05117157608, utvrđena je tražbina u iznosu od 987,46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tražbinu u cjelokupnom utvrđenom iznosu od </w:t>
      </w:r>
      <w:r w:rsidRPr="00180332">
        <w:rPr>
          <w:rFonts w:hAnsi="Times New Roman" w:ascii="Times New Roman"/>
          <w:b/>
          <w:bCs/>
          <w:sz w:val="24"/>
          <w:szCs w:val="24"/>
        </w:rPr>
        <w:t xml:space="preserve">987,46 kuna, </w:t>
      </w:r>
      <w:r w:rsidRPr="00180332">
        <w:rPr>
          <w:rFonts w:hAnsi="Times New Roman" w:ascii="Times New Roman"/>
          <w:sz w:val="24"/>
          <w:szCs w:val="24"/>
        </w:rPr>
        <w:t>uvećanu za godišnju kamatu po stopi od 4,5%, u tri jednaka mjesečna anuiteta, uz devedeset dana počeka, a sve kako slijedi:</w:t>
      </w:r>
    </w:p>
    <w:p w:rsidRDefault="004321C6" w:rsidP="00BA581B" w:rsidR="004321C6" w:rsidRPr="00180332">
      <w:pPr>
        <w:ind w:firstLine="708"/>
        <w:jc w:val="both"/>
      </w:pPr>
      <w:r w:rsidRPr="00180332">
        <w:t xml:space="preserve">1. </w:t>
      </w:r>
      <w:r w:rsidRPr="00180332">
        <w:rPr>
          <w:b/>
          <w:bCs/>
        </w:rPr>
        <w:t>najkasnije u roku od trideset dana od dana pravomoćnosti Rješenja</w:t>
      </w:r>
      <w:r w:rsidRPr="00180332">
        <w:t xml:space="preserve"> o sklapanju predstečajne nagodbe, isplatiti vjerovniku 1. mjesečni anuitet u iznosu od</w:t>
      </w:r>
      <w:r w:rsidRPr="00180332">
        <w:rPr>
          <w:b/>
          <w:bCs/>
        </w:rPr>
        <w:t xml:space="preserve"> 331,63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trideset dana od dana pravomoćnosti Rješenja</w:t>
      </w:r>
      <w:r w:rsidRPr="00180332">
        <w:t xml:space="preserve"> o sklapanju predstečajne nagodbe) </w:t>
      </w:r>
      <w:r w:rsidRPr="00180332">
        <w:rPr>
          <w:b/>
          <w:bCs/>
        </w:rPr>
        <w:t>do isteka šezdeset dana od dana pravomoćnosti</w:t>
      </w:r>
      <w:r w:rsidRPr="00180332">
        <w:t xml:space="preserve"> </w:t>
      </w:r>
      <w:r w:rsidRPr="00180332">
        <w:rPr>
          <w:b/>
          <w:bCs/>
        </w:rPr>
        <w:t>Rješenja</w:t>
      </w:r>
      <w:r w:rsidRPr="00180332">
        <w:t xml:space="preserve"> o sklapanju predstečajne nagodbe, isplatiti vjerovniku 2. mjesečni anuitet u visini od </w:t>
      </w:r>
      <w:r w:rsidRPr="00180332">
        <w:rPr>
          <w:b/>
          <w:bCs/>
        </w:rPr>
        <w:t>331,63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šezdeset dana od dana pravomoćnosti Rješenja</w:t>
      </w:r>
      <w:r w:rsidRPr="00180332">
        <w:t xml:space="preserve"> o sklapanju predstečajne nagodbe) </w:t>
      </w:r>
      <w:r w:rsidRPr="00180332">
        <w:rPr>
          <w:b/>
          <w:bCs/>
        </w:rPr>
        <w:t>do isteka devedeset dana od dana pravomoćnosti</w:t>
      </w:r>
      <w:r w:rsidRPr="00180332">
        <w:t xml:space="preserve"> </w:t>
      </w:r>
      <w:r w:rsidRPr="00180332">
        <w:rPr>
          <w:b/>
          <w:bCs/>
        </w:rPr>
        <w:t>Rješenja</w:t>
      </w:r>
      <w:r w:rsidRPr="00180332">
        <w:t xml:space="preserve"> o sklapanju predstečajne nagodbe, isplatiti vjerovniku 3. mjesečni anuitet u visini od </w:t>
      </w:r>
      <w:r w:rsidRPr="00180332">
        <w:rPr>
          <w:b/>
          <w:bCs/>
        </w:rPr>
        <w:t>331,62 kuna</w:t>
      </w:r>
      <w:r w:rsidRPr="00180332">
        <w:t>.</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Privredna banka Zagreb d.d.</w:t>
      </w:r>
      <w:r w:rsidRPr="00180332">
        <w:t xml:space="preserve">, Zagreb (Grad Zagreb), Radnička cesta 50, OIB  02535697732, utvrđena je tražbina u iznosu od 92,28 kuna. </w:t>
      </w:r>
    </w:p>
    <w:p w:rsidRDefault="004321C6" w:rsidP="00BA581B" w:rsidR="004321C6" w:rsidRPr="00180332">
      <w:pPr>
        <w:ind w:firstLine="708"/>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92,28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PULA HERCULANEA d.o.o.</w:t>
      </w:r>
      <w:r w:rsidRPr="00180332">
        <w:t xml:space="preserve">, Pula (Grad Pula – Pola), Trg 1. istarske brigade 14, OIB 11294943436, utvrđena je tražbina u iznosu od 333,46 kuna. </w:t>
      </w:r>
    </w:p>
    <w:p w:rsidRDefault="004321C6" w:rsidP="00BA581B" w:rsidR="004321C6" w:rsidRPr="00180332">
      <w:pPr>
        <w:ind w:firstLine="708"/>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333,46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RAČUNOVODSTVO PODUZETNIKA - ARSENAL d.o.o.,</w:t>
      </w:r>
      <w:r w:rsidRPr="00180332">
        <w:t xml:space="preserve"> Pula (Grad Pula – Pola), Arsenalska 8, OIB 42423338390, utvrđena je tražbina u iznosu od 18.776,04</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7.510,42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337,97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2.055,17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2.055,17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2.055,17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2.055,17 kuna</w:t>
      </w:r>
      <w:r w:rsidRPr="00180332">
        <w:t>.</w:t>
      </w:r>
    </w:p>
    <w:p w:rsidRDefault="004321C6" w:rsidP="00BA581B" w:rsidR="004321C6" w:rsidRPr="00180332">
      <w:pPr>
        <w:ind w:firstLine="708"/>
        <w:jc w:val="both"/>
      </w:pPr>
      <w:r w:rsidRPr="00180332">
        <w:t>Vjerovnik otpušta Dužniku dio potraživanja od utvrđene tražbine u iznosu od 11.265,62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REVIDAS d.o.o.,</w:t>
      </w:r>
      <w:r w:rsidRPr="00180332">
        <w:t xml:space="preserve"> Pula (Grad Pula – Pola), Vukovarska 47, OIB 12250599261, utvrđena je tražbina u iznosu od 51.043,31</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20.417,32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918,78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5.587,03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5.587,03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5.587,03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5.587,03 kuna</w:t>
      </w:r>
      <w:r w:rsidRPr="00180332">
        <w:t>.</w:t>
      </w:r>
    </w:p>
    <w:p w:rsidRDefault="004321C6" w:rsidP="00BA581B" w:rsidR="004321C6" w:rsidRPr="00180332">
      <w:pPr>
        <w:ind w:firstLine="708"/>
        <w:jc w:val="both"/>
      </w:pPr>
      <w:r w:rsidRPr="00180332">
        <w:t>Vjerovnik otpušta Dužniku dio potraživanja od utvrđene tražbine u iznosu od 30.625,99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RINA JADRAN d.o.o.,</w:t>
      </w:r>
      <w:r w:rsidRPr="00180332">
        <w:t xml:space="preserve"> Pula (Grad Pula – Pola), Argonautska 28, OIB 19456226969, utvrđena je tražbina u iznosu od 17.286,47</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6.914,59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311,16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1.892,12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1.892,12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1.892,12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1.892,12 kuna</w:t>
      </w:r>
      <w:r w:rsidRPr="00180332">
        <w:t>.</w:t>
      </w:r>
    </w:p>
    <w:p w:rsidRDefault="00BA581B" w:rsidP="00BA581B" w:rsidR="004321C6" w:rsidRPr="00180332">
      <w:pPr>
        <w:ind w:firstLine="708"/>
        <w:jc w:val="both"/>
      </w:pPr>
      <w:r>
        <w:t>V</w:t>
      </w:r>
      <w:r w:rsidR="004321C6" w:rsidRPr="00180332">
        <w:t>jerovnik otpušta Dužniku dio potraživanja od utvrđene tražbine u iznosu od 10.371,88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ROTOMETAL PROMET d.o.o.</w:t>
      </w:r>
      <w:r w:rsidRPr="00180332">
        <w:t xml:space="preserve">, Samobor (Grad Samobor), Svetonedeljska 19, OIB 42362921136, utvrđena je tražbina u iznosu od 1.585,33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tražbinu u cjelokupnom utvrđenom iznosu od </w:t>
      </w:r>
      <w:r w:rsidRPr="00180332">
        <w:rPr>
          <w:rFonts w:hAnsi="Times New Roman" w:ascii="Times New Roman"/>
          <w:b/>
          <w:bCs/>
          <w:sz w:val="24"/>
          <w:szCs w:val="24"/>
        </w:rPr>
        <w:t xml:space="preserve">1.585,33 kuna, </w:t>
      </w:r>
      <w:r w:rsidRPr="00180332">
        <w:rPr>
          <w:rFonts w:hAnsi="Times New Roman" w:ascii="Times New Roman"/>
          <w:sz w:val="24"/>
          <w:szCs w:val="24"/>
        </w:rPr>
        <w:t>uvećanu za godišnju kamatu po stopi od 4,5%, u tri jednaka mjesečna anuiteta anuiteta, uz devedeset dana počeka, a sve kako slijedi:</w:t>
      </w:r>
    </w:p>
    <w:p w:rsidRDefault="004321C6" w:rsidP="00BA581B" w:rsidR="004321C6" w:rsidRPr="00180332">
      <w:pPr>
        <w:ind w:firstLine="708"/>
        <w:jc w:val="both"/>
      </w:pPr>
      <w:r w:rsidRPr="00180332">
        <w:t xml:space="preserve">1. </w:t>
      </w:r>
      <w:r w:rsidRPr="00180332">
        <w:rPr>
          <w:b/>
          <w:bCs/>
        </w:rPr>
        <w:t>najkasnije u roku od devedeset dana od dana pravomoćnosti Rješenja</w:t>
      </w:r>
      <w:r w:rsidRPr="00180332">
        <w:t xml:space="preserve"> o sklapanju predstečajne nagodbe (razdoblje počeka), isplatiti vjerovniku </w:t>
      </w:r>
      <w:r w:rsidRPr="00180332">
        <w:rPr>
          <w:b/>
          <w:bCs/>
        </w:rPr>
        <w:t>kamatu za to razdoblje</w:t>
      </w:r>
      <w:r w:rsidRPr="00180332">
        <w:t xml:space="preserve"> u iznosu od </w:t>
      </w:r>
      <w:r w:rsidRPr="00180332">
        <w:rPr>
          <w:b/>
          <w:bCs/>
        </w:rPr>
        <w:t>414,17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devedeset dana od dana pravomoćnosti Rješenja</w:t>
      </w:r>
      <w:r w:rsidRPr="00180332">
        <w:t xml:space="preserve"> o sklapanju predstečajne nagodbe) </w:t>
      </w:r>
      <w:r w:rsidRPr="00180332">
        <w:rPr>
          <w:b/>
          <w:bCs/>
        </w:rPr>
        <w:t>do isteka stodvadeset dana od dana pravomoćnosti</w:t>
      </w:r>
      <w:r w:rsidRPr="00180332">
        <w:t xml:space="preserve"> </w:t>
      </w:r>
      <w:r w:rsidRPr="00180332">
        <w:rPr>
          <w:b/>
          <w:bCs/>
        </w:rPr>
        <w:t>Rješenja</w:t>
      </w:r>
      <w:r w:rsidRPr="00180332">
        <w:t xml:space="preserve"> o sklapanju predstečajne nagodbe, isplatiti vjerovniku 1. mjesečni anuitet u visini od </w:t>
      </w:r>
      <w:r w:rsidRPr="00180332">
        <w:rPr>
          <w:b/>
          <w:bCs/>
        </w:rPr>
        <w:t>552,22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stodvadeset dana od dana pravomoćnosti Rješenja</w:t>
      </w:r>
      <w:r w:rsidRPr="00180332">
        <w:t xml:space="preserve"> o sklapanju predstečajne nagodbe) </w:t>
      </w:r>
      <w:r w:rsidRPr="00180332">
        <w:rPr>
          <w:b/>
          <w:bCs/>
        </w:rPr>
        <w:t>do isteka stopedeset dana od dana pravomoćnosti</w:t>
      </w:r>
      <w:r w:rsidRPr="00180332">
        <w:t xml:space="preserve"> </w:t>
      </w:r>
      <w:r w:rsidRPr="00180332">
        <w:rPr>
          <w:b/>
          <w:bCs/>
        </w:rPr>
        <w:t>Rješenja</w:t>
      </w:r>
      <w:r w:rsidRPr="00180332">
        <w:t xml:space="preserve"> o sklapanju predstečajne nagodbe, isplatiti vjerovniku 2. mjesečni anuitet u visini od </w:t>
      </w:r>
      <w:r w:rsidRPr="00180332">
        <w:rPr>
          <w:b/>
          <w:bCs/>
        </w:rPr>
        <w:t>552,22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stopedeset dana od dana pravomoćnosti Rješenja</w:t>
      </w:r>
      <w:r w:rsidRPr="00180332">
        <w:t xml:space="preserve"> o sklapanju predstečajne nagodbe) </w:t>
      </w:r>
      <w:r w:rsidRPr="00180332">
        <w:rPr>
          <w:b/>
          <w:bCs/>
        </w:rPr>
        <w:t>do isteka stoosamdeset dana od dana pravomoćnosti</w:t>
      </w:r>
      <w:r w:rsidRPr="00180332">
        <w:t xml:space="preserve"> </w:t>
      </w:r>
      <w:r w:rsidRPr="00180332">
        <w:rPr>
          <w:b/>
          <w:bCs/>
        </w:rPr>
        <w:t>Rješenja</w:t>
      </w:r>
      <w:r w:rsidRPr="00180332">
        <w:t xml:space="preserve"> o sklapanju predstečajne nagodbe, isplatiti vjerovniku 3. mjesečni anuitet u visini od </w:t>
      </w:r>
      <w:r w:rsidRPr="00180332">
        <w:rPr>
          <w:b/>
          <w:bCs/>
        </w:rPr>
        <w:t>552,22 kuna</w:t>
      </w:r>
      <w:r w:rsidRPr="00180332">
        <w:t>.</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 xml:space="preserve">SIAPRO d.o.o., </w:t>
      </w:r>
      <w:r w:rsidRPr="00180332">
        <w:t>Republika Slovenija, Postaja 9, 5216 Most Na Soči, porezni broj SI83612629, utvrđena je tražbina u iznosu od 44.227,89</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17.691,16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796,10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4.841,04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4.841,04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4.841,04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4.841,04 kuna</w:t>
      </w:r>
      <w:r w:rsidRPr="00180332">
        <w:t>.</w:t>
      </w:r>
    </w:p>
    <w:p w:rsidRDefault="004321C6" w:rsidP="00BA581B" w:rsidR="004321C6" w:rsidRPr="00180332">
      <w:pPr>
        <w:ind w:firstLine="708"/>
        <w:jc w:val="both"/>
      </w:pPr>
      <w:r w:rsidRPr="00180332">
        <w:t>Vjerovnik otpušta Dužniku dio potraživanja od utvrđene tražbine u iznosu od 26.536,73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 xml:space="preserve">SOTING d.o.o., </w:t>
      </w:r>
      <w:r w:rsidRPr="00180332">
        <w:t>Republika Slovenija, Zgornje Negonje 35A, Rogaška Slatina, porezni broj SI97707546, utvrđena je tražbina u iznosu od 59.843,41</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23.937,36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1.077,18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6.550,26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6.550,26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6.550,26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6.550,26 kuna</w:t>
      </w:r>
      <w:r w:rsidRPr="00180332">
        <w:t>.</w:t>
      </w:r>
    </w:p>
    <w:p w:rsidRDefault="004321C6" w:rsidP="00BA581B" w:rsidR="004321C6" w:rsidRPr="00180332">
      <w:pPr>
        <w:ind w:firstLine="708"/>
        <w:jc w:val="both"/>
      </w:pPr>
      <w:r w:rsidRPr="00180332">
        <w:t>Vjerovnik otpušta Dužniku dio potraživanja od utvrđene tražbine u iznosu od 35.906,05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Specijalistička ordinacija medicine rada Helena Blažić, dr. med., spec. Medicine rada i športa</w:t>
      </w:r>
      <w:r w:rsidRPr="00180332">
        <w:t xml:space="preserve">, Pula (Grad Pula – Pola), Cankarova 7, OIB 79730786156, utvrđena je tražbina u iznosu od 342,16 kuna. </w:t>
      </w:r>
    </w:p>
    <w:p w:rsidRDefault="004321C6" w:rsidP="00BA581B" w:rsidR="004321C6" w:rsidRPr="00180332">
      <w:pPr>
        <w:ind w:firstLine="708"/>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342,16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SREDIŠNJE KLIRINŠKO DEPOZITARNO DRUŠTVO, dioničko društvo,</w:t>
      </w:r>
      <w:r w:rsidRPr="00180332">
        <w:t xml:space="preserve"> Zagreb (Grad Zagreb), Heinzelova 62/a, OIB  64406809162, utvrđena je tražbina u iznosu od 4.647,77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1.859,11</w:t>
      </w:r>
      <w:r w:rsidRPr="00180332">
        <w:rPr>
          <w:rFonts w:hAnsi="Times New Roman" w:ascii="Times New Roman"/>
          <w:sz w:val="24"/>
          <w:szCs w:val="24"/>
        </w:rPr>
        <w:t xml:space="preserve"> </w:t>
      </w:r>
      <w:r w:rsidRPr="00180332">
        <w:rPr>
          <w:rFonts w:hAnsi="Times New Roman" w:ascii="Times New Roman"/>
          <w:b/>
          <w:bCs/>
          <w:sz w:val="24"/>
          <w:szCs w:val="24"/>
        </w:rPr>
        <w:t xml:space="preserve">kuna </w:t>
      </w:r>
      <w:r w:rsidRPr="00180332">
        <w:rPr>
          <w:rFonts w:hAnsi="Times New Roman" w:ascii="Times New Roman"/>
          <w:sz w:val="24"/>
          <w:szCs w:val="24"/>
        </w:rPr>
        <w:t>(40% utvrđene tražbine), uvećanu za godišnju kamatu po stopi od 4,5%, u devet jednakih godišnjih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83,66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251,60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251,60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251,60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251,60 kuna</w:t>
      </w:r>
      <w:r w:rsidRPr="00180332">
        <w:t>;</w:t>
      </w:r>
    </w:p>
    <w:p w:rsidRDefault="004321C6" w:rsidP="00BA581B" w:rsidR="004321C6" w:rsidRPr="00180332">
      <w:pPr>
        <w:ind w:firstLine="708"/>
        <w:jc w:val="both"/>
      </w:pPr>
      <w:r w:rsidRPr="00180332">
        <w:t xml:space="preserve">6. </w:t>
      </w:r>
      <w:r w:rsidRPr="00180332">
        <w:rPr>
          <w:b/>
          <w:bCs/>
        </w:rPr>
        <w:t xml:space="preserve">najkasnije u roku </w:t>
      </w:r>
      <w:r w:rsidRPr="00180332">
        <w:t>(</w:t>
      </w:r>
      <w:r w:rsidRPr="00180332">
        <w:rPr>
          <w:b/>
          <w:bCs/>
        </w:rPr>
        <w:t>nakon isteka pet godine od dana pravomoćnosti Rješenja</w:t>
      </w:r>
      <w:r w:rsidRPr="00180332">
        <w:t xml:space="preserve"> o sklapanju predstečajne nagodbe) </w:t>
      </w:r>
      <w:r w:rsidRPr="00180332">
        <w:rPr>
          <w:b/>
          <w:bCs/>
        </w:rPr>
        <w:t>do isteka šest godina od dana pravomoćnosti</w:t>
      </w:r>
      <w:r w:rsidRPr="00180332">
        <w:t xml:space="preserve"> </w:t>
      </w:r>
      <w:r w:rsidRPr="00180332">
        <w:rPr>
          <w:b/>
          <w:bCs/>
        </w:rPr>
        <w:t>Rješenja</w:t>
      </w:r>
      <w:r w:rsidRPr="00180332">
        <w:t xml:space="preserve"> o sklapanju predstečajne nagodbe, isplatiti vjerovniku 5. godišnji anuitet u visini od </w:t>
      </w:r>
      <w:r w:rsidRPr="00180332">
        <w:rPr>
          <w:b/>
          <w:bCs/>
        </w:rPr>
        <w:t>251,60 kuna</w:t>
      </w:r>
      <w:r w:rsidRPr="00180332">
        <w:t>;</w:t>
      </w:r>
    </w:p>
    <w:p w:rsidRDefault="004321C6" w:rsidP="00BA581B" w:rsidR="004321C6" w:rsidRPr="00180332">
      <w:pPr>
        <w:ind w:firstLine="708"/>
        <w:jc w:val="both"/>
      </w:pPr>
      <w:r w:rsidRPr="00180332">
        <w:t xml:space="preserve">7. </w:t>
      </w:r>
      <w:r w:rsidRPr="00180332">
        <w:rPr>
          <w:b/>
          <w:bCs/>
        </w:rPr>
        <w:t xml:space="preserve">najkasnije u roku </w:t>
      </w:r>
      <w:r w:rsidRPr="00180332">
        <w:t>(</w:t>
      </w:r>
      <w:r w:rsidRPr="00180332">
        <w:rPr>
          <w:b/>
          <w:bCs/>
        </w:rPr>
        <w:t>nakon isteka šest godine od dana pravomoćnosti Rješenja</w:t>
      </w:r>
      <w:r w:rsidRPr="00180332">
        <w:t xml:space="preserve"> o sklapanju predstečajne nagodbe) </w:t>
      </w:r>
      <w:r w:rsidRPr="00180332">
        <w:rPr>
          <w:b/>
          <w:bCs/>
        </w:rPr>
        <w:t>do isteka sedam godina od dana pravomoćnosti</w:t>
      </w:r>
      <w:r w:rsidRPr="00180332">
        <w:t xml:space="preserve"> </w:t>
      </w:r>
      <w:r w:rsidRPr="00180332">
        <w:rPr>
          <w:b/>
          <w:bCs/>
        </w:rPr>
        <w:t>Rješenja</w:t>
      </w:r>
      <w:r w:rsidRPr="00180332">
        <w:t xml:space="preserve"> o sklapanju predstečajne nagodbe, isplatiti vjerovniku 6. godišnji anuitet u visini od </w:t>
      </w:r>
      <w:r w:rsidRPr="00180332">
        <w:rPr>
          <w:b/>
          <w:bCs/>
        </w:rPr>
        <w:t>251,60 kuna</w:t>
      </w:r>
      <w:r w:rsidRPr="00180332">
        <w:t>;</w:t>
      </w:r>
    </w:p>
    <w:p w:rsidRDefault="004321C6" w:rsidP="00BA581B" w:rsidR="004321C6" w:rsidRPr="00180332">
      <w:pPr>
        <w:ind w:firstLine="708"/>
        <w:jc w:val="both"/>
      </w:pPr>
      <w:r w:rsidRPr="00180332">
        <w:t xml:space="preserve">8. </w:t>
      </w:r>
      <w:r w:rsidRPr="00180332">
        <w:rPr>
          <w:b/>
          <w:bCs/>
        </w:rPr>
        <w:t xml:space="preserve">najkasnije u roku </w:t>
      </w:r>
      <w:r w:rsidRPr="00180332">
        <w:t>(</w:t>
      </w:r>
      <w:r w:rsidRPr="00180332">
        <w:rPr>
          <w:b/>
          <w:bCs/>
        </w:rPr>
        <w:t>nakon isteka sedam godine od dana pravomoćnosti Rješenja</w:t>
      </w:r>
      <w:r w:rsidRPr="00180332">
        <w:t xml:space="preserve"> o sklapanju predstečajne nagodbe) </w:t>
      </w:r>
      <w:r w:rsidRPr="00180332">
        <w:rPr>
          <w:b/>
          <w:bCs/>
        </w:rPr>
        <w:t>do isteka osam godina od dana pravomoćnosti</w:t>
      </w:r>
      <w:r w:rsidRPr="00180332">
        <w:t xml:space="preserve"> </w:t>
      </w:r>
      <w:r w:rsidRPr="00180332">
        <w:rPr>
          <w:b/>
          <w:bCs/>
        </w:rPr>
        <w:t>Rješenja</w:t>
      </w:r>
      <w:r w:rsidRPr="00180332">
        <w:t xml:space="preserve"> o sklapanju predstečajne nagodbe, isplatiti vjerovniku 7. godišnji anuitet u visini od </w:t>
      </w:r>
      <w:r w:rsidRPr="00180332">
        <w:rPr>
          <w:b/>
          <w:bCs/>
        </w:rPr>
        <w:t>251,60 kuna</w:t>
      </w:r>
      <w:r w:rsidRPr="00180332">
        <w:t>;</w:t>
      </w:r>
    </w:p>
    <w:p w:rsidRDefault="004321C6" w:rsidP="00BA581B" w:rsidR="004321C6" w:rsidRPr="00180332">
      <w:pPr>
        <w:ind w:firstLine="708"/>
        <w:jc w:val="both"/>
      </w:pPr>
      <w:r w:rsidRPr="00180332">
        <w:t xml:space="preserve">9. </w:t>
      </w:r>
      <w:r w:rsidRPr="00180332">
        <w:rPr>
          <w:b/>
          <w:bCs/>
        </w:rPr>
        <w:t xml:space="preserve">najkasnije u roku </w:t>
      </w:r>
      <w:r w:rsidRPr="00180332">
        <w:t>(</w:t>
      </w:r>
      <w:r w:rsidRPr="00180332">
        <w:rPr>
          <w:b/>
          <w:bCs/>
        </w:rPr>
        <w:t>nakon isteka osam godine od dana pravomoćnosti Rješenja</w:t>
      </w:r>
      <w:r w:rsidRPr="00180332">
        <w:t xml:space="preserve"> o sklapanju predstečajne nagodbe) </w:t>
      </w:r>
      <w:r w:rsidRPr="00180332">
        <w:rPr>
          <w:b/>
          <w:bCs/>
        </w:rPr>
        <w:t>do isteka devet godina od dana pravomoćnosti</w:t>
      </w:r>
      <w:r w:rsidRPr="00180332">
        <w:t xml:space="preserve"> </w:t>
      </w:r>
      <w:r w:rsidRPr="00180332">
        <w:rPr>
          <w:b/>
          <w:bCs/>
        </w:rPr>
        <w:t>Rješenja</w:t>
      </w:r>
      <w:r w:rsidRPr="00180332">
        <w:t xml:space="preserve"> o sklapanju predstečajne nagodbe, isplatiti vjerovniku 8. godišnji anuitet u visini od </w:t>
      </w:r>
      <w:r w:rsidRPr="00180332">
        <w:rPr>
          <w:b/>
          <w:bCs/>
        </w:rPr>
        <w:t>251,60 kuna</w:t>
      </w:r>
      <w:r w:rsidRPr="00180332">
        <w:t>;</w:t>
      </w:r>
    </w:p>
    <w:p w:rsidRDefault="004321C6" w:rsidP="00BA581B" w:rsidR="004321C6" w:rsidRPr="00180332">
      <w:pPr>
        <w:ind w:firstLine="708"/>
        <w:jc w:val="both"/>
      </w:pPr>
      <w:r w:rsidRPr="00180332">
        <w:t xml:space="preserve">10. </w:t>
      </w:r>
      <w:r w:rsidRPr="00180332">
        <w:rPr>
          <w:b/>
          <w:bCs/>
        </w:rPr>
        <w:t xml:space="preserve">najkasnije u roku </w:t>
      </w:r>
      <w:r w:rsidRPr="00180332">
        <w:t>(</w:t>
      </w:r>
      <w:r w:rsidRPr="00180332">
        <w:rPr>
          <w:b/>
          <w:bCs/>
        </w:rPr>
        <w:t>nakon isteka devet godine od dana pravomoćnosti Rješenja</w:t>
      </w:r>
      <w:r w:rsidRPr="00180332">
        <w:t xml:space="preserve"> o sklapanju predstečajne nagodbe) </w:t>
      </w:r>
      <w:r w:rsidRPr="00180332">
        <w:rPr>
          <w:b/>
          <w:bCs/>
        </w:rPr>
        <w:t>do isteka deset godina od dana pravomoćnosti</w:t>
      </w:r>
      <w:r w:rsidRPr="00180332">
        <w:t xml:space="preserve"> </w:t>
      </w:r>
      <w:r w:rsidRPr="00180332">
        <w:rPr>
          <w:b/>
          <w:bCs/>
        </w:rPr>
        <w:t>Rješenja</w:t>
      </w:r>
      <w:r w:rsidRPr="00180332">
        <w:t xml:space="preserve"> o sklapanju predstečajne nagodbe, isplatiti vjerovniku 9. godišnji anuitet u visini od </w:t>
      </w:r>
      <w:r w:rsidRPr="00180332">
        <w:rPr>
          <w:b/>
          <w:bCs/>
        </w:rPr>
        <w:t>251,60 kuna</w:t>
      </w:r>
      <w:r w:rsidRPr="00180332">
        <w:t>.</w:t>
      </w:r>
    </w:p>
    <w:p w:rsidRDefault="004321C6" w:rsidP="00BA581B" w:rsidR="004321C6" w:rsidRPr="00180332">
      <w:pPr>
        <w:ind w:firstLine="708"/>
        <w:jc w:val="both"/>
      </w:pPr>
      <w:r w:rsidRPr="00180332">
        <w:t>Vjerovnik otpušta Dužniku dio potraživanja od utvrđene tražbine u iznosu od 2.788,66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STROJOPROMET-ZAGREB d.o.o.,</w:t>
      </w:r>
      <w:r w:rsidRPr="00180332">
        <w:t xml:space="preserve"> Šenkovec (Općina Brdovec), Zagrebačka 6, OIB  97994010225, utvrđena je tražbina u iznosu od 114.804,45</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45.921,78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2.066,48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12.566,12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12.566,12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12.566,12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12.566,12 kuna</w:t>
      </w:r>
      <w:r w:rsidRPr="00180332">
        <w:t>.</w:t>
      </w:r>
    </w:p>
    <w:p w:rsidRDefault="004321C6" w:rsidP="00BA581B" w:rsidR="004321C6" w:rsidRPr="00180332">
      <w:pPr>
        <w:ind w:firstLine="708"/>
        <w:jc w:val="both"/>
      </w:pPr>
      <w:r w:rsidRPr="00180332">
        <w:t>Vjerovnik otpušta Dužniku dio potraživanja od utvrđene tražbine u iznosu od 68.882,67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ŠTULIĆ DAMIR.</w:t>
      </w:r>
      <w:r w:rsidRPr="00180332">
        <w:t xml:space="preserve">, Pula (Grad Pula – Pola) Ulica Agnana 4 OIB 70864450144, utvrđena je tražbina u iznosu od 1.227,40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tražbinu u cjelokupnom utvrđenom iznosu od </w:t>
      </w:r>
      <w:r w:rsidRPr="00180332">
        <w:rPr>
          <w:rFonts w:hAnsi="Times New Roman" w:ascii="Times New Roman"/>
          <w:b/>
          <w:bCs/>
          <w:sz w:val="24"/>
          <w:szCs w:val="24"/>
        </w:rPr>
        <w:t xml:space="preserve">1.227,40 kuna, </w:t>
      </w:r>
      <w:r w:rsidRPr="00180332">
        <w:rPr>
          <w:rFonts w:hAnsi="Times New Roman" w:ascii="Times New Roman"/>
          <w:sz w:val="24"/>
          <w:szCs w:val="24"/>
        </w:rPr>
        <w:t>uvećanu za godišnju kamatu po stopi od 4,5%, u tri jednaka mjesečna anuiteta anuiteta, uz devedeset dana počeka, a sve kako slijedi:</w:t>
      </w:r>
    </w:p>
    <w:p w:rsidRDefault="004321C6" w:rsidP="00BA581B" w:rsidR="004321C6" w:rsidRPr="00180332">
      <w:pPr>
        <w:ind w:firstLine="708"/>
        <w:jc w:val="both"/>
      </w:pPr>
      <w:r w:rsidRPr="00180332">
        <w:t xml:space="preserve">1. </w:t>
      </w:r>
      <w:r w:rsidRPr="00180332">
        <w:rPr>
          <w:b/>
          <w:bCs/>
        </w:rPr>
        <w:t>najkasnije u roku od devedeset dana od dana pravomoćnosti Rješenja</w:t>
      </w:r>
      <w:r w:rsidRPr="00180332">
        <w:t xml:space="preserve"> o sklapanju predstečajne nagodbe (razdoblje počeka), isplatiti vjerovniku </w:t>
      </w:r>
      <w:r w:rsidRPr="00180332">
        <w:rPr>
          <w:b/>
          <w:bCs/>
        </w:rPr>
        <w:t>kamatu za to razdoblje</w:t>
      </w:r>
      <w:r w:rsidRPr="00180332">
        <w:t xml:space="preserve"> u iznosu od </w:t>
      </w:r>
      <w:r w:rsidRPr="00180332">
        <w:rPr>
          <w:b/>
          <w:bCs/>
        </w:rPr>
        <w:t>320,66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devedeset dana od dana pravomoćnosti Rješenja</w:t>
      </w:r>
      <w:r w:rsidRPr="00180332">
        <w:t xml:space="preserve"> o sklapanju predstečajne nagodbe) </w:t>
      </w:r>
      <w:r w:rsidRPr="00180332">
        <w:rPr>
          <w:b/>
          <w:bCs/>
        </w:rPr>
        <w:t>do isteka stodvadeset dana od dana pravomoćnosti</w:t>
      </w:r>
      <w:r w:rsidRPr="00180332">
        <w:t xml:space="preserve"> </w:t>
      </w:r>
      <w:r w:rsidRPr="00180332">
        <w:rPr>
          <w:b/>
          <w:bCs/>
        </w:rPr>
        <w:t>Rješenja</w:t>
      </w:r>
      <w:r w:rsidRPr="00180332">
        <w:t xml:space="preserve"> o sklapanju predstečajne nagodbe, isplatiti vjerovniku 1. mjesečni anuitet u visini od </w:t>
      </w:r>
      <w:r w:rsidRPr="00180332">
        <w:rPr>
          <w:b/>
          <w:bCs/>
        </w:rPr>
        <w:t>427,54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stodvadeset dana od dana pravomoćnosti Rješenja</w:t>
      </w:r>
      <w:r w:rsidRPr="00180332">
        <w:t xml:space="preserve"> o sklapanju predstečajne nagodbe) </w:t>
      </w:r>
      <w:r w:rsidRPr="00180332">
        <w:rPr>
          <w:b/>
          <w:bCs/>
        </w:rPr>
        <w:t>do isteka stopedeset dana od dana pravomoćnosti</w:t>
      </w:r>
      <w:r w:rsidRPr="00180332">
        <w:t xml:space="preserve"> </w:t>
      </w:r>
      <w:r w:rsidRPr="00180332">
        <w:rPr>
          <w:b/>
          <w:bCs/>
        </w:rPr>
        <w:t>Rješenja</w:t>
      </w:r>
      <w:r w:rsidRPr="00180332">
        <w:t xml:space="preserve"> o sklapanju predstečajne nagodbe, isplatiti vjerovniku 2. mjesečni anuitet u visini od </w:t>
      </w:r>
      <w:r w:rsidRPr="00180332">
        <w:rPr>
          <w:b/>
          <w:bCs/>
        </w:rPr>
        <w:t>427,54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stopedeset dana od dana pravomoćnosti Rješenja</w:t>
      </w:r>
      <w:r w:rsidRPr="00180332">
        <w:t xml:space="preserve"> o sklapanju predstečajne nagodbe) </w:t>
      </w:r>
      <w:r w:rsidRPr="00180332">
        <w:rPr>
          <w:b/>
          <w:bCs/>
        </w:rPr>
        <w:t>do isteka stoosamdeset dana od dana pravomoćnosti</w:t>
      </w:r>
      <w:r w:rsidRPr="00180332">
        <w:t xml:space="preserve"> </w:t>
      </w:r>
      <w:r w:rsidRPr="00180332">
        <w:rPr>
          <w:b/>
          <w:bCs/>
        </w:rPr>
        <w:t>Rješenja</w:t>
      </w:r>
      <w:r w:rsidRPr="00180332">
        <w:t xml:space="preserve"> o sklapanju predstečajne nagodbe, isplatiti vjerovniku 3. mjesečni anuitet u visini od </w:t>
      </w:r>
      <w:r w:rsidRPr="00180332">
        <w:rPr>
          <w:b/>
          <w:bCs/>
        </w:rPr>
        <w:t>427,54 kuna</w:t>
      </w:r>
      <w:r w:rsidRPr="00180332">
        <w:t>.</w:t>
      </w:r>
    </w:p>
    <w:p w:rsidRDefault="00BA581B" w:rsidP="00BA581B" w:rsidR="00BA581B">
      <w:pPr>
        <w:ind w:firstLine="708"/>
        <w:jc w:val="both"/>
      </w:pPr>
    </w:p>
    <w:p w:rsidRDefault="00BA581B" w:rsidP="00BA581B" w:rsidR="00BA581B">
      <w:pPr>
        <w:ind w:firstLine="708"/>
        <w:jc w:val="both"/>
      </w:pPr>
    </w:p>
    <w:p w:rsidRDefault="004321C6" w:rsidP="00BA581B" w:rsidR="004321C6" w:rsidRPr="00180332">
      <w:pPr>
        <w:ind w:firstLine="708"/>
        <w:jc w:val="both"/>
      </w:pPr>
      <w:r w:rsidRPr="00180332">
        <w:t xml:space="preserve">Vjerovniku </w:t>
      </w:r>
      <w:r w:rsidRPr="00180332">
        <w:rPr>
          <w:b/>
          <w:bCs/>
        </w:rPr>
        <w:t xml:space="preserve">THOME SHIP MANAGEMENT PTE. LTD., </w:t>
      </w:r>
      <w:r w:rsidRPr="00180332">
        <w:t>16, Raffles Quay 43-01, Hong Leong Building, 048581 Singapur, porezni broj CRN197601305H, utvrđena je tražbina u iznosu od 23.907,48</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9.562,99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430,33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2.616,84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2.616,84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2.616,84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2.616,84 kuna</w:t>
      </w:r>
      <w:r w:rsidRPr="00180332">
        <w:t>.</w:t>
      </w:r>
    </w:p>
    <w:p w:rsidRDefault="004321C6" w:rsidP="00BA581B" w:rsidR="004321C6" w:rsidRPr="00180332">
      <w:pPr>
        <w:ind w:firstLine="708"/>
        <w:jc w:val="both"/>
      </w:pPr>
      <w:r w:rsidRPr="00180332">
        <w:t>Vjerovnik otpušta Dužniku dio potraživanja od utvrđene tražbine u iznosu od 14.344,49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TRANSPORTI VORIĆ – Obrt za prijevoz tereta u cestovnom prometu, vl. DAVOR VORIĆ,</w:t>
      </w:r>
      <w:r w:rsidRPr="00180332">
        <w:t xml:space="preserve"> Svetvinčenat (Općina Svetvinčenat), Bričanci 7, OIB 54851208240, utvrđena je tražbina u iznosu od 8.640,39</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3.456,16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155,53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945,75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945,75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945,75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945,75 kuna</w:t>
      </w:r>
      <w:r w:rsidRPr="00180332">
        <w:t>.</w:t>
      </w:r>
    </w:p>
    <w:p w:rsidRDefault="004321C6" w:rsidP="00BA581B" w:rsidR="004321C6" w:rsidRPr="00180332">
      <w:pPr>
        <w:ind w:firstLine="708"/>
        <w:jc w:val="both"/>
      </w:pPr>
      <w:r w:rsidRPr="00180332">
        <w:t>Vjerovnik otpušta Dužniku dio potraživanja od utvrđene tražbine u iznosu od 5.184,23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Trgovački obrt «FERRO», vl. SANJA VAREŠKO,</w:t>
      </w:r>
      <w:r w:rsidRPr="00180332">
        <w:t xml:space="preserve"> Pula (Grad Pula – Pola), Barbalićeva 6, OIB 94035305471, utvrđena je tražbina u iznosu od 1.138,03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tražbinu u cjelokupnom utvrđenom iznosu od </w:t>
      </w:r>
      <w:r w:rsidRPr="00180332">
        <w:rPr>
          <w:rFonts w:hAnsi="Times New Roman" w:ascii="Times New Roman"/>
          <w:b/>
          <w:bCs/>
          <w:sz w:val="24"/>
          <w:szCs w:val="24"/>
        </w:rPr>
        <w:t xml:space="preserve">1.138,03 kuna, </w:t>
      </w:r>
      <w:r w:rsidRPr="00180332">
        <w:rPr>
          <w:rFonts w:hAnsi="Times New Roman" w:ascii="Times New Roman"/>
          <w:sz w:val="24"/>
          <w:szCs w:val="24"/>
        </w:rPr>
        <w:t>uvećanu za godišnju kamatu po stopi od 4,5%, u tri jednaka mjesečna anuiteta anuiteta, uz devedeset dana počeka, a sve kako slijedi:</w:t>
      </w:r>
    </w:p>
    <w:p w:rsidRDefault="004321C6" w:rsidP="00BA581B" w:rsidR="004321C6" w:rsidRPr="00180332">
      <w:pPr>
        <w:ind w:firstLine="708"/>
        <w:jc w:val="both"/>
      </w:pPr>
      <w:r w:rsidRPr="00180332">
        <w:t xml:space="preserve">1. </w:t>
      </w:r>
      <w:r w:rsidRPr="00180332">
        <w:rPr>
          <w:b/>
          <w:bCs/>
        </w:rPr>
        <w:t>najkasnije u roku od devedeset dana od dana pravomoćnosti Rješenja</w:t>
      </w:r>
      <w:r w:rsidRPr="00180332">
        <w:t xml:space="preserve"> o sklapanju predstečajne nagodbe (razdoblje počeka), isplatiti vjerovniku </w:t>
      </w:r>
      <w:r w:rsidRPr="00180332">
        <w:rPr>
          <w:b/>
          <w:bCs/>
        </w:rPr>
        <w:t>kamatu za to razdoblje</w:t>
      </w:r>
      <w:r w:rsidRPr="00180332">
        <w:t xml:space="preserve"> u iznosu od </w:t>
      </w:r>
      <w:r w:rsidRPr="00180332">
        <w:rPr>
          <w:b/>
          <w:bCs/>
        </w:rPr>
        <w:t>297,31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devedeset dana od dana pravomoćnosti Rješenja</w:t>
      </w:r>
      <w:r w:rsidRPr="00180332">
        <w:t xml:space="preserve"> o sklapanju predstečajne nagodbe) </w:t>
      </w:r>
      <w:r w:rsidRPr="00180332">
        <w:rPr>
          <w:b/>
          <w:bCs/>
        </w:rPr>
        <w:t>do isteka stodvadeset dana od dana pravomoćnosti</w:t>
      </w:r>
      <w:r w:rsidRPr="00180332">
        <w:t xml:space="preserve"> </w:t>
      </w:r>
      <w:r w:rsidRPr="00180332">
        <w:rPr>
          <w:b/>
          <w:bCs/>
        </w:rPr>
        <w:t>Rješenja</w:t>
      </w:r>
      <w:r w:rsidRPr="00180332">
        <w:t xml:space="preserve"> o sklapanju predstečajne nagodbe, isplatiti vjerovniku 1. mjesečni anuitet u visini od </w:t>
      </w:r>
      <w:r w:rsidRPr="00180332">
        <w:rPr>
          <w:b/>
          <w:bCs/>
        </w:rPr>
        <w:t>396,41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stodvadeset dana od dana pravomoćnosti Rješenja</w:t>
      </w:r>
      <w:r w:rsidRPr="00180332">
        <w:t xml:space="preserve"> o sklapanju predstečajne nagodbe) </w:t>
      </w:r>
      <w:r w:rsidRPr="00180332">
        <w:rPr>
          <w:b/>
          <w:bCs/>
        </w:rPr>
        <w:t>do isteka stopedeset dana od dana pravomoćnosti</w:t>
      </w:r>
      <w:r w:rsidRPr="00180332">
        <w:t xml:space="preserve"> </w:t>
      </w:r>
      <w:r w:rsidRPr="00180332">
        <w:rPr>
          <w:b/>
          <w:bCs/>
        </w:rPr>
        <w:t>Rješenja</w:t>
      </w:r>
      <w:r w:rsidRPr="00180332">
        <w:t xml:space="preserve"> o sklapanju predstečajne nagodbe, isplatiti vjerovniku 2. mjesečni anuitet u visini od </w:t>
      </w:r>
      <w:r w:rsidRPr="00180332">
        <w:rPr>
          <w:b/>
          <w:bCs/>
        </w:rPr>
        <w:t>396,41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stopedeset dana od dana pravomoćnosti Rješenja</w:t>
      </w:r>
      <w:r w:rsidRPr="00180332">
        <w:t xml:space="preserve"> o sklapanju predstečajne nagodbe) </w:t>
      </w:r>
      <w:r w:rsidRPr="00180332">
        <w:rPr>
          <w:b/>
          <w:bCs/>
        </w:rPr>
        <w:t>do isteka stoosamdeset dana od dana pravomoćnosti</w:t>
      </w:r>
      <w:r w:rsidRPr="00180332">
        <w:t xml:space="preserve"> </w:t>
      </w:r>
      <w:r w:rsidRPr="00180332">
        <w:rPr>
          <w:b/>
          <w:bCs/>
        </w:rPr>
        <w:t>Rješenja</w:t>
      </w:r>
      <w:r w:rsidRPr="00180332">
        <w:t xml:space="preserve"> o sklapanju predstečajne nagodbe, isplatiti vjerovniku 3. mjesečni anuitet u visini od </w:t>
      </w:r>
      <w:r w:rsidRPr="00180332">
        <w:rPr>
          <w:b/>
          <w:bCs/>
        </w:rPr>
        <w:t>396,41 kuna</w:t>
      </w:r>
      <w:r w:rsidRPr="00180332">
        <w:t>.</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TVORNICA TURBINA</w:t>
      </w:r>
      <w:r w:rsidRPr="00180332">
        <w:t xml:space="preserve"> </w:t>
      </w:r>
      <w:r w:rsidRPr="00180332">
        <w:rPr>
          <w:b/>
          <w:bCs/>
        </w:rPr>
        <w:t>d.o.o.,</w:t>
      </w:r>
      <w:r w:rsidRPr="00180332">
        <w:t xml:space="preserve"> Karlovac (Grad Karlovac), Stanka Vraza 53, OIB  32258484464, utvrđena je tražbina u iznosu od 95.230,00</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38.092,00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1.714,14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10.423,57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10.423,57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10.423,57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10.423,57 kuna</w:t>
      </w:r>
      <w:r w:rsidRPr="00180332">
        <w:t>.</w:t>
      </w:r>
    </w:p>
    <w:p w:rsidRDefault="004321C6" w:rsidP="00BA581B" w:rsidR="004321C6" w:rsidRPr="00180332">
      <w:pPr>
        <w:ind w:firstLine="708"/>
        <w:jc w:val="both"/>
      </w:pPr>
      <w:r w:rsidRPr="00180332">
        <w:t>Vjerovnik otpušta Dužniku dio potraživanja od utvrđene tražbine u iznosu od 57.138,00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TŽV GREDELJ d.o.o. u stečaju,</w:t>
      </w:r>
      <w:r w:rsidRPr="00180332">
        <w:t xml:space="preserve"> Zagreb (Grad Zagreb), Vukomerečka cesta 89, OIB  65952859647, utvrđena je tražbina u iznosu od 839.797,70</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335.919,08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15.116,36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91.921,53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91.921,53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91.921,53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91.921,53 kuna</w:t>
      </w:r>
      <w:r w:rsidRPr="00180332">
        <w:t>.</w:t>
      </w:r>
    </w:p>
    <w:p w:rsidRDefault="004321C6" w:rsidP="00BA581B" w:rsidR="004321C6" w:rsidRPr="00180332">
      <w:pPr>
        <w:ind w:firstLine="708"/>
        <w:jc w:val="both"/>
      </w:pPr>
      <w:r w:rsidRPr="00180332">
        <w:t>Vjerovnik otpušta Dužniku dio potraživanja od utvrđene tražbine u iznosu od 503.878,62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UČILIŠTE ULJANIK, Ustanova za obrazovanje odraslih,</w:t>
      </w:r>
      <w:r w:rsidRPr="00180332">
        <w:t xml:space="preserve"> Pula (Grad Pula - Pola), Flaciusova 1, OIB  26303043176, utvrđena je tražbina u iznosu od 4.130,26</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1.652,10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74,34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452,09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452,09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452,09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452,09 kuna</w:t>
      </w:r>
      <w:r w:rsidRPr="00180332">
        <w:t>.</w:t>
      </w:r>
    </w:p>
    <w:p w:rsidRDefault="004321C6" w:rsidP="00BA581B" w:rsidR="004321C6" w:rsidRPr="00180332">
      <w:pPr>
        <w:ind w:firstLine="708"/>
        <w:jc w:val="both"/>
      </w:pPr>
      <w:r w:rsidRPr="00180332">
        <w:t>Vjerovnik otpušta Dužniku dio potraživanja od utvrđene tražbine u iznosu od 2.478,16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ULISYS d.o.o.,</w:t>
      </w:r>
      <w:r w:rsidRPr="00180332">
        <w:t xml:space="preserve"> Pula (Grad Pula - Pola), Sv. Felicite 5a, OIB  58914127127, utvrđena je tražbina u iznosu od 7.209,53</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2.883,81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129,77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789,13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789,13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789,13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789,13 kuna</w:t>
      </w:r>
      <w:r w:rsidRPr="00180332">
        <w:t>.</w:t>
      </w:r>
    </w:p>
    <w:p w:rsidRDefault="004321C6" w:rsidP="00BA581B" w:rsidR="004321C6" w:rsidRPr="00180332">
      <w:pPr>
        <w:ind w:firstLine="708"/>
        <w:jc w:val="both"/>
      </w:pPr>
      <w:r w:rsidRPr="00180332">
        <w:t>Vjerovnik otpušta Dužniku dio potraživanja od utvrđene tražbine u iznosu od 4.325,72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 xml:space="preserve">ULJANIK HANDEL GMBH, </w:t>
      </w:r>
      <w:r w:rsidRPr="00180332">
        <w:t>SR Njemačka, Pettenkoferstr. 24, 80336 München, porezni broj DE129507831, utvrđena je tražbina u iznosu od 585.606,11</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234.242,44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10.540,91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64.098,53 kuna</w:t>
      </w:r>
      <w:r w:rsidRPr="00180332">
        <w:t>;</w:t>
      </w:r>
    </w:p>
    <w:p w:rsidRDefault="004321C6" w:rsidP="00BA581B" w:rsidR="004321C6" w:rsidRPr="00180332">
      <w:pPr>
        <w:ind w:firstLine="708"/>
        <w:jc w:val="both"/>
        <w:rPr>
          <w:b/>
          <w:bCs/>
        </w:rPr>
      </w:pPr>
      <w:r w:rsidRPr="00180332">
        <w:t xml:space="preserve">3. </w:t>
      </w:r>
      <w:r w:rsidRPr="00180332">
        <w:rPr>
          <w:b/>
          <w:bCs/>
        </w:rPr>
        <w:t xml:space="preserve">najkasnije u roku </w:t>
      </w:r>
      <w:r w:rsidRPr="00180332">
        <w:t>(</w:t>
      </w:r>
      <w:r w:rsidRPr="00180332">
        <w:rPr>
          <w:b/>
          <w:bCs/>
        </w:rPr>
        <w:t>nakon isteka dvije godine od dana pravomoćnosti Rje</w:t>
      </w:r>
    </w:p>
    <w:p w:rsidRDefault="004321C6" w:rsidP="004321C6" w:rsidR="004321C6" w:rsidRPr="00180332">
      <w:pPr>
        <w:jc w:val="both"/>
      </w:pPr>
      <w:r w:rsidRPr="00180332">
        <w:rPr>
          <w:b/>
          <w:bCs/>
        </w:rPr>
        <w:t>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64.098,53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64.098,53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64.098,53 kuna</w:t>
      </w:r>
      <w:r w:rsidRPr="00180332">
        <w:t>.</w:t>
      </w:r>
    </w:p>
    <w:p w:rsidRDefault="004321C6" w:rsidP="00BA581B" w:rsidR="004321C6" w:rsidRPr="00180332">
      <w:pPr>
        <w:ind w:firstLine="708"/>
        <w:jc w:val="both"/>
      </w:pPr>
      <w:r w:rsidRPr="00180332">
        <w:t>Vjerovnik otpušta Dužniku dio potraživanja od utvrđene tražbine u iznosu od 351.363,67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ULJANIK Strojogradnja d.d.,</w:t>
      </w:r>
      <w:r w:rsidRPr="00180332">
        <w:t xml:space="preserve"> Pula (Grad Pula - Pola), Flaciusova 1, OIB  36934697422, utvrđena je tražbina u iznosu od 830.632,50</w:t>
      </w:r>
      <w:r w:rsidRPr="00180332">
        <w:rPr>
          <w:b/>
          <w:bCs/>
        </w:rPr>
        <w:t xml:space="preserve"> </w:t>
      </w:r>
      <w:r w:rsidRPr="00180332">
        <w:t xml:space="preserve">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332.253,00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14.951,39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227.295,80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227.295,80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227.295,80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227.295,80 kuna</w:t>
      </w:r>
      <w:r w:rsidRPr="00180332">
        <w:t>.</w:t>
      </w:r>
    </w:p>
    <w:p w:rsidRDefault="004321C6" w:rsidP="00BA581B" w:rsidR="004321C6" w:rsidRPr="00180332">
      <w:pPr>
        <w:ind w:firstLine="708"/>
        <w:jc w:val="both"/>
      </w:pPr>
      <w:r w:rsidRPr="00180332">
        <w:t>Vjerovnik otpušta Dužniku dio potraživanja od utvrđene tražbine u iznosu od 498.379,50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ULJANIK TESU REMONT, održavanje, servis, trgovina, uvoz - izvoz, društvo s ograničenom odgovornošću,</w:t>
      </w:r>
      <w:r w:rsidRPr="00180332">
        <w:t xml:space="preserve"> Pula (Grad Pula - Pola), Flaciusova 1, OIB  20164075791, utvrđena je tražbina u iznosu od 12.470,51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4.988,20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224,47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1.364,98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1.364,98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1.364,98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1.364,98 kuna</w:t>
      </w:r>
      <w:r w:rsidRPr="00180332">
        <w:t>.</w:t>
      </w:r>
    </w:p>
    <w:p w:rsidRDefault="00BA581B" w:rsidP="00BA581B" w:rsidR="004321C6" w:rsidRPr="00180332">
      <w:pPr>
        <w:ind w:firstLine="708"/>
        <w:jc w:val="both"/>
      </w:pPr>
      <w:r>
        <w:t>V</w:t>
      </w:r>
      <w:r w:rsidR="004321C6" w:rsidRPr="00180332">
        <w:t>jerovnik otpušta Dužniku dio potraživanja od utvrđene tražbine u iznosu od 7.482,31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UTE d.o.o.,</w:t>
      </w:r>
      <w:r w:rsidRPr="00180332">
        <w:t xml:space="preserve"> Pula (Grad Pula - Pola), Flaciusova 1, OIB  10563743608, utvrđena je tražbina u iznosu od 13.280,04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5.312,02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239,04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1.453,59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1.453,59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1.453,59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1.453,59 kuna</w:t>
      </w:r>
      <w:r w:rsidRPr="00180332">
        <w:t>.</w:t>
      </w:r>
    </w:p>
    <w:p w:rsidRDefault="004321C6" w:rsidP="00BA581B" w:rsidR="004321C6" w:rsidRPr="00180332">
      <w:pPr>
        <w:ind w:firstLine="708"/>
        <w:jc w:val="both"/>
      </w:pPr>
      <w:r w:rsidRPr="00180332">
        <w:t>Vjerovnik otpušta Dužniku dio potraživanja od utvrđene tražbine u iznosu od 7.968,02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UTP d.o.o.,</w:t>
      </w:r>
      <w:r w:rsidRPr="00180332">
        <w:t xml:space="preserve"> Pula (Grad Pula - Pola), Sv. Polikarpa 4, OIB  78830943478, utvrđena je tražbina u iznosu od 23.192,17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9.276,87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417,46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2.538,54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2.538,54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2.538,54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2.538,54  kuna</w:t>
      </w:r>
      <w:r w:rsidRPr="00180332">
        <w:t>.</w:t>
      </w:r>
    </w:p>
    <w:p w:rsidRDefault="004321C6" w:rsidP="00BA581B" w:rsidR="004321C6" w:rsidRPr="00180332">
      <w:pPr>
        <w:ind w:firstLine="708"/>
        <w:jc w:val="both"/>
      </w:pPr>
      <w:r w:rsidRPr="00180332">
        <w:t>Vjerovnik otpušta Dužniku dio potraživanja od utvrđene tražbine u iznosu od 13.915,30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VENETO BANKA d.d.</w:t>
      </w:r>
      <w:r w:rsidRPr="00180332">
        <w:t xml:space="preserve">, Zagreb (Grad Zagreb), Draškovićeva 58, OIB  81712716992, utvrđena je tražbina u iznosu od 41.880,60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(financijska institucija) cjelokupnu tražbinu u iznosu od </w:t>
      </w:r>
      <w:r w:rsidRPr="00180332">
        <w:rPr>
          <w:rFonts w:hAnsi="Times New Roman" w:ascii="Times New Roman"/>
          <w:b/>
          <w:bCs/>
          <w:sz w:val="24"/>
          <w:szCs w:val="24"/>
        </w:rPr>
        <w:t>41.880,60</w:t>
      </w:r>
      <w:r w:rsidRPr="00180332">
        <w:rPr>
          <w:rFonts w:hAnsi="Times New Roman" w:ascii="Times New Roman"/>
          <w:sz w:val="24"/>
          <w:szCs w:val="24"/>
        </w:rPr>
        <w:t xml:space="preserve"> </w:t>
      </w:r>
      <w:r w:rsidRPr="00180332">
        <w:rPr>
          <w:rFonts w:hAnsi="Times New Roman" w:ascii="Times New Roman"/>
          <w:b/>
          <w:bCs/>
          <w:sz w:val="24"/>
          <w:szCs w:val="24"/>
        </w:rPr>
        <w:t>kuna</w:t>
      </w:r>
      <w:r w:rsidRPr="00180332">
        <w:rPr>
          <w:rFonts w:hAnsi="Times New Roman" w:ascii="Times New Roman"/>
          <w:sz w:val="24"/>
          <w:szCs w:val="24"/>
        </w:rPr>
        <w:t>,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1.884,63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11.460,29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11.460,29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11.460,29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11.460,29 kuna</w:t>
      </w:r>
      <w:r w:rsidRPr="00180332">
        <w:t>.</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VIPnet</w:t>
      </w:r>
      <w:r w:rsidRPr="00180332">
        <w:t xml:space="preserve"> </w:t>
      </w:r>
      <w:r w:rsidRPr="00180332">
        <w:rPr>
          <w:b/>
          <w:bCs/>
        </w:rPr>
        <w:t>d.o.o.</w:t>
      </w:r>
      <w:r w:rsidRPr="00180332">
        <w:t xml:space="preserve">, Zagreb (Grad Zagreb), Vrtni put 1, OIB  29524210204, utvrđena je tražbina u iznosu od 1.909,26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tražbinu u cjelokupnom utvrđenom iznosu od </w:t>
      </w:r>
      <w:r w:rsidRPr="00180332">
        <w:rPr>
          <w:rFonts w:hAnsi="Times New Roman" w:ascii="Times New Roman"/>
          <w:b/>
          <w:bCs/>
          <w:sz w:val="24"/>
          <w:szCs w:val="24"/>
        </w:rPr>
        <w:t xml:space="preserve">1.909,26 kuna, </w:t>
      </w:r>
      <w:r w:rsidRPr="00180332">
        <w:rPr>
          <w:rFonts w:hAnsi="Times New Roman" w:ascii="Times New Roman"/>
          <w:sz w:val="24"/>
          <w:szCs w:val="24"/>
        </w:rPr>
        <w:t>uvećanu za godišnju kamatu po stopi od 4,5%, u tri jednaka mjesečna anuiteta anuiteta, uz devedeset dana počeka, a sve kako slijedi:</w:t>
      </w:r>
    </w:p>
    <w:p w:rsidRDefault="004321C6" w:rsidP="00BA581B" w:rsidR="004321C6" w:rsidRPr="00180332">
      <w:pPr>
        <w:ind w:firstLine="708"/>
        <w:jc w:val="both"/>
      </w:pPr>
      <w:r w:rsidRPr="00180332">
        <w:t xml:space="preserve">1. </w:t>
      </w:r>
      <w:r w:rsidRPr="00180332">
        <w:rPr>
          <w:b/>
          <w:bCs/>
        </w:rPr>
        <w:t>najkasnije u roku od devedeset dana od dana pravomoćnosti Rješenja</w:t>
      </w:r>
      <w:r w:rsidRPr="00180332">
        <w:t xml:space="preserve"> o sklapanju predstečajne nagodbe (razdoblje počeka), isplatiti vjerovniku </w:t>
      </w:r>
      <w:r w:rsidRPr="00180332">
        <w:rPr>
          <w:b/>
          <w:bCs/>
        </w:rPr>
        <w:t>kamatu za to razdoblje</w:t>
      </w:r>
      <w:r w:rsidRPr="00180332">
        <w:t xml:space="preserve"> u iznosu od </w:t>
      </w:r>
      <w:r w:rsidRPr="00180332">
        <w:rPr>
          <w:b/>
          <w:bCs/>
        </w:rPr>
        <w:t>498,79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devedeset dana od dana pravomoćnosti Rješenja</w:t>
      </w:r>
      <w:r w:rsidRPr="00180332">
        <w:t xml:space="preserve"> o sklapanju predstečajne nagodbe) </w:t>
      </w:r>
      <w:r w:rsidRPr="00180332">
        <w:rPr>
          <w:b/>
          <w:bCs/>
        </w:rPr>
        <w:t>do isteka stodvadeset dana od dana pravomoćnosti</w:t>
      </w:r>
      <w:r w:rsidRPr="00180332">
        <w:t xml:space="preserve"> </w:t>
      </w:r>
      <w:r w:rsidRPr="00180332">
        <w:rPr>
          <w:b/>
          <w:bCs/>
        </w:rPr>
        <w:t>Rješenja</w:t>
      </w:r>
      <w:r w:rsidRPr="00180332">
        <w:t xml:space="preserve"> o sklapanju predstečajne nagodbe, isplatiti vjerovniku 1. mjesečni anuitet u visini od </w:t>
      </w:r>
      <w:r w:rsidRPr="00180332">
        <w:rPr>
          <w:b/>
          <w:bCs/>
        </w:rPr>
        <w:t>665,06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stodvadeset dana od dana pravomoćnosti Rješenja</w:t>
      </w:r>
      <w:r w:rsidRPr="00180332">
        <w:t xml:space="preserve"> o sklapanju predstečajne nagodbe) </w:t>
      </w:r>
      <w:r w:rsidRPr="00180332">
        <w:rPr>
          <w:b/>
          <w:bCs/>
        </w:rPr>
        <w:t>do isteka stopedeset dana od dana pravomoćnosti</w:t>
      </w:r>
      <w:r w:rsidRPr="00180332">
        <w:t xml:space="preserve"> </w:t>
      </w:r>
      <w:r w:rsidRPr="00180332">
        <w:rPr>
          <w:b/>
          <w:bCs/>
        </w:rPr>
        <w:t>Rješenja</w:t>
      </w:r>
      <w:r w:rsidRPr="00180332">
        <w:t xml:space="preserve"> o sklapanju predstečajne nagodbe, isplatiti vjerovniku 2. mjesečni anuitet u visini od </w:t>
      </w:r>
      <w:r w:rsidRPr="00180332">
        <w:rPr>
          <w:b/>
          <w:bCs/>
        </w:rPr>
        <w:t>665,06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stopedeset dana od dana pravomoćnosti Rješenja</w:t>
      </w:r>
      <w:r w:rsidRPr="00180332">
        <w:t xml:space="preserve"> o sklapanju predstečajne nagodbe) </w:t>
      </w:r>
      <w:r w:rsidRPr="00180332">
        <w:rPr>
          <w:b/>
          <w:bCs/>
        </w:rPr>
        <w:t>do isteka stoosamdeset dana od dana pravomoćnosti</w:t>
      </w:r>
      <w:r w:rsidRPr="00180332">
        <w:t xml:space="preserve"> </w:t>
      </w:r>
      <w:r w:rsidRPr="00180332">
        <w:rPr>
          <w:b/>
          <w:bCs/>
        </w:rPr>
        <w:t>Rješenja</w:t>
      </w:r>
      <w:r w:rsidRPr="00180332">
        <w:t xml:space="preserve"> o sklapanju predstečajne nagodbe, isplatiti vjerovniku 3. mjesečni anuitet u visini od </w:t>
      </w:r>
      <w:r w:rsidRPr="00180332">
        <w:rPr>
          <w:b/>
          <w:bCs/>
        </w:rPr>
        <w:t>665,06 kuna</w:t>
      </w:r>
      <w:r w:rsidRPr="00180332">
        <w:t>.</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VODOVOD PULA</w:t>
      </w:r>
      <w:r w:rsidRPr="00180332">
        <w:t xml:space="preserve"> </w:t>
      </w:r>
      <w:r w:rsidRPr="00180332">
        <w:rPr>
          <w:b/>
          <w:bCs/>
        </w:rPr>
        <w:t>d.o.o.,</w:t>
      </w:r>
      <w:r w:rsidRPr="00180332">
        <w:t xml:space="preserve"> Pula (Grad Pula - Pola), Radićeva ulica 9 OIB  19798348108, utvrđena je tražbina u iznosu od 3.028,69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1.211,48</w:t>
      </w:r>
      <w:r w:rsidRPr="00180332">
        <w:rPr>
          <w:rFonts w:hAnsi="Times New Roman" w:ascii="Times New Roman"/>
          <w:sz w:val="24"/>
          <w:szCs w:val="24"/>
        </w:rPr>
        <w:t xml:space="preserve"> </w:t>
      </w:r>
      <w:r w:rsidRPr="00180332">
        <w:rPr>
          <w:rFonts w:hAnsi="Times New Roman" w:ascii="Times New Roman"/>
          <w:b/>
          <w:bCs/>
          <w:sz w:val="24"/>
          <w:szCs w:val="24"/>
        </w:rPr>
        <w:t xml:space="preserve">kuna </w:t>
      </w:r>
      <w:r w:rsidRPr="00180332">
        <w:rPr>
          <w:rFonts w:hAnsi="Times New Roman" w:ascii="Times New Roman"/>
          <w:sz w:val="24"/>
          <w:szCs w:val="24"/>
        </w:rPr>
        <w:t>(40% utvrđene tražbine), uvećanu za godišnju kamatu po stopi od 4,5%, u devet jednakih godišnjih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54,52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163,95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163,95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163,95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163,95 kuna</w:t>
      </w:r>
      <w:r w:rsidRPr="00180332">
        <w:t>;</w:t>
      </w:r>
    </w:p>
    <w:p w:rsidRDefault="004321C6" w:rsidP="00BA581B" w:rsidR="004321C6" w:rsidRPr="00180332">
      <w:pPr>
        <w:ind w:firstLine="708"/>
        <w:jc w:val="both"/>
      </w:pPr>
      <w:r w:rsidRPr="00180332">
        <w:t xml:space="preserve">6. </w:t>
      </w:r>
      <w:r w:rsidRPr="00180332">
        <w:rPr>
          <w:b/>
          <w:bCs/>
        </w:rPr>
        <w:t xml:space="preserve">najkasnije u roku </w:t>
      </w:r>
      <w:r w:rsidRPr="00180332">
        <w:t>(</w:t>
      </w:r>
      <w:r w:rsidRPr="00180332">
        <w:rPr>
          <w:b/>
          <w:bCs/>
        </w:rPr>
        <w:t>nakon isteka pet godine od dana pravomoćnosti Rješenja</w:t>
      </w:r>
      <w:r w:rsidRPr="00180332">
        <w:t xml:space="preserve"> o sklapanju predstečajne nagodbe) </w:t>
      </w:r>
      <w:r w:rsidRPr="00180332">
        <w:rPr>
          <w:b/>
          <w:bCs/>
        </w:rPr>
        <w:t>do isteka šest godina od dana pravomoćnosti</w:t>
      </w:r>
      <w:r w:rsidRPr="00180332">
        <w:t xml:space="preserve"> </w:t>
      </w:r>
      <w:r w:rsidRPr="00180332">
        <w:rPr>
          <w:b/>
          <w:bCs/>
        </w:rPr>
        <w:t>Rješenja</w:t>
      </w:r>
      <w:r w:rsidRPr="00180332">
        <w:t xml:space="preserve"> o sklapanju predstečajne nagodbe, isplatiti vjerovniku 5. godišnji anuitet u visini od </w:t>
      </w:r>
      <w:r w:rsidRPr="00180332">
        <w:rPr>
          <w:b/>
          <w:bCs/>
        </w:rPr>
        <w:t>163,95 kuna</w:t>
      </w:r>
      <w:r w:rsidRPr="00180332">
        <w:t>;</w:t>
      </w:r>
    </w:p>
    <w:p w:rsidRDefault="004321C6" w:rsidP="00BA581B" w:rsidR="004321C6" w:rsidRPr="00180332">
      <w:pPr>
        <w:ind w:firstLine="708"/>
        <w:jc w:val="both"/>
      </w:pPr>
      <w:r w:rsidRPr="00180332">
        <w:t xml:space="preserve">7. </w:t>
      </w:r>
      <w:r w:rsidRPr="00180332">
        <w:rPr>
          <w:b/>
          <w:bCs/>
        </w:rPr>
        <w:t xml:space="preserve">najkasnije u roku </w:t>
      </w:r>
      <w:r w:rsidRPr="00180332">
        <w:t>(</w:t>
      </w:r>
      <w:r w:rsidRPr="00180332">
        <w:rPr>
          <w:b/>
          <w:bCs/>
        </w:rPr>
        <w:t>nakon isteka šest godine od dana pravomoćnosti Rješenja</w:t>
      </w:r>
      <w:r w:rsidRPr="00180332">
        <w:t xml:space="preserve"> o sklapanju predstečajne nagodbe) </w:t>
      </w:r>
      <w:r w:rsidRPr="00180332">
        <w:rPr>
          <w:b/>
          <w:bCs/>
        </w:rPr>
        <w:t>do isteka sedam godina od dana pravomoćnosti</w:t>
      </w:r>
      <w:r w:rsidRPr="00180332">
        <w:t xml:space="preserve"> </w:t>
      </w:r>
      <w:r w:rsidRPr="00180332">
        <w:rPr>
          <w:b/>
          <w:bCs/>
        </w:rPr>
        <w:t>Rješenja</w:t>
      </w:r>
      <w:r w:rsidRPr="00180332">
        <w:t xml:space="preserve"> o sklapanju predstečajne nagodbe, isplatiti vjerovniku 6. godišnji anuitet u visini od </w:t>
      </w:r>
      <w:r w:rsidRPr="00180332">
        <w:rPr>
          <w:b/>
          <w:bCs/>
        </w:rPr>
        <w:t>163,95 kuna</w:t>
      </w:r>
      <w:r w:rsidRPr="00180332">
        <w:t>;</w:t>
      </w:r>
    </w:p>
    <w:p w:rsidRDefault="004321C6" w:rsidP="00BA581B" w:rsidR="004321C6" w:rsidRPr="00180332">
      <w:pPr>
        <w:ind w:firstLine="708"/>
        <w:jc w:val="both"/>
      </w:pPr>
      <w:r w:rsidRPr="00180332">
        <w:t xml:space="preserve">8. </w:t>
      </w:r>
      <w:r w:rsidRPr="00180332">
        <w:rPr>
          <w:b/>
          <w:bCs/>
        </w:rPr>
        <w:t xml:space="preserve">najkasnije u roku </w:t>
      </w:r>
      <w:r w:rsidRPr="00180332">
        <w:t>(</w:t>
      </w:r>
      <w:r w:rsidRPr="00180332">
        <w:rPr>
          <w:b/>
          <w:bCs/>
        </w:rPr>
        <w:t>nakon isteka sedam godine od dana pravomoćnosti Rješenja</w:t>
      </w:r>
      <w:r w:rsidRPr="00180332">
        <w:t xml:space="preserve"> o sklapanju predstečajne nagodbe) </w:t>
      </w:r>
      <w:r w:rsidRPr="00180332">
        <w:rPr>
          <w:b/>
          <w:bCs/>
        </w:rPr>
        <w:t>do isteka osam godina od dana pravomoćnosti</w:t>
      </w:r>
      <w:r w:rsidRPr="00180332">
        <w:t xml:space="preserve"> </w:t>
      </w:r>
      <w:r w:rsidRPr="00180332">
        <w:rPr>
          <w:b/>
          <w:bCs/>
        </w:rPr>
        <w:t>Rješenja</w:t>
      </w:r>
      <w:r w:rsidRPr="00180332">
        <w:t xml:space="preserve"> o sklapanju predstečajne nagodbe, isplatiti vjerovniku 7. godišnji anuitet u visini od </w:t>
      </w:r>
      <w:r w:rsidRPr="00180332">
        <w:rPr>
          <w:b/>
          <w:bCs/>
        </w:rPr>
        <w:t>163,95 kuna</w:t>
      </w:r>
      <w:r w:rsidRPr="00180332">
        <w:t>;</w:t>
      </w:r>
    </w:p>
    <w:p w:rsidRDefault="004321C6" w:rsidP="00BA581B" w:rsidR="004321C6" w:rsidRPr="00180332">
      <w:pPr>
        <w:ind w:firstLine="708"/>
        <w:jc w:val="both"/>
      </w:pPr>
      <w:r w:rsidRPr="00180332">
        <w:t xml:space="preserve">9. </w:t>
      </w:r>
      <w:r w:rsidRPr="00180332">
        <w:rPr>
          <w:b/>
          <w:bCs/>
        </w:rPr>
        <w:t xml:space="preserve">najkasnije u roku </w:t>
      </w:r>
      <w:r w:rsidRPr="00180332">
        <w:t>(</w:t>
      </w:r>
      <w:r w:rsidRPr="00180332">
        <w:rPr>
          <w:b/>
          <w:bCs/>
        </w:rPr>
        <w:t>nakon isteka osam godine od dana pravomoćnosti Rješenja</w:t>
      </w:r>
      <w:r w:rsidRPr="00180332">
        <w:t xml:space="preserve"> o sklapanju predstečajne nagodbe) </w:t>
      </w:r>
      <w:r w:rsidRPr="00180332">
        <w:rPr>
          <w:b/>
          <w:bCs/>
        </w:rPr>
        <w:t>do isteka devet godina od dana pravomoćnosti</w:t>
      </w:r>
      <w:r w:rsidRPr="00180332">
        <w:t xml:space="preserve"> </w:t>
      </w:r>
      <w:r w:rsidRPr="00180332">
        <w:rPr>
          <w:b/>
          <w:bCs/>
        </w:rPr>
        <w:t>Rješenja</w:t>
      </w:r>
      <w:r w:rsidRPr="00180332">
        <w:t xml:space="preserve"> o sklapanju predstečajne nagodbe, isplatiti vjerovniku 8. godišnji anuitet u visini od </w:t>
      </w:r>
      <w:r w:rsidRPr="00180332">
        <w:rPr>
          <w:b/>
          <w:bCs/>
        </w:rPr>
        <w:t>163,95 kuna</w:t>
      </w:r>
      <w:r w:rsidRPr="00180332">
        <w:t>;</w:t>
      </w:r>
    </w:p>
    <w:p w:rsidRDefault="004321C6" w:rsidP="00BA581B" w:rsidR="004321C6" w:rsidRPr="00180332">
      <w:pPr>
        <w:ind w:firstLine="708"/>
        <w:jc w:val="both"/>
      </w:pPr>
      <w:r w:rsidRPr="00180332">
        <w:t xml:space="preserve">10. </w:t>
      </w:r>
      <w:r w:rsidRPr="00180332">
        <w:rPr>
          <w:b/>
          <w:bCs/>
        </w:rPr>
        <w:t xml:space="preserve">najkasnije u roku </w:t>
      </w:r>
      <w:r w:rsidRPr="00180332">
        <w:t>(</w:t>
      </w:r>
      <w:r w:rsidRPr="00180332">
        <w:rPr>
          <w:b/>
          <w:bCs/>
        </w:rPr>
        <w:t>nakon isteka devet godine od dana pravomoćnosti Rješenja</w:t>
      </w:r>
      <w:r w:rsidRPr="00180332">
        <w:t xml:space="preserve"> o sklapanju predstečajne nagodbe) </w:t>
      </w:r>
      <w:r w:rsidRPr="00180332">
        <w:rPr>
          <w:b/>
          <w:bCs/>
        </w:rPr>
        <w:t>do isteka deset godina od dana pravomoćnosti</w:t>
      </w:r>
      <w:r w:rsidRPr="00180332">
        <w:t xml:space="preserve"> </w:t>
      </w:r>
      <w:r w:rsidRPr="00180332">
        <w:rPr>
          <w:b/>
          <w:bCs/>
        </w:rPr>
        <w:t>Rješenja</w:t>
      </w:r>
      <w:r w:rsidRPr="00180332">
        <w:t xml:space="preserve"> o sklapanju predstečajne nagodbe, isplatiti vjerovniku 9. godišnji anuitet u visini od </w:t>
      </w:r>
      <w:r w:rsidRPr="00180332">
        <w:rPr>
          <w:b/>
          <w:bCs/>
        </w:rPr>
        <w:t>163,95 kuna</w:t>
      </w:r>
      <w:r w:rsidRPr="00180332">
        <w:t>.</w:t>
      </w:r>
    </w:p>
    <w:p w:rsidRDefault="004321C6" w:rsidP="00BA581B" w:rsidR="004321C6" w:rsidRPr="00180332">
      <w:pPr>
        <w:ind w:firstLine="708"/>
        <w:jc w:val="both"/>
      </w:pPr>
      <w:r w:rsidRPr="00180332">
        <w:t>Vjerovnik otpušta Dužniku dio potraživanja od utvrđene tražbine u iznosu od 1.817,21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Wiener osiguranje Vienna Insurance Group d.d.</w:t>
      </w:r>
      <w:r w:rsidRPr="00180332">
        <w:t xml:space="preserve">, Zagreb (Grad Zagreb), Slovenska ulica 24, OIB  52848403362, utvrđena je tražbina u iznosu od 76,74 kuna. </w:t>
      </w:r>
    </w:p>
    <w:p w:rsidRDefault="004321C6" w:rsidP="00BA581B" w:rsidR="004321C6" w:rsidRPr="00180332">
      <w:pPr>
        <w:ind w:firstLine="708"/>
        <w:jc w:val="both"/>
      </w:pPr>
      <w:r w:rsidRPr="00180332">
        <w:t xml:space="preserve">Dužnik </w:t>
      </w:r>
      <w:r w:rsidRPr="00180332">
        <w:rPr>
          <w:b/>
          <w:bCs/>
        </w:rPr>
        <w:t>se obvezuje</w:t>
      </w:r>
      <w:r w:rsidRPr="00180332">
        <w:t xml:space="preserve"> isplatiti tom vjerovniku tražbinu u cjelokupnom utvrđenom iznosu od </w:t>
      </w:r>
      <w:r w:rsidRPr="00180332">
        <w:rPr>
          <w:b/>
          <w:bCs/>
        </w:rPr>
        <w:t>76,74 kuna, jednokratno</w:t>
      </w:r>
      <w:r w:rsidRPr="00180332">
        <w:t xml:space="preserve">, </w:t>
      </w:r>
      <w:r w:rsidRPr="00180332">
        <w:rPr>
          <w:b/>
          <w:bCs/>
        </w:rPr>
        <w:t>najkasnije u roku od 15 dana</w:t>
      </w:r>
      <w:r w:rsidRPr="00180332">
        <w:t xml:space="preserve"> od dana </w:t>
      </w:r>
      <w:r w:rsidRPr="00180332">
        <w:rPr>
          <w:b/>
          <w:bCs/>
        </w:rPr>
        <w:t>pravomoćnosti Rješenja</w:t>
      </w:r>
      <w:r w:rsidRPr="00180332">
        <w:t xml:space="preserve"> o sklapanju predstečajne nagodbe.</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WIKA Croatia</w:t>
      </w:r>
      <w:r w:rsidRPr="00180332">
        <w:t xml:space="preserve"> </w:t>
      </w:r>
      <w:r w:rsidRPr="00180332">
        <w:rPr>
          <w:b/>
          <w:bCs/>
        </w:rPr>
        <w:t>d.o.o.,</w:t>
      </w:r>
      <w:r w:rsidRPr="00180332">
        <w:t xml:space="preserve"> Lučko (Grad Zagreb), Hrastovička 19, OIB  35380644382, utvrđena je tražbina u iznosu od 2.024,53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809,81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36,44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221,60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221,60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221,60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221,60 kuna</w:t>
      </w:r>
      <w:r w:rsidRPr="00180332">
        <w:t>.</w:t>
      </w:r>
    </w:p>
    <w:p w:rsidRDefault="004321C6" w:rsidP="00BA581B" w:rsidR="004321C6" w:rsidRPr="00180332">
      <w:pPr>
        <w:ind w:firstLine="708"/>
        <w:jc w:val="both"/>
      </w:pPr>
      <w:r w:rsidRPr="00180332">
        <w:t>Vjerovnik otpušta Dužniku dio potraživanja od utvrđene tražbine u iznosu od 1.214,72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WOODWARD – MAV LTD.,</w:t>
      </w:r>
      <w:r w:rsidRPr="00180332">
        <w:t xml:space="preserve"> Mađarska, Timar Utca 21, H-1034 Budimpešta, porezni broj HU12508835, utvrđena je tražbina u iznosu od 1.100.850,93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440.340,37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19.815,32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120.495,55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120.495,55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120.495,55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120.495,55 kuna</w:t>
      </w:r>
      <w:r w:rsidRPr="00180332">
        <w:t>.</w:t>
      </w:r>
    </w:p>
    <w:p w:rsidRDefault="004321C6" w:rsidP="00BA581B" w:rsidR="004321C6" w:rsidRPr="00180332">
      <w:pPr>
        <w:ind w:firstLine="708"/>
        <w:jc w:val="both"/>
      </w:pPr>
      <w:r w:rsidRPr="00180332">
        <w:t>Vjerovnik otpušta Dužniku dio potraživanja od utvrđene tražbine u iznosu od 660.510,56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Zajednički bravarski obrt «KOMPARIĆ», vl. FABIO KOMPARIĆ I IGOR KOMPARIĆ,</w:t>
      </w:r>
      <w:r w:rsidRPr="00180332">
        <w:t xml:space="preserve"> Pula (Grad Pula – Pola), Vrtlarska 4, OIB 74594851336, utvrđena je tražbina u iznosu od 6.214,43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2.485,77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111,86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680,21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680,21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680,21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680,21 kuna</w:t>
      </w:r>
      <w:r w:rsidRPr="00180332">
        <w:t>.</w:t>
      </w:r>
    </w:p>
    <w:p w:rsidRDefault="004321C6" w:rsidP="00BA581B" w:rsidR="004321C6" w:rsidRPr="00180332">
      <w:pPr>
        <w:ind w:firstLine="708"/>
        <w:jc w:val="both"/>
      </w:pPr>
      <w:r w:rsidRPr="00180332">
        <w:t>Vjerovnik otpušta Dužniku dio potraživanja od utvrđene tražbine u iznosu od 3.728,66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Zajednički bravarsko-tokarski obrt «VIKTOR», vl. DENIS ROCE I DORIJANO ROCE,</w:t>
      </w:r>
      <w:r w:rsidRPr="00180332">
        <w:t xml:space="preserve"> Sutivanac (Općina Barban), Gorica 9, OIB 39351837216, utvrđena je tražbina u iznosu od 15.318,00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6.127,20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275,72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1.676,66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1.676,66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1.676,66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1.676,66 kuna</w:t>
      </w:r>
      <w:r w:rsidRPr="00180332">
        <w:t>.</w:t>
      </w:r>
    </w:p>
    <w:p w:rsidRDefault="004321C6" w:rsidP="00BA581B" w:rsidR="004321C6" w:rsidRPr="00180332">
      <w:pPr>
        <w:ind w:firstLine="708"/>
        <w:jc w:val="both"/>
      </w:pPr>
      <w:r w:rsidRPr="00180332">
        <w:t>Vjerovnik otpušta Dužniku dio potraživanja od utvrđene tražbine u iznosu od 9.190,80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ZAVOD ZA JAVNO ZDRAVSTVO ISTARSKE ŽUPANIJE-ISTITUTO DI SANITÁ PUBBLICA DELLA REGIONE ISTRIANA</w:t>
      </w:r>
      <w:r w:rsidRPr="00180332">
        <w:t xml:space="preserve">, Pula (Grad Pula - Pola), Nazorova ulica 23, OIB  90629578695, utvrđena je tražbina u iznosu od 1.013,24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tražbinu u cjelokupnom utvrđenom iznosu od </w:t>
      </w:r>
      <w:r w:rsidRPr="00180332">
        <w:rPr>
          <w:rFonts w:hAnsi="Times New Roman" w:ascii="Times New Roman"/>
          <w:b/>
          <w:bCs/>
          <w:sz w:val="24"/>
          <w:szCs w:val="24"/>
        </w:rPr>
        <w:t xml:space="preserve">1.013,24 kuna, </w:t>
      </w:r>
      <w:r w:rsidRPr="00180332">
        <w:rPr>
          <w:rFonts w:hAnsi="Times New Roman" w:ascii="Times New Roman"/>
          <w:sz w:val="24"/>
          <w:szCs w:val="24"/>
        </w:rPr>
        <w:t>uvećanu za godišnju kamatu po stopi od 4,5%, u tri jednaka mjesečna anuiteta anuiteta, uz devedeset dana počeka, a sve kako slijedi:</w:t>
      </w:r>
    </w:p>
    <w:p w:rsidRDefault="004321C6" w:rsidP="00BA581B" w:rsidR="004321C6" w:rsidRPr="00180332">
      <w:pPr>
        <w:ind w:firstLine="708"/>
        <w:jc w:val="both"/>
      </w:pPr>
      <w:r w:rsidRPr="00180332">
        <w:t xml:space="preserve">1. </w:t>
      </w:r>
      <w:r w:rsidRPr="00180332">
        <w:rPr>
          <w:b/>
          <w:bCs/>
        </w:rPr>
        <w:t>najkasnije u roku od trideset dana od dana pravomoćnosti Rješenja</w:t>
      </w:r>
      <w:r w:rsidRPr="00180332">
        <w:t xml:space="preserve"> o sklapanju predstečajne nagodbe, isplatiti vjerovniku 1. mjesečni anuitet u iznosu od</w:t>
      </w:r>
      <w:r w:rsidRPr="00180332">
        <w:rPr>
          <w:b/>
          <w:bCs/>
        </w:rPr>
        <w:t xml:space="preserve"> 340,29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trideset dana od dana pravomoćnosti Rješenja</w:t>
      </w:r>
      <w:r w:rsidRPr="00180332">
        <w:t xml:space="preserve"> o sklapanju predstečajne nagodbe) </w:t>
      </w:r>
      <w:r w:rsidRPr="00180332">
        <w:rPr>
          <w:b/>
          <w:bCs/>
        </w:rPr>
        <w:t>do isteka šezdeset dana od dana pravomoćnosti</w:t>
      </w:r>
      <w:r w:rsidRPr="00180332">
        <w:t xml:space="preserve"> </w:t>
      </w:r>
      <w:r w:rsidRPr="00180332">
        <w:rPr>
          <w:b/>
          <w:bCs/>
        </w:rPr>
        <w:t>Rješenja</w:t>
      </w:r>
      <w:r w:rsidRPr="00180332">
        <w:t xml:space="preserve"> o sklapanju predstečajne nagodbe, isplatiti vjerovniku 2. mjesečni anuitet u visini od </w:t>
      </w:r>
      <w:r w:rsidRPr="00180332">
        <w:rPr>
          <w:b/>
          <w:bCs/>
        </w:rPr>
        <w:t>340,29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šezdeset dana od dana pravomoćnosti Rješenja</w:t>
      </w:r>
      <w:r w:rsidRPr="00180332">
        <w:t xml:space="preserve"> o sklapanju predstečajne nagodbe) </w:t>
      </w:r>
      <w:r w:rsidRPr="00180332">
        <w:rPr>
          <w:b/>
          <w:bCs/>
        </w:rPr>
        <w:t>do isteka devedeset dana od dana pravomoćnosti</w:t>
      </w:r>
      <w:r w:rsidRPr="00180332">
        <w:t xml:space="preserve"> </w:t>
      </w:r>
      <w:r w:rsidRPr="00180332">
        <w:rPr>
          <w:b/>
          <w:bCs/>
        </w:rPr>
        <w:t>Rješenja</w:t>
      </w:r>
      <w:r w:rsidRPr="00180332">
        <w:t xml:space="preserve"> o sklapanju predstečajne nagodbe, isplatiti vjerovniku 3. mjesečni anuitet u visini od </w:t>
      </w:r>
      <w:r w:rsidRPr="00180332">
        <w:rPr>
          <w:b/>
          <w:bCs/>
        </w:rPr>
        <w:t>340,27 kuna</w:t>
      </w:r>
      <w:r w:rsidRPr="00180332">
        <w:t>.</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 xml:space="preserve">ŽIBERT LAMINATI d.o.o., </w:t>
      </w:r>
      <w:r w:rsidRPr="00180332">
        <w:t xml:space="preserve">Republika Slovenija, Brezje pri Grosupljem 1c, 1290 Grosuplje, porezni broj SI19875037, utvrđena je tražbina u iznosu od 25.763,67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10.305,47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463,75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2.820,01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2.820,01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2.820,01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2.820,01 kuna</w:t>
      </w:r>
      <w:r w:rsidRPr="00180332">
        <w:t>.</w:t>
      </w:r>
    </w:p>
    <w:p w:rsidRDefault="004321C6" w:rsidP="00BA581B" w:rsidR="004321C6" w:rsidRPr="00180332">
      <w:pPr>
        <w:ind w:firstLine="708"/>
        <w:jc w:val="both"/>
      </w:pPr>
      <w:r w:rsidRPr="00180332">
        <w:t>Vjerovnik otpušta Dužniku dio potraživanja od utvrđene tražbine u iznosu od 15.458,20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ŽR TRGOVINA d.o.o.,</w:t>
      </w:r>
      <w:r w:rsidRPr="00180332">
        <w:t xml:space="preserve"> Donji Laduč (Općina Brdovec), Zagrebačka 7, OIB  45613694733, utvrđena je tražbina u iznosu od 3.977,21 kuna. </w:t>
      </w:r>
    </w:p>
    <w:p w:rsidRDefault="004321C6" w:rsidP="00BA581B" w:rsidR="004321C6" w:rsidRPr="00180332">
      <w:pPr>
        <w:pStyle w:val="Tijeloteksta"/>
        <w:ind w:firstLine="708"/>
        <w:rPr>
          <w:rFonts w:hAnsi="Times New Roman" w:ascii="Times New Roman"/>
          <w:sz w:val="24"/>
          <w:szCs w:val="24"/>
        </w:rPr>
      </w:pPr>
      <w:r w:rsidRPr="00180332">
        <w:rPr>
          <w:rFonts w:hAnsi="Times New Roman" w:ascii="Times New Roman"/>
          <w:sz w:val="24"/>
          <w:szCs w:val="24"/>
        </w:rPr>
        <w:t xml:space="preserve">Dužnik </w:t>
      </w:r>
      <w:r w:rsidRPr="00180332">
        <w:rPr>
          <w:rFonts w:hAnsi="Times New Roman" w:ascii="Times New Roman"/>
          <w:b/>
          <w:bCs/>
          <w:sz w:val="24"/>
          <w:szCs w:val="24"/>
        </w:rPr>
        <w:t>se obvezuje</w:t>
      </w:r>
      <w:r w:rsidRPr="00180332">
        <w:rPr>
          <w:rFonts w:hAnsi="Times New Roman" w:ascii="Times New Roman"/>
          <w:sz w:val="24"/>
          <w:szCs w:val="24"/>
        </w:rPr>
        <w:t xml:space="preserve"> isplatiti tom vjerovniku umanjenu tražbinu u iznosu od </w:t>
      </w:r>
      <w:r w:rsidRPr="00180332">
        <w:rPr>
          <w:rFonts w:hAnsi="Times New Roman" w:ascii="Times New Roman"/>
          <w:b/>
          <w:bCs/>
          <w:sz w:val="24"/>
          <w:szCs w:val="24"/>
        </w:rPr>
        <w:t xml:space="preserve">1.590,88 kuna </w:t>
      </w:r>
      <w:r w:rsidRPr="00180332">
        <w:rPr>
          <w:rFonts w:hAnsi="Times New Roman" w:ascii="Times New Roman"/>
          <w:sz w:val="24"/>
          <w:szCs w:val="24"/>
        </w:rPr>
        <w:t>(40% utvrđene tražbine), uvećanu za godišnju kamatu po stopi od 4,5%, u četiri jednaka godišnja anuiteta, uz jednu godinu počeka, a sve kako slijedi:</w:t>
      </w:r>
    </w:p>
    <w:p w:rsidRDefault="004321C6" w:rsidP="00BA581B" w:rsidR="004321C6" w:rsidRPr="00180332">
      <w:pPr>
        <w:ind w:firstLine="708"/>
        <w:jc w:val="both"/>
      </w:pPr>
      <w:r w:rsidRPr="00180332">
        <w:t xml:space="preserve">1. </w:t>
      </w:r>
      <w:r w:rsidRPr="00180332">
        <w:rPr>
          <w:b/>
          <w:bCs/>
        </w:rPr>
        <w:t>najkasnije u roku od jedne godine od dana pravomoćnosti Rješenja</w:t>
      </w:r>
      <w:r w:rsidRPr="00180332">
        <w:t xml:space="preserve"> o sklapanju predstečajne nagodbe (razdoblje počeka), isplatiti vjerovniku </w:t>
      </w:r>
      <w:r w:rsidRPr="00180332">
        <w:rPr>
          <w:b/>
          <w:bCs/>
        </w:rPr>
        <w:t>kamatu za tu godinu</w:t>
      </w:r>
      <w:r w:rsidRPr="00180332">
        <w:t xml:space="preserve"> u iznosu od </w:t>
      </w:r>
      <w:r w:rsidRPr="00180332">
        <w:rPr>
          <w:b/>
          <w:bCs/>
        </w:rPr>
        <w:t>71,59 kuna</w:t>
      </w:r>
      <w:r w:rsidRPr="00180332">
        <w:t>;</w:t>
      </w:r>
    </w:p>
    <w:p w:rsidRDefault="004321C6" w:rsidP="00BA581B" w:rsidR="004321C6" w:rsidRPr="00180332">
      <w:pPr>
        <w:ind w:firstLine="708"/>
        <w:jc w:val="both"/>
      </w:pPr>
      <w:r w:rsidRPr="00180332">
        <w:t xml:space="preserve">2. </w:t>
      </w:r>
      <w:r w:rsidRPr="00180332">
        <w:rPr>
          <w:b/>
          <w:bCs/>
        </w:rPr>
        <w:t xml:space="preserve">najkasnije u roku </w:t>
      </w:r>
      <w:r w:rsidRPr="00180332">
        <w:t>(</w:t>
      </w:r>
      <w:r w:rsidRPr="00180332">
        <w:rPr>
          <w:b/>
          <w:bCs/>
        </w:rPr>
        <w:t>nakon isteka jedne godine od dana pravomoćnosti Rješenja</w:t>
      </w:r>
      <w:r w:rsidRPr="00180332">
        <w:t xml:space="preserve"> o sklapanju predstečajne nagodbe) </w:t>
      </w:r>
      <w:r w:rsidRPr="00180332">
        <w:rPr>
          <w:b/>
          <w:bCs/>
        </w:rPr>
        <w:t>do isteka dvije godine od dana pravomoćnosti</w:t>
      </w:r>
      <w:r w:rsidRPr="00180332">
        <w:t xml:space="preserve"> </w:t>
      </w:r>
      <w:r w:rsidRPr="00180332">
        <w:rPr>
          <w:b/>
          <w:bCs/>
        </w:rPr>
        <w:t>Rješenja</w:t>
      </w:r>
      <w:r w:rsidRPr="00180332">
        <w:t xml:space="preserve"> o sklapanju predstečajne nagodbe, isplatiti vjerovniku 1. godišnji anuitet u visini od </w:t>
      </w:r>
      <w:r w:rsidRPr="00180332">
        <w:rPr>
          <w:b/>
          <w:bCs/>
        </w:rPr>
        <w:t>435,33 kuna</w:t>
      </w:r>
      <w:r w:rsidRPr="00180332">
        <w:t>;</w:t>
      </w:r>
    </w:p>
    <w:p w:rsidRDefault="004321C6" w:rsidP="00BA581B" w:rsidR="004321C6" w:rsidRPr="00180332">
      <w:pPr>
        <w:ind w:firstLine="708"/>
        <w:jc w:val="both"/>
      </w:pPr>
      <w:r w:rsidRPr="00180332">
        <w:t xml:space="preserve">3. </w:t>
      </w:r>
      <w:r w:rsidRPr="00180332">
        <w:rPr>
          <w:b/>
          <w:bCs/>
        </w:rPr>
        <w:t xml:space="preserve">najkasnije u roku </w:t>
      </w:r>
      <w:r w:rsidRPr="00180332">
        <w:t>(</w:t>
      </w:r>
      <w:r w:rsidRPr="00180332">
        <w:rPr>
          <w:b/>
          <w:bCs/>
        </w:rPr>
        <w:t>nakon isteka dvije godine od dana pravomoćnosti Rješenja</w:t>
      </w:r>
      <w:r w:rsidRPr="00180332">
        <w:t xml:space="preserve"> o sklapanju predstečajne nagodbe) </w:t>
      </w:r>
      <w:r w:rsidRPr="00180332">
        <w:rPr>
          <w:b/>
          <w:bCs/>
        </w:rPr>
        <w:t>do isteka tri godine od dana pravomoćnosti</w:t>
      </w:r>
      <w:r w:rsidRPr="00180332">
        <w:t xml:space="preserve"> </w:t>
      </w:r>
      <w:r w:rsidRPr="00180332">
        <w:rPr>
          <w:b/>
          <w:bCs/>
        </w:rPr>
        <w:t>Rješenja</w:t>
      </w:r>
      <w:r w:rsidRPr="00180332">
        <w:t xml:space="preserve"> o sklapanju predstečajne nagodbe, isplatiti vjerovniku 2. godišnji anuitet u visini od </w:t>
      </w:r>
      <w:r w:rsidRPr="00180332">
        <w:rPr>
          <w:b/>
          <w:bCs/>
        </w:rPr>
        <w:t>435,33 kuna</w:t>
      </w:r>
      <w:r w:rsidRPr="00180332">
        <w:t>;</w:t>
      </w:r>
    </w:p>
    <w:p w:rsidRDefault="004321C6" w:rsidP="00BA581B" w:rsidR="004321C6" w:rsidRPr="00180332">
      <w:pPr>
        <w:ind w:firstLine="708"/>
        <w:jc w:val="both"/>
      </w:pPr>
      <w:r w:rsidRPr="00180332">
        <w:t xml:space="preserve">4. </w:t>
      </w:r>
      <w:r w:rsidRPr="00180332">
        <w:rPr>
          <w:b/>
          <w:bCs/>
        </w:rPr>
        <w:t xml:space="preserve">najkasnije u roku </w:t>
      </w:r>
      <w:r w:rsidRPr="00180332">
        <w:t>(</w:t>
      </w:r>
      <w:r w:rsidRPr="00180332">
        <w:rPr>
          <w:b/>
          <w:bCs/>
        </w:rPr>
        <w:t>nakon isteka tri godine od dana pravomoćnosti Rješenja</w:t>
      </w:r>
      <w:r w:rsidRPr="00180332">
        <w:t xml:space="preserve"> o sklapanju predstečajne nagodbe) </w:t>
      </w:r>
      <w:r w:rsidRPr="00180332">
        <w:rPr>
          <w:b/>
          <w:bCs/>
        </w:rPr>
        <w:t>do isteka četiri godine od dana pravomoćnosti</w:t>
      </w:r>
      <w:r w:rsidRPr="00180332">
        <w:t xml:space="preserve"> </w:t>
      </w:r>
      <w:r w:rsidRPr="00180332">
        <w:rPr>
          <w:b/>
          <w:bCs/>
        </w:rPr>
        <w:t>Rješenja</w:t>
      </w:r>
      <w:r w:rsidRPr="00180332">
        <w:t xml:space="preserve"> o sklapanju predstečajne nagodbe, isplatiti vjerovniku 3. godišnji anuitet u visini od </w:t>
      </w:r>
      <w:r w:rsidRPr="00180332">
        <w:rPr>
          <w:b/>
          <w:bCs/>
        </w:rPr>
        <w:t>435,33 kuna</w:t>
      </w:r>
      <w:r w:rsidRPr="00180332">
        <w:t>;</w:t>
      </w:r>
    </w:p>
    <w:p w:rsidRDefault="004321C6" w:rsidP="00BA581B" w:rsidR="004321C6" w:rsidRPr="00180332">
      <w:pPr>
        <w:ind w:firstLine="708"/>
        <w:jc w:val="both"/>
      </w:pPr>
      <w:r w:rsidRPr="00180332">
        <w:t xml:space="preserve">5. </w:t>
      </w:r>
      <w:r w:rsidRPr="00180332">
        <w:rPr>
          <w:b/>
          <w:bCs/>
        </w:rPr>
        <w:t xml:space="preserve">najkasnije u roku </w:t>
      </w:r>
      <w:r w:rsidRPr="00180332">
        <w:t>(</w:t>
      </w:r>
      <w:r w:rsidRPr="00180332">
        <w:rPr>
          <w:b/>
          <w:bCs/>
        </w:rPr>
        <w:t>nakon isteka četiri godine od dana pravomoćnosti Rješenja</w:t>
      </w:r>
      <w:r w:rsidRPr="00180332">
        <w:t xml:space="preserve"> o sklapanju predstečajne nagodbe) </w:t>
      </w:r>
      <w:r w:rsidRPr="00180332">
        <w:rPr>
          <w:b/>
          <w:bCs/>
        </w:rPr>
        <w:t>do isteka pet godina od dana pravomoćnosti</w:t>
      </w:r>
      <w:r w:rsidRPr="00180332">
        <w:t xml:space="preserve"> </w:t>
      </w:r>
      <w:r w:rsidRPr="00180332">
        <w:rPr>
          <w:b/>
          <w:bCs/>
        </w:rPr>
        <w:t>Rješenja</w:t>
      </w:r>
      <w:r w:rsidRPr="00180332">
        <w:t xml:space="preserve"> o sklapanju predstečajne nagodbe, isplatiti vjerovniku 4. godišnji anuitet u visini od </w:t>
      </w:r>
      <w:r w:rsidRPr="00180332">
        <w:rPr>
          <w:b/>
          <w:bCs/>
        </w:rPr>
        <w:t>435,33 kuna</w:t>
      </w:r>
      <w:r w:rsidRPr="00180332">
        <w:t>.</w:t>
      </w:r>
    </w:p>
    <w:p w:rsidRDefault="004321C6" w:rsidP="00BA581B" w:rsidR="004321C6" w:rsidRPr="00180332">
      <w:pPr>
        <w:ind w:firstLine="708"/>
        <w:jc w:val="both"/>
      </w:pPr>
      <w:r w:rsidRPr="00180332">
        <w:t>Vjerovnik otpušta Dužniku dio potraživanja od utvrđene tražbine u iznosu od 2.386,33 kuna, te izjavljuje da neće zahtijevati ispunjenje tog dijela potraživanja, a Dužnik izjavljuje svoju suglasnost na otpust navedenog dijela potraživanja.</w:t>
      </w:r>
    </w:p>
    <w:p w:rsidRDefault="004321C6" w:rsidP="004321C6" w:rsidR="004321C6" w:rsidRPr="00180332">
      <w:pPr>
        <w:jc w:val="both"/>
      </w:pPr>
    </w:p>
    <w:p w:rsidRDefault="004321C6" w:rsidP="004321C6" w:rsidR="004321C6" w:rsidRPr="00180332">
      <w:pPr>
        <w:jc w:val="both"/>
      </w:pPr>
    </w:p>
    <w:p w:rsidRDefault="004321C6" w:rsidP="00BA581B" w:rsidR="004321C6" w:rsidRPr="00180332">
      <w:pPr>
        <w:ind w:firstLine="708"/>
        <w:jc w:val="both"/>
      </w:pPr>
      <w:r w:rsidRPr="00180332">
        <w:t xml:space="preserve">Vjerovniku </w:t>
      </w:r>
      <w:r w:rsidRPr="00180332">
        <w:rPr>
          <w:b/>
          <w:bCs/>
        </w:rPr>
        <w:t>ULJANIK d.d.,</w:t>
      </w:r>
      <w:r w:rsidRPr="00180332">
        <w:t xml:space="preserve"> Pula (Grad Pula – Pola), Flaciusova 1, OIB 56243843109, utvrđena je tražbina u iznosu od 12.747.368,19 kuna. </w:t>
      </w:r>
    </w:p>
    <w:p w:rsidRDefault="004321C6" w:rsidP="00BA581B" w:rsidR="004321C6" w:rsidRPr="00180332">
      <w:pPr>
        <w:ind w:firstLine="708"/>
        <w:jc w:val="both"/>
      </w:pPr>
      <w:r w:rsidRPr="00180332">
        <w:t>Vjerovnik ULJANIK d.d. će pretvoriti svoju cjelokupnu utvrđenu tražbinu, u visini od 12.747.368,19 kuna, u temeljni kapital-dionice Dužnika, te time povećati temeljni kapital Dužnika.</w:t>
      </w:r>
    </w:p>
    <w:p w:rsidRDefault="004321C6" w:rsidP="00BA581B" w:rsidR="004321C6" w:rsidRPr="00180332">
      <w:pPr>
        <w:ind w:firstLine="708"/>
        <w:jc w:val="both"/>
      </w:pPr>
      <w:r w:rsidRPr="00180332">
        <w:t>Povećanje temeljnog kapitala izvršiti će se, pored unosa cjelokupne utvrđene tražbine Vjerovnika ULJANIK d.d. prema Dužniku, i uplatom 200.000,00 kuna na ime povećanja temeljnog kapitala u novcu.</w:t>
      </w:r>
    </w:p>
    <w:p w:rsidRDefault="004321C6" w:rsidP="00BA581B" w:rsidR="004321C6" w:rsidRPr="00180332">
      <w:pPr>
        <w:ind w:firstLine="708"/>
        <w:jc w:val="both"/>
      </w:pPr>
      <w:r w:rsidRPr="00180332">
        <w:t>Ukupni iznos za koji će ULJANIK d.d. povećati temeljni kapital Dužnika je najviše 12.947.368,19 kuna (zbog zaokruživanja iznosa temeljnog kapitala na broj koji je višekratnik broja 10 temeljni kapital se može povećati ukupno sa iznosom od 12.947.360,00 kuna, a preostalih 8,19 kuna se unosi u rezerve Dužnika).</w:t>
      </w:r>
    </w:p>
    <w:p w:rsidRDefault="004321C6" w:rsidP="008421E8" w:rsidR="004321C6">
      <w:pPr>
        <w:jc w:val="both"/>
      </w:pPr>
    </w:p>
    <w:p w:rsidRDefault="00BA581B" w:rsidP="008421E8" w:rsidR="00BA581B">
      <w:pPr>
        <w:jc w:val="both"/>
      </w:pPr>
    </w:p>
    <w:p w:rsidRDefault="00DB529F" w:rsidP="00D8229E" w:rsidR="00DB529F" w:rsidRPr="00180332">
      <w:pPr>
        <w:ind w:firstLine="708"/>
        <w:jc w:val="both"/>
        <w:rPr>
          <w:b/>
        </w:rPr>
      </w:pPr>
      <w:r w:rsidRPr="00180332">
        <w:t xml:space="preserve">II. Utvrđuje se da je sadržaj sklopljene predstečajne nagodbe nad </w:t>
      </w:r>
      <w:r w:rsidRPr="00180332">
        <w:rPr>
          <w:bCs/>
        </w:rPr>
        <w:t xml:space="preserve">dužnikom </w:t>
      </w:r>
      <w:r w:rsidR="00BA581B" w:rsidRPr="00180332">
        <w:rPr>
          <w:b/>
          <w:bCs/>
        </w:rPr>
        <w:t>ULJANIK Tvornica električnih strojeva i uređaja, d.d.</w:t>
      </w:r>
      <w:r w:rsidR="00BA581B" w:rsidRPr="00180332">
        <w:t xml:space="preserve"> (skraćena tvrtka: ULJANIK TESU d.d.), Pula (Grad Pula – Pola), Flaciusova 1, MBS 040018680, OIB 45119436874</w:t>
      </w:r>
      <w:r w:rsidR="00BA581B">
        <w:t>,</w:t>
      </w:r>
      <w:r w:rsidRPr="00180332">
        <w:t xml:space="preserve"> </w:t>
      </w:r>
      <w:r w:rsidRPr="00180332">
        <w:rPr>
          <w:bCs/>
        </w:rPr>
        <w:t>u skladu s općim pravilima o sudskoj nagodbi, te da je njezin sadržaj u bitnim sastojcima odgovarajući prihvaćenom planu financijskog i operativnog restrukturiranja dužnika.</w:t>
      </w:r>
    </w:p>
    <w:p w:rsidRDefault="00DB529F" w:rsidP="00C71209" w:rsidR="00DB529F" w:rsidRPr="00180332">
      <w:pPr>
        <w:jc w:val="both"/>
      </w:pPr>
    </w:p>
    <w:p w:rsidRDefault="00DB529F" w:rsidP="006E0138" w:rsidR="00DB529F" w:rsidRPr="00180332">
      <w:pPr>
        <w:ind w:firstLine="708"/>
        <w:jc w:val="both"/>
      </w:pPr>
      <w:r w:rsidRPr="00180332">
        <w:t>III.</w:t>
      </w:r>
      <w:r w:rsidRPr="00180332">
        <w:tab/>
        <w:t>Predstečajna nagodba ima snagu ovršne isprave za sve vjerovnike čije su tražbine utvrđene.</w:t>
      </w:r>
    </w:p>
    <w:p w:rsidRDefault="00DB529F" w:rsidP="00C71209" w:rsidR="00DB529F" w:rsidRPr="00180332">
      <w:pPr>
        <w:jc w:val="both"/>
      </w:pPr>
    </w:p>
    <w:p w:rsidRDefault="00DB529F" w:rsidP="006E0138" w:rsidR="00DB529F" w:rsidRPr="00180332">
      <w:pPr>
        <w:ind w:firstLine="708"/>
        <w:jc w:val="both"/>
      </w:pPr>
      <w:r w:rsidRPr="00180332">
        <w:t>IV.</w:t>
      </w:r>
      <w:r w:rsidRPr="00180332">
        <w:tab/>
        <w:t xml:space="preserve">Stranke ove Nagodbe suglasno utvrđuju da svaka od njih snosi svoje troškove sukladno odredbama ZFPPN-a. </w:t>
      </w:r>
    </w:p>
    <w:p w:rsidRDefault="00DB529F" w:rsidP="00C71209" w:rsidR="00DB529F" w:rsidRPr="00180332">
      <w:pPr>
        <w:jc w:val="both"/>
      </w:pPr>
      <w:r w:rsidRPr="00180332">
        <w:t xml:space="preserve"> </w:t>
      </w:r>
    </w:p>
    <w:p w:rsidRDefault="00DB529F" w:rsidP="006E0138" w:rsidR="00DB529F" w:rsidRPr="00180332">
      <w:pPr>
        <w:ind w:firstLine="708"/>
        <w:jc w:val="both"/>
      </w:pPr>
      <w:r w:rsidRPr="00180332">
        <w:t>V.</w:t>
      </w:r>
      <w:r w:rsidRPr="00180332">
        <w:tab/>
        <w:t>Stranke ove Nagodbe suglasno prihvaćaju prava i obveze koje iz njih proizlaze, suglasne su s njezinim sadržajem te je u znak pristanka potpisuju.</w:t>
      </w:r>
    </w:p>
    <w:p w:rsidRDefault="00DB529F" w:rsidP="00C71209" w:rsidR="00DB529F" w:rsidRPr="00180332">
      <w:pPr>
        <w:jc w:val="both"/>
      </w:pPr>
    </w:p>
    <w:p w:rsidRDefault="00DB529F" w:rsidP="00C71209" w:rsidR="00DB529F" w:rsidRPr="00180332">
      <w:pPr>
        <w:jc w:val="center"/>
      </w:pPr>
      <w:r w:rsidRPr="00180332">
        <w:t>Obrazloženje</w:t>
      </w:r>
    </w:p>
    <w:p w:rsidRDefault="00DB529F" w:rsidP="00C71209" w:rsidR="00DB529F" w:rsidRPr="00180332">
      <w:pPr>
        <w:jc w:val="both"/>
      </w:pPr>
      <w:r w:rsidRPr="00180332">
        <w:tab/>
      </w:r>
    </w:p>
    <w:p w:rsidRDefault="00DB529F" w:rsidP="00C71209" w:rsidR="00DB529F" w:rsidRPr="00180332">
      <w:pPr>
        <w:jc w:val="both"/>
      </w:pPr>
      <w:r w:rsidRPr="00180332">
        <w:tab/>
        <w:t xml:space="preserve">Dužnik je temeljem odredbe čl. 66. st. 1.  ZFPPN-a podnio sudu prijedlog za sklapanje predstečajne nagodbe. </w:t>
      </w:r>
    </w:p>
    <w:p w:rsidRDefault="00DB529F" w:rsidP="00C71209" w:rsidR="00DB529F" w:rsidRPr="00180332">
      <w:pPr>
        <w:jc w:val="both"/>
      </w:pPr>
    </w:p>
    <w:p w:rsidRDefault="00DB529F" w:rsidP="00C71209" w:rsidR="00DB529F" w:rsidRPr="00180332">
      <w:pPr>
        <w:jc w:val="both"/>
      </w:pPr>
      <w:r w:rsidRPr="00180332">
        <w:tab/>
        <w:t>Nakon što je utvrđeno da su ispunjene zakonske pretpostavke za sklapanje predstečajne nagodbe propisane odredbom čl. 66. st. 1. do 4. ZFPPN-a, sud je odredio ročište radi sklapanja predstečajne nagodbe temeljem odredbe čl.  66. st. 5. ZFPPN-a.</w:t>
      </w:r>
    </w:p>
    <w:p w:rsidRDefault="00DB529F" w:rsidP="00C71209" w:rsidR="00DB529F" w:rsidRPr="00180332">
      <w:pPr>
        <w:jc w:val="both"/>
      </w:pPr>
    </w:p>
    <w:p w:rsidRDefault="00DB529F" w:rsidP="00C71209" w:rsidR="00DB529F" w:rsidRPr="00180332">
      <w:pPr>
        <w:jc w:val="both"/>
      </w:pPr>
      <w:r w:rsidRPr="00180332">
        <w:tab/>
        <w:t xml:space="preserve">Oglas o ročištu radi sklapanja predstečajne nagodbe objavljen je isticanjem na oglasnoj ploči suda, te objavom na web-stranicama Financijske agencije sukladno odredbi čl. 66. st. 6. ZFPPN-a, čime je ispunjen uvjet iz čl. 66. st. 8. ZFPPN-a. </w:t>
      </w:r>
    </w:p>
    <w:p w:rsidRDefault="00DB529F" w:rsidP="00C71209" w:rsidR="00DB529F" w:rsidRPr="00180332">
      <w:pPr>
        <w:jc w:val="both"/>
      </w:pPr>
    </w:p>
    <w:p w:rsidRDefault="00DB529F" w:rsidP="00C71209" w:rsidR="00DB529F" w:rsidRPr="00180332">
      <w:pPr>
        <w:jc w:val="both"/>
      </w:pPr>
      <w:r w:rsidRPr="00180332">
        <w:tab/>
        <w:t xml:space="preserve">Na ročištu za sklapanje predstečajne nagodbe održanom </w:t>
      </w:r>
      <w:r w:rsidR="00BA581B">
        <w:t>22. rujna 2016</w:t>
      </w:r>
      <w:r w:rsidRPr="00180332">
        <w:t xml:space="preserve">. pristanak na sklapanje predložene predstečajne nagodbe na osnovu plana financijskog restrukturiranja dali su dužnik i </w:t>
      </w:r>
      <w:r w:rsidR="00920E44" w:rsidRPr="00180332">
        <w:t>vjerovni</w:t>
      </w:r>
      <w:r w:rsidR="00770FAF" w:rsidRPr="00180332">
        <w:t xml:space="preserve">ci </w:t>
      </w:r>
      <w:r w:rsidRPr="00180332">
        <w:t xml:space="preserve">koji </w:t>
      </w:r>
      <w:r w:rsidR="00770FAF" w:rsidRPr="00180332">
        <w:t>su</w:t>
      </w:r>
      <w:r w:rsidRPr="00180332">
        <w:t xml:space="preserve"> pristupi</w:t>
      </w:r>
      <w:r w:rsidR="00770FAF" w:rsidRPr="00180332">
        <w:t xml:space="preserve">li </w:t>
      </w:r>
      <w:r w:rsidRPr="00180332">
        <w:t>ročištu.</w:t>
      </w:r>
    </w:p>
    <w:p w:rsidRDefault="00DB529F" w:rsidP="00C71209" w:rsidR="00DB529F" w:rsidRPr="00180332">
      <w:pPr>
        <w:jc w:val="both"/>
      </w:pPr>
    </w:p>
    <w:p w:rsidRDefault="00DB529F" w:rsidP="00C71209" w:rsidR="00DB529F" w:rsidRPr="00180332">
      <w:pPr>
        <w:jc w:val="both"/>
      </w:pPr>
      <w:r w:rsidRPr="00180332">
        <w:tab/>
        <w:t>Odredbom čl. 66. st. 9. ZFPPN-a propisano je da će sud rješenjem odobriti sklapanje predstečajne nagodbe ako su na ročištu za sklapanje predstečajne nagodbe svoj pristanak dali dužnik i vjerovnici čije tražbine čine potrebnu većinu iz čl. 63. tog Zakona te ako utvrdi, da je sadržaj predložene nagodbe u skladu s općim pravilima o sudskoj nagodbi te da je njezin sadržaj u bitnim sastojcima odgovarajući prihvaćenom planu financijskog i operativnog restrukturiranja dužnika.</w:t>
      </w:r>
    </w:p>
    <w:p w:rsidRDefault="00DB529F" w:rsidP="00C71209" w:rsidR="00DB529F" w:rsidRPr="00180332">
      <w:pPr>
        <w:jc w:val="both"/>
      </w:pPr>
    </w:p>
    <w:p w:rsidRDefault="00DB529F" w:rsidP="00C71209" w:rsidR="00DB529F" w:rsidRPr="00180332">
      <w:pPr>
        <w:ind w:firstLine="708"/>
        <w:jc w:val="both"/>
      </w:pPr>
      <w:r w:rsidRPr="00180332">
        <w:t xml:space="preserve">S obzirom na to da su na ročištu za sklapanje predstečajne nagodbe svoj pristanak dali dužnik i </w:t>
      </w:r>
      <w:r w:rsidR="006E0138" w:rsidRPr="00180332">
        <w:t>vjerovnici</w:t>
      </w:r>
      <w:r w:rsidR="00920E44" w:rsidRPr="00180332">
        <w:t xml:space="preserve"> čij</w:t>
      </w:r>
      <w:r w:rsidR="006E0138" w:rsidRPr="00180332">
        <w:t>e</w:t>
      </w:r>
      <w:r w:rsidRPr="00180332">
        <w:t xml:space="preserve"> tražbin</w:t>
      </w:r>
      <w:r w:rsidR="006E0138" w:rsidRPr="00180332">
        <w:t>e</w:t>
      </w:r>
      <w:r w:rsidRPr="00180332">
        <w:t xml:space="preserve"> prelaz</w:t>
      </w:r>
      <w:r w:rsidR="00A9168A" w:rsidRPr="00180332">
        <w:t>i</w:t>
      </w:r>
      <w:r w:rsidRPr="00180332">
        <w:t xml:space="preserve"> dvije trećine vrijednosti svih utvrđenih tražbina (čl. 66. st. 9. u vezi s čl. 63. ZFPPN) te je utvrđeno da je sadržaj predložene nagodbe u skladu s općim pravilima o sudskoj nagodbi i da je njezin sadržaj u bitnim sastojcima odgovarajući prihvaćenom planu financijskog i operativnog restrukturiranja dužnika, primjenom odredbe čl. 66. st. 9. ZFPPN-a, riješeno je kao pod točkom I. izreke ovog rješenja.</w:t>
      </w:r>
    </w:p>
    <w:p w:rsidRDefault="00DB529F" w:rsidP="00C71209" w:rsidR="00DB529F" w:rsidRPr="00180332">
      <w:pPr>
        <w:ind w:firstLine="708"/>
        <w:jc w:val="both"/>
      </w:pPr>
    </w:p>
    <w:p w:rsidRDefault="00DB529F" w:rsidP="00C71209" w:rsidR="00DB529F" w:rsidRPr="00180332">
      <w:pPr>
        <w:ind w:firstLine="708"/>
        <w:jc w:val="both"/>
      </w:pPr>
      <w:r w:rsidRPr="00180332">
        <w:t xml:space="preserve">Odluka iz točke II-V. izreke ovog rješenja donesena je primjenom odredbe čl. 66. st. 11. i  13. ZFPPN-a. </w:t>
      </w:r>
    </w:p>
    <w:p w:rsidRDefault="00920E44" w:rsidP="00C71209" w:rsidR="00920E44" w:rsidRPr="00180332">
      <w:pPr>
        <w:jc w:val="center"/>
      </w:pPr>
    </w:p>
    <w:p w:rsidRDefault="00DB529F" w:rsidP="00C71209" w:rsidR="00DB529F" w:rsidRPr="00180332">
      <w:pPr>
        <w:jc w:val="center"/>
      </w:pPr>
      <w:r w:rsidRPr="00180332">
        <w:t xml:space="preserve">U </w:t>
      </w:r>
      <w:r w:rsidR="00920E44" w:rsidRPr="00180332">
        <w:t xml:space="preserve">Pazinu, </w:t>
      </w:r>
      <w:r w:rsidR="00BA581B">
        <w:t>22. rujna</w:t>
      </w:r>
      <w:r w:rsidR="00920E44" w:rsidRPr="00180332">
        <w:t xml:space="preserve"> </w:t>
      </w:r>
      <w:r w:rsidRPr="00180332">
        <w:t>201</w:t>
      </w:r>
      <w:r w:rsidR="00920E44" w:rsidRPr="00180332">
        <w:t>6</w:t>
      </w:r>
      <w:r w:rsidRPr="00180332">
        <w:t xml:space="preserve">.  </w:t>
      </w:r>
    </w:p>
    <w:p w:rsidRDefault="00DB529F" w:rsidP="00C71209" w:rsidR="00DB529F" w:rsidRPr="00180332">
      <w:pPr>
        <w:jc w:val="center"/>
      </w:pPr>
    </w:p>
    <w:p w:rsidRDefault="00DB529F" w:rsidP="00C71209" w:rsidR="00DB529F" w:rsidRPr="00180332">
      <w:pPr>
        <w:ind w:left="7080"/>
      </w:pPr>
      <w:r w:rsidRPr="00180332">
        <w:t>Stečajna sutkinja</w:t>
      </w:r>
    </w:p>
    <w:p w:rsidRDefault="00920E44" w:rsidP="00C71209" w:rsidR="00DB529F" w:rsidRPr="00180332">
      <w:pPr>
        <w:ind w:left="7080"/>
      </w:pPr>
      <w:r w:rsidRPr="00180332">
        <w:t>Tijana Licul</w:t>
      </w:r>
      <w:r w:rsidR="003043EE">
        <w:t xml:space="preserve">, v.r. </w:t>
      </w:r>
    </w:p>
    <w:p w:rsidRDefault="00DB529F" w:rsidP="00C71209" w:rsidR="00DB529F" w:rsidRPr="00180332">
      <w:pPr>
        <w:ind w:left="7080"/>
        <w:jc w:val="both"/>
      </w:pPr>
    </w:p>
    <w:p w:rsidRDefault="00CF4A64" w:rsidP="00C71209" w:rsidR="00CF4A64" w:rsidRPr="00180332">
      <w:pPr>
        <w:ind w:left="7080"/>
        <w:jc w:val="both"/>
      </w:pPr>
    </w:p>
    <w:p w:rsidRDefault="00CF4A64" w:rsidP="00C71209" w:rsidR="00CF4A64" w:rsidRPr="00180332">
      <w:pPr>
        <w:ind w:left="7080"/>
        <w:jc w:val="both"/>
      </w:pPr>
    </w:p>
    <w:p w:rsidRDefault="00CF4A64" w:rsidP="00C71209" w:rsidR="00CF4A64" w:rsidRPr="00180332">
      <w:pPr>
        <w:ind w:left="7080"/>
        <w:jc w:val="both"/>
      </w:pPr>
    </w:p>
    <w:p w:rsidRDefault="00DB529F" w:rsidP="00C71209" w:rsidR="00DB529F" w:rsidRPr="00180332">
      <w:r w:rsidRPr="00180332">
        <w:t>UPUTA O PRAVNOM LIJEKU:</w:t>
      </w:r>
    </w:p>
    <w:p w:rsidRDefault="00DB529F" w:rsidP="00C71209" w:rsidR="00DB529F" w:rsidRPr="00180332">
      <w:pPr>
        <w:jc w:val="both"/>
      </w:pPr>
      <w:r w:rsidRPr="00180332">
        <w:tab/>
        <w:t xml:space="preserve">Protiv rješenja može se izjaviti žalba u roku 8 dana od proteka osmog dana od objave rješenja na web stranicama FINE-a (čl. 30. st. 2. i 3. ZFPPN-a), putem ovog suda u tri primjerka, a o žalbi odlučuje Visoki trgovački sud Republike Hrvatske. </w:t>
      </w:r>
    </w:p>
    <w:p w:rsidRDefault="00DB529F" w:rsidP="00C71209" w:rsidR="00DB529F" w:rsidRPr="00180332">
      <w:pPr>
        <w:jc w:val="both"/>
      </w:pPr>
    </w:p>
    <w:p w:rsidRDefault="00DB529F" w:rsidP="00C71209" w:rsidR="00DB529F" w:rsidRPr="00180332">
      <w:pPr>
        <w:jc w:val="both"/>
      </w:pPr>
    </w:p>
    <w:p w:rsidRDefault="00DB529F" w:rsidP="008421E8" w:rsidR="00DB529F" w:rsidRPr="00180332">
      <w:pPr>
        <w:ind w:left="3540"/>
        <w:jc w:val="both"/>
      </w:pPr>
      <w:r w:rsidRPr="00180332">
        <w:t xml:space="preserve">Dovršeno u </w:t>
      </w:r>
      <w:r w:rsidR="00BA581B">
        <w:t xml:space="preserve"> </w:t>
      </w:r>
      <w:r w:rsidR="008421E8" w:rsidRPr="00180332">
        <w:t xml:space="preserve"> </w:t>
      </w:r>
      <w:r w:rsidR="00DF5275">
        <w:t>13:27</w:t>
      </w:r>
      <w:r w:rsidR="008421E8" w:rsidRPr="00180332">
        <w:t xml:space="preserve">    </w:t>
      </w:r>
      <w:r w:rsidRPr="00180332">
        <w:t>sati</w:t>
      </w:r>
    </w:p>
    <w:p w:rsidRDefault="00DB529F" w:rsidP="00C71209" w:rsidR="00DB529F" w:rsidRPr="00180332">
      <w:pPr>
        <w:jc w:val="center"/>
      </w:pPr>
    </w:p>
    <w:p w:rsidRDefault="00920E44" w:rsidP="00C71209" w:rsidR="00920E44" w:rsidRPr="00180332">
      <w:pPr>
        <w:jc w:val="center"/>
      </w:pPr>
    </w:p>
    <w:p w:rsidRDefault="00705834" w:rsidP="00C71209" w:rsidR="00DB529F" w:rsidRPr="00180332">
      <w:r>
        <w:t xml:space="preserve">      Zakonski zastupnici</w:t>
      </w:r>
      <w:r w:rsidR="00497CB5" w:rsidRPr="00180332">
        <w:t xml:space="preserve">                 </w:t>
      </w:r>
      <w:r w:rsidR="00497CB5" w:rsidRPr="00180332">
        <w:tab/>
      </w:r>
      <w:r w:rsidR="00497CB5" w:rsidRPr="00180332">
        <w:tab/>
        <w:t xml:space="preserve"> </w:t>
      </w:r>
      <w:r w:rsidR="00DB529F" w:rsidRPr="00180332">
        <w:t xml:space="preserve">Stečajna sutkinja                       </w:t>
      </w:r>
    </w:p>
    <w:p w:rsidRDefault="006404AA" w:rsidP="00C71209" w:rsidR="00DB529F" w:rsidRPr="00180332">
      <w:pPr>
        <w:tabs>
          <w:tab w:pos="757" w:val="left"/>
          <w:tab w:pos="4536" w:val="center"/>
        </w:tabs>
        <w:jc w:val="both"/>
      </w:pPr>
      <w:r w:rsidRPr="00180332">
        <w:tab/>
      </w:r>
      <w:r w:rsidR="00497CB5" w:rsidRPr="00180332">
        <w:t>dužnika</w:t>
      </w:r>
      <w:r w:rsidRPr="00180332">
        <w:tab/>
      </w:r>
      <w:r w:rsidR="003043EE">
        <w:t xml:space="preserve">                   Tijana Lucul, v.r.</w:t>
      </w:r>
      <w:r w:rsidRPr="00180332">
        <w:t xml:space="preserve">    </w:t>
      </w:r>
      <w:r w:rsidR="00497CB5" w:rsidRPr="00180332">
        <w:t xml:space="preserve">          </w:t>
      </w:r>
      <w:r w:rsidR="00F132AD" w:rsidRPr="00180332">
        <w:t xml:space="preserve"> </w:t>
      </w:r>
      <w:r w:rsidR="00554C95" w:rsidRPr="00180332">
        <w:t xml:space="preserve"> </w:t>
      </w:r>
      <w:r w:rsidR="00497CB5" w:rsidRPr="00180332">
        <w:t xml:space="preserve"> </w:t>
      </w:r>
    </w:p>
    <w:p w:rsidRDefault="00497CB5" w:rsidP="00C71209" w:rsidR="00DB529F" w:rsidRPr="00180332">
      <w:pPr>
        <w:tabs>
          <w:tab w:pos="609" w:val="left"/>
          <w:tab w:pos="4536" w:val="center"/>
        </w:tabs>
      </w:pPr>
      <w:r w:rsidRPr="00180332">
        <w:tab/>
      </w:r>
      <w:r w:rsidRPr="00180332">
        <w:tab/>
      </w:r>
      <w:r w:rsidR="00DB529F" w:rsidRPr="00180332">
        <w:t xml:space="preserve">                                                   </w:t>
      </w:r>
    </w:p>
    <w:p w:rsidRDefault="00705834" w:rsidP="00705834" w:rsidR="00DB529F">
      <w:pPr>
        <w:tabs>
          <w:tab w:pos="262" w:val="left"/>
        </w:tabs>
      </w:pPr>
      <w:r>
        <w:tab/>
        <w:t>Nevio Bugarin</w:t>
      </w:r>
      <w:r w:rsidR="003043EE">
        <w:t xml:space="preserve">, v.r. </w:t>
      </w:r>
    </w:p>
    <w:p w:rsidRDefault="00416DF2" w:rsidP="00705834" w:rsidR="00705834" w:rsidRPr="00180332">
      <w:pPr>
        <w:tabs>
          <w:tab w:pos="262" w:val="left"/>
        </w:tabs>
      </w:pPr>
      <w:r>
        <w:t xml:space="preserve">           </w:t>
      </w:r>
      <w:r w:rsidR="00705834">
        <w:t>Vladimir Potnar</w:t>
      </w:r>
      <w:r w:rsidR="003043EE">
        <w:t xml:space="preserve">, v.r. </w:t>
      </w:r>
    </w:p>
    <w:p w:rsidRDefault="00DB529F" w:rsidP="00C71209" w:rsidR="00DB529F" w:rsidRPr="00180332">
      <w:pPr>
        <w:jc w:val="both"/>
      </w:pPr>
      <w:r w:rsidRPr="00180332">
        <w:t xml:space="preserve">                                                                      </w:t>
      </w:r>
      <w:r w:rsidR="00554C95" w:rsidRPr="00180332">
        <w:t xml:space="preserve">  </w:t>
      </w:r>
      <w:r w:rsidRPr="00180332">
        <w:t xml:space="preserve">Zapisničar                 </w:t>
      </w:r>
      <w:r w:rsidR="00FF346E" w:rsidRPr="00180332">
        <w:t xml:space="preserve">    </w:t>
      </w:r>
      <w:r w:rsidRPr="00180332">
        <w:t xml:space="preserve">  </w:t>
      </w:r>
    </w:p>
    <w:p w:rsidRDefault="00DB529F" w:rsidP="00C71209" w:rsidR="00DB529F" w:rsidRPr="00180332">
      <w:pPr>
        <w:jc w:val="both"/>
      </w:pPr>
      <w:r w:rsidRPr="00180332">
        <w:tab/>
      </w:r>
      <w:r w:rsidRPr="00180332">
        <w:tab/>
      </w:r>
      <w:r w:rsidRPr="00180332">
        <w:tab/>
      </w:r>
      <w:r w:rsidRPr="00180332">
        <w:tab/>
      </w:r>
      <w:r w:rsidR="006404AA" w:rsidRPr="00180332">
        <w:t xml:space="preserve"> </w:t>
      </w:r>
      <w:r w:rsidR="006404AA" w:rsidRPr="00180332">
        <w:tab/>
      </w:r>
      <w:r w:rsidR="00416DF2">
        <w:tab/>
        <w:t xml:space="preserve">  Sanja Prodan, v. r.</w:t>
      </w:r>
    </w:p>
    <w:p w:rsidRDefault="00DB529F" w:rsidP="00C71209" w:rsidR="00DB529F" w:rsidRPr="00180332">
      <w:pPr>
        <w:jc w:val="both"/>
      </w:pPr>
      <w:r w:rsidRPr="00180332">
        <w:tab/>
      </w:r>
      <w:r w:rsidRPr="00180332">
        <w:tab/>
      </w:r>
      <w:r w:rsidRPr="00180332">
        <w:tab/>
      </w:r>
      <w:r w:rsidRPr="00180332">
        <w:tab/>
      </w:r>
      <w:r w:rsidRPr="00180332">
        <w:tab/>
      </w:r>
      <w:r w:rsidRPr="00180332">
        <w:tab/>
      </w:r>
      <w:r w:rsidRPr="00180332">
        <w:tab/>
      </w:r>
      <w:r w:rsidRPr="00180332">
        <w:tab/>
      </w:r>
      <w:r w:rsidRPr="00180332">
        <w:tab/>
      </w:r>
    </w:p>
    <w:p w:rsidRDefault="001C0265" w:rsidP="00C71209" w:rsidR="00DB529F" w:rsidRPr="00180332">
      <w:pPr>
        <w:jc w:val="both"/>
      </w:pPr>
      <w:r w:rsidRPr="00180332">
        <w:t xml:space="preserve">                </w:t>
      </w:r>
      <w:r w:rsidR="002C6544" w:rsidRPr="00180332">
        <w:t>Za vjerovnika:</w:t>
      </w:r>
    </w:p>
    <w:p w:rsidRDefault="002C6544" w:rsidP="00BA581B" w:rsidR="00851C8E">
      <w:pPr>
        <w:jc w:val="both"/>
      </w:pPr>
      <w:r w:rsidRPr="00180332">
        <w:t xml:space="preserve">   </w:t>
      </w:r>
    </w:p>
    <w:p w:rsidRDefault="00705834" w:rsidP="00BA581B" w:rsidR="00BA581B">
      <w:pPr>
        <w:jc w:val="both"/>
      </w:pPr>
      <w:r>
        <w:tab/>
        <w:t xml:space="preserve">KRKLEC METAL d.o.o. </w:t>
      </w:r>
    </w:p>
    <w:p w:rsidRDefault="00705834" w:rsidP="00BA581B" w:rsidR="00705834">
      <w:pPr>
        <w:jc w:val="both"/>
      </w:pPr>
      <w:r>
        <w:tab/>
      </w:r>
      <w:r w:rsidR="00416DF2">
        <w:t>Ivan Krklec, v. r.</w:t>
      </w:r>
    </w:p>
    <w:p w:rsidRDefault="00FD10B4" w:rsidP="00BA581B" w:rsidR="00FD10B4">
      <w:pPr>
        <w:jc w:val="both"/>
      </w:pPr>
    </w:p>
    <w:p w:rsidRDefault="00FD10B4" w:rsidP="00BA581B" w:rsidR="00FD10B4">
      <w:pPr>
        <w:jc w:val="both"/>
      </w:pPr>
    </w:p>
    <w:p w:rsidRDefault="00705834" w:rsidP="00BA581B" w:rsidR="00705834">
      <w:pPr>
        <w:jc w:val="both"/>
      </w:pPr>
      <w:r>
        <w:tab/>
        <w:t xml:space="preserve">ULJANIK d.d. </w:t>
      </w:r>
    </w:p>
    <w:p w:rsidRDefault="00416DF2" w:rsidP="00BA581B" w:rsidR="00705834">
      <w:pPr>
        <w:jc w:val="both"/>
      </w:pPr>
      <w:r>
        <w:tab/>
        <w:t>Duško Bambić, v. r.</w:t>
      </w:r>
    </w:p>
    <w:p w:rsidRDefault="00FD10B4" w:rsidP="00BA581B" w:rsidR="00FD10B4">
      <w:pPr>
        <w:jc w:val="both"/>
      </w:pPr>
    </w:p>
    <w:p w:rsidRDefault="00FD10B4" w:rsidP="00BA581B" w:rsidR="00FD10B4">
      <w:pPr>
        <w:jc w:val="both"/>
      </w:pPr>
    </w:p>
    <w:p w:rsidRDefault="00705834" w:rsidP="00BA581B" w:rsidR="00705834">
      <w:pPr>
        <w:jc w:val="both"/>
      </w:pPr>
      <w:r>
        <w:tab/>
      </w:r>
      <w:r w:rsidR="00FD10B4">
        <w:t>ULJANIK STROJOGRADNJA d.d.</w:t>
      </w:r>
    </w:p>
    <w:p w:rsidRDefault="00FD10B4" w:rsidP="00BA581B" w:rsidR="00FD10B4">
      <w:pPr>
        <w:jc w:val="both"/>
      </w:pPr>
      <w:r>
        <w:tab/>
        <w:t>3. MAJ BRODOGRADILIŠTE d.d.</w:t>
      </w:r>
    </w:p>
    <w:p w:rsidRDefault="00FD10B4" w:rsidP="00BA581B" w:rsidR="00FD10B4">
      <w:pPr>
        <w:jc w:val="both"/>
      </w:pPr>
      <w:r>
        <w:tab/>
        <w:t>UČILIŠTE ULJANIK USTANOVA ZA OBRAZOVANJE ODRASLIH</w:t>
      </w:r>
    </w:p>
    <w:p w:rsidRDefault="00416DF2" w:rsidP="00BA581B" w:rsidR="00FD10B4">
      <w:pPr>
        <w:jc w:val="both"/>
      </w:pPr>
      <w:r>
        <w:tab/>
        <w:t>Danijela Anjoš, v.r.</w:t>
      </w:r>
    </w:p>
    <w:p w:rsidRDefault="00FD10B4" w:rsidP="00BA581B" w:rsidR="00FD10B4">
      <w:pPr>
        <w:jc w:val="both"/>
      </w:pPr>
    </w:p>
    <w:p w:rsidRDefault="00FD10B4" w:rsidP="00BA581B" w:rsidR="00FD10B4">
      <w:pPr>
        <w:jc w:val="both"/>
      </w:pPr>
    </w:p>
    <w:p w:rsidRDefault="00FD10B4" w:rsidP="00BA581B" w:rsidR="00FD10B4">
      <w:pPr>
        <w:jc w:val="both"/>
      </w:pPr>
    </w:p>
    <w:p w:rsidRDefault="00FD10B4" w:rsidP="00BA581B" w:rsidR="00FD10B4">
      <w:pPr>
        <w:jc w:val="both"/>
      </w:pPr>
      <w:r>
        <w:tab/>
        <w:t>CERP</w:t>
      </w:r>
    </w:p>
    <w:p w:rsidRDefault="00416DF2" w:rsidP="00BA581B" w:rsidR="00FD10B4">
      <w:pPr>
        <w:jc w:val="both"/>
      </w:pPr>
      <w:r>
        <w:tab/>
        <w:t>Zdenko Jugović, v. r.</w:t>
      </w:r>
    </w:p>
    <w:p w:rsidRDefault="00FD10B4" w:rsidP="00BA581B" w:rsidR="00FD10B4">
      <w:pPr>
        <w:jc w:val="both"/>
      </w:pPr>
    </w:p>
    <w:p w:rsidRDefault="00FD10B4" w:rsidP="00BA581B" w:rsidR="00FD10B4">
      <w:pPr>
        <w:jc w:val="both"/>
      </w:pPr>
    </w:p>
    <w:p w:rsidRDefault="00FD10B4" w:rsidP="00BA581B" w:rsidR="00FD10B4">
      <w:pPr>
        <w:jc w:val="both"/>
      </w:pPr>
      <w:r>
        <w:tab/>
        <w:t>CROATIA OSIGURANJE d.d.</w:t>
      </w:r>
    </w:p>
    <w:p w:rsidRDefault="00416DF2" w:rsidP="00BA581B" w:rsidR="00FD10B4">
      <w:pPr>
        <w:jc w:val="both"/>
      </w:pPr>
      <w:r>
        <w:tab/>
        <w:t>Ana Pehar, v. r.</w:t>
      </w:r>
    </w:p>
    <w:p w:rsidRDefault="00FD10B4" w:rsidP="00BA581B" w:rsidR="00FD10B4" w:rsidRPr="00180332">
      <w:pPr>
        <w:jc w:val="both"/>
      </w:pPr>
    </w:p>
    <w:p w:rsidRDefault="00851C8E" w:rsidP="00C71209" w:rsidR="00851C8E" w:rsidRPr="00180332"/>
    <w:p w:rsidRDefault="001C0265" w:rsidP="00C71209" w:rsidR="001C0265" w:rsidRPr="00180332"/>
    <w:p w:rsidRDefault="001C0265" w:rsidP="00C71209" w:rsidR="001C0265" w:rsidRPr="00180332"/>
    <w:p w:rsidRDefault="00920E44" w:rsidP="00C71209" w:rsidR="000014E8" w:rsidRPr="00180332">
      <w:r w:rsidRPr="00180332">
        <w:t>DNA:</w:t>
      </w:r>
    </w:p>
    <w:p w:rsidRDefault="00920E44" w:rsidP="00C71209" w:rsidR="00920E44" w:rsidRPr="00180332">
      <w:pPr>
        <w:pStyle w:val="Odlomakpopisa"/>
        <w:numPr>
          <w:ilvl w:val="0"/>
          <w:numId w:val="2"/>
        </w:numPr>
      </w:pPr>
      <w:r w:rsidRPr="00180332">
        <w:t>FINA radi objave na web stranicama</w:t>
      </w:r>
    </w:p>
    <w:p w:rsidRDefault="00920E44" w:rsidP="00C71209" w:rsidR="00920E44" w:rsidRPr="00180332"/>
    <w:sectPr w:rsidSect="00564BAF" w:rsidR="00920E44" w:rsidRPr="0018033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3574" w:rsidP="00DB529F" w:rsidR="00123574">
      <w:r>
        <w:separator/>
      </w:r>
    </w:p>
  </w:endnote>
  <w:endnote w:id="0" w:type="continuationSeparator">
    <w:p w:rsidRDefault="00123574" w:rsidP="00DB529F" w:rsidR="001235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3574" w:rsidP="00DB529F" w:rsidR="00123574">
      <w:r>
        <w:separator/>
      </w:r>
    </w:p>
  </w:footnote>
  <w:footnote w:id="0" w:type="continuationSeparator">
    <w:p w:rsidRDefault="00123574" w:rsidP="00DB529F" w:rsidR="001235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3464787"/>
      <w:docPartObj>
        <w:docPartGallery w:val="Page Numbers (Top of Page)"/>
        <w:docPartUnique/>
      </w:docPartObj>
    </w:sdtPr>
    <w:sdtEndPr/>
    <w:sdtContent>
      <w:p w:rsidRDefault="00123574" w:rsidP="00A46BDF" w:rsidR="00123574">
        <w:pPr>
          <w:pStyle w:val="Zaglavlje"/>
          <w:ind w:firstLine="708"/>
          <w:jc w:val="right"/>
        </w:pPr>
        <w:r>
          <w:fldChar w:fldCharType="begin"/>
        </w:r>
        <w:r>
          <w:instrText>PAGE   \* MERGEFORMAT</w:instrText>
        </w:r>
        <w:r>
          <w:fldChar w:fldCharType="separate"/>
        </w:r>
        <w:r w:rsidR="00CC0486">
          <w:rPr>
            <w:noProof/>
          </w:rPr>
          <w:t>60</w:t>
        </w:r>
        <w:r>
          <w:fldChar w:fldCharType="end"/>
        </w:r>
        <w:r>
          <w:t xml:space="preserve"> </w:t>
        </w:r>
        <w:r>
          <w:tab/>
          <w:t>4 Stpn-13/2016-7</w:t>
        </w:r>
      </w:p>
      <w:p w:rsidRDefault="00CC0486" w:rsidP="00564BAF" w:rsidR="00123574">
        <w:pPr>
          <w:pStyle w:val="Zaglavlje"/>
          <w:ind w:firstLine="708"/>
          <w:jc w:val="right"/>
        </w:pPr>
      </w:p>
    </w:sdtContent>
  </w:sdt>
  <w:p w:rsidRDefault="00123574" w:rsidP="00DB529F" w:rsidR="00123574">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3574" w:rsidP="00564BAF" w:rsidR="00123574">
    <w:pPr>
      <w:pStyle w:val="Zaglavlje"/>
      <w:jc w:val="right"/>
    </w:pPr>
    <w:r>
      <w:t>4 Stpn-13/2016-7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F4FAA492"/>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4945E33"/>
    <w:multiLevelType w:val="hybridMultilevel"/>
    <w:tmpl w:val="AE905F3E"/>
    <w:lvl w:tplc="FFC0334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4C64B94"/>
    <w:multiLevelType w:val="hybridMultilevel"/>
    <w:tmpl w:val="3F20385E"/>
    <w:lvl w:tplc="68BC90D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5553E6A"/>
    <w:multiLevelType w:val="hybridMultilevel"/>
    <w:tmpl w:val="57F0F8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05E9667C"/>
    <w:multiLevelType w:val="hybridMultilevel"/>
    <w:tmpl w:val="BAEA2C8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096176F3"/>
    <w:multiLevelType w:val="hybridMultilevel"/>
    <w:tmpl w:val="141031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09A0614F"/>
    <w:multiLevelType w:val="hybridMultilevel"/>
    <w:tmpl w:val="E924CA06"/>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8">
    <w:nsid w:val="0DCE38A0"/>
    <w:multiLevelType w:val="hybridMultilevel"/>
    <w:tmpl w:val="4A96E006"/>
    <w:lvl w:tplc="486A8D0A" w:ilvl="0">
      <w:start w:val="1"/>
      <w:numFmt w:val="lowerLetter"/>
      <w:lvlText w:val="%1)"/>
      <w:lvlJc w:val="left"/>
      <w:pPr>
        <w:ind w:hanging="360" w:left="720"/>
      </w:pPr>
      <w:rPr>
        <w:rFonts w:hint="default"/>
        <w:b/>
        <w:color w:val="auto"/>
        <w:sz w:val="24"/>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1773830"/>
    <w:multiLevelType w:val="hybridMultilevel"/>
    <w:tmpl w:val="3DD2FF84"/>
    <w:lvl w:tplc="04360017" w:ilvl="0">
      <w:start w:val="1"/>
      <w:numFmt w:val="lowerLetter"/>
      <w:lvlText w:val="%1)"/>
      <w:lvlJc w:val="left"/>
      <w:pPr>
        <w:ind w:hanging="360" w:left="720"/>
      </w:pPr>
      <w:rPr>
        <w:rFonts w:hint="default"/>
      </w:rPr>
    </w:lvl>
    <w:lvl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10">
    <w:nsid w:val="15727936"/>
    <w:multiLevelType w:val="hybridMultilevel"/>
    <w:tmpl w:val="C09A6EBC"/>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15D552CF"/>
    <w:multiLevelType w:val="hybridMultilevel"/>
    <w:tmpl w:val="D66EE15E"/>
    <w:lvl w:tplc="041A0001" w:ilvl="0">
      <w:start w:val="1"/>
      <w:numFmt w:val="bullet"/>
      <w:lvlText w:val=""/>
      <w:lvlJc w:val="left"/>
      <w:pPr>
        <w:ind w:hanging="360" w:left="720"/>
      </w:pPr>
      <w:rPr>
        <w:rFonts w:hAnsi="Symbol" w:ascii="Symbol" w:hint="default"/>
      </w:rPr>
    </w:lvl>
    <w:lvl w:tplc="7CE4C546" w:ilvl="1">
      <w:start w:val="1"/>
      <w:numFmt w:val="lowerLetter"/>
      <w:lvlText w:val="%2."/>
      <w:lvlJc w:val="left"/>
      <w:pPr>
        <w:ind w:hanging="360" w:left="1440"/>
      </w:pPr>
      <w:rPr>
        <w:b/>
        <w:i w:val="false"/>
        <w:u w:val="single"/>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180415EF"/>
    <w:multiLevelType w:val="hybridMultilevel"/>
    <w:tmpl w:val="EC9A510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3">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27465BA"/>
    <w:multiLevelType w:val="hybridMultilevel"/>
    <w:tmpl w:val="6130DF0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26F96213"/>
    <w:multiLevelType w:val="hybridMultilevel"/>
    <w:tmpl w:val="1E3A18E0"/>
    <w:lvl w:tplc="679A166A" w:ilvl="0">
      <w:start w:val="4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9734EF7"/>
    <w:multiLevelType w:val="hybridMultilevel"/>
    <w:tmpl w:val="CE5296E6"/>
    <w:lvl w:tplc="10447CA8" w:ilvl="0">
      <w:start w:val="16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2AAB0D37"/>
    <w:multiLevelType w:val="hybridMultilevel"/>
    <w:tmpl w:val="5F8CE2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8">
    <w:nsid w:val="2B285907"/>
    <w:multiLevelType w:val="hybridMultilevel"/>
    <w:tmpl w:val="F49E0940"/>
    <w:lvl w:tplc="6AF6DEAC" w:ilvl="0">
      <w:start w:val="58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C5F69EE"/>
    <w:multiLevelType w:val="hybridMultilevel"/>
    <w:tmpl w:val="27BA89CA"/>
    <w:lvl w:tplc="04090003" w:ilvl="0">
      <w:start w:val="1"/>
      <w:numFmt w:val="bullet"/>
      <w:lvlText w:val="o"/>
      <w:lvlJc w:val="left"/>
      <w:pPr>
        <w:ind w:hanging="360" w:left="1723"/>
      </w:pPr>
      <w:rPr>
        <w:rFonts w:hAnsi="Courier New" w:ascii="Courier New" w:hint="default"/>
      </w:rPr>
    </w:lvl>
    <w:lvl w:tentative="true" w:tplc="04090003" w:ilvl="1">
      <w:start w:val="1"/>
      <w:numFmt w:val="bullet"/>
      <w:lvlText w:val="o"/>
      <w:lvlJc w:val="left"/>
      <w:pPr>
        <w:ind w:hanging="360" w:left="2443"/>
      </w:pPr>
      <w:rPr>
        <w:rFonts w:cs="Courier New" w:hAnsi="Courier New" w:ascii="Courier New" w:hint="default"/>
      </w:rPr>
    </w:lvl>
    <w:lvl w:tentative="true" w:tplc="04090005" w:ilvl="2">
      <w:start w:val="1"/>
      <w:numFmt w:val="bullet"/>
      <w:lvlText w:val=""/>
      <w:lvlJc w:val="left"/>
      <w:pPr>
        <w:ind w:hanging="360" w:left="3163"/>
      </w:pPr>
      <w:rPr>
        <w:rFonts w:hAnsi="Wingdings" w:ascii="Wingdings" w:hint="default"/>
      </w:rPr>
    </w:lvl>
    <w:lvl w:tentative="true" w:tplc="04090001" w:ilvl="3">
      <w:start w:val="1"/>
      <w:numFmt w:val="bullet"/>
      <w:lvlText w:val=""/>
      <w:lvlJc w:val="left"/>
      <w:pPr>
        <w:ind w:hanging="360" w:left="3883"/>
      </w:pPr>
      <w:rPr>
        <w:rFonts w:hAnsi="Symbol" w:ascii="Symbol" w:hint="default"/>
      </w:rPr>
    </w:lvl>
    <w:lvl w:tentative="true" w:tplc="04090003" w:ilvl="4">
      <w:start w:val="1"/>
      <w:numFmt w:val="bullet"/>
      <w:lvlText w:val="o"/>
      <w:lvlJc w:val="left"/>
      <w:pPr>
        <w:ind w:hanging="360" w:left="4603"/>
      </w:pPr>
      <w:rPr>
        <w:rFonts w:cs="Courier New" w:hAnsi="Courier New" w:ascii="Courier New" w:hint="default"/>
      </w:rPr>
    </w:lvl>
    <w:lvl w:tentative="true" w:tplc="04090005" w:ilvl="5">
      <w:start w:val="1"/>
      <w:numFmt w:val="bullet"/>
      <w:lvlText w:val=""/>
      <w:lvlJc w:val="left"/>
      <w:pPr>
        <w:ind w:hanging="360" w:left="5323"/>
      </w:pPr>
      <w:rPr>
        <w:rFonts w:hAnsi="Wingdings" w:ascii="Wingdings" w:hint="default"/>
      </w:rPr>
    </w:lvl>
    <w:lvl w:tentative="true" w:tplc="04090001" w:ilvl="6">
      <w:start w:val="1"/>
      <w:numFmt w:val="bullet"/>
      <w:lvlText w:val=""/>
      <w:lvlJc w:val="left"/>
      <w:pPr>
        <w:ind w:hanging="360" w:left="6043"/>
      </w:pPr>
      <w:rPr>
        <w:rFonts w:hAnsi="Symbol" w:ascii="Symbol" w:hint="default"/>
      </w:rPr>
    </w:lvl>
    <w:lvl w:tentative="true" w:tplc="04090003" w:ilvl="7">
      <w:start w:val="1"/>
      <w:numFmt w:val="bullet"/>
      <w:lvlText w:val="o"/>
      <w:lvlJc w:val="left"/>
      <w:pPr>
        <w:ind w:hanging="360" w:left="6763"/>
      </w:pPr>
      <w:rPr>
        <w:rFonts w:cs="Courier New" w:hAnsi="Courier New" w:ascii="Courier New" w:hint="default"/>
      </w:rPr>
    </w:lvl>
    <w:lvl w:tentative="true" w:tplc="04090005" w:ilvl="8">
      <w:start w:val="1"/>
      <w:numFmt w:val="bullet"/>
      <w:lvlText w:val=""/>
      <w:lvlJc w:val="left"/>
      <w:pPr>
        <w:ind w:hanging="360" w:left="7483"/>
      </w:pPr>
      <w:rPr>
        <w:rFonts w:hAnsi="Wingdings" w:ascii="Wingdings" w:hint="default"/>
      </w:rPr>
    </w:lvl>
  </w:abstractNum>
  <w:abstractNum w:abstractNumId="20">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21">
    <w:nsid w:val="390A7228"/>
    <w:multiLevelType w:val="hybridMultilevel"/>
    <w:tmpl w:val="A4D642C4"/>
    <w:lvl w:tplc="F502E598"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2">
    <w:nsid w:val="3A7C728D"/>
    <w:multiLevelType w:val="hybridMultilevel"/>
    <w:tmpl w:val="E8DE3A22"/>
    <w:lvl w:tplc="B0D6A48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42B444BE"/>
    <w:multiLevelType w:val="hybridMultilevel"/>
    <w:tmpl w:val="28A0EFDC"/>
    <w:lvl w:tplc="DC24DB36" w:ilvl="0">
      <w:start w:val="4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67F346C"/>
    <w:multiLevelType w:val="hybridMultilevel"/>
    <w:tmpl w:val="BFD009E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5">
    <w:nsid w:val="4A486CD9"/>
    <w:multiLevelType w:val="hybridMultilevel"/>
    <w:tmpl w:val="BF188844"/>
    <w:lvl w:tplc="E608844C" w:ilvl="0">
      <w:start w:val="16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4D7B1CE5"/>
    <w:multiLevelType w:val="hybridMultilevel"/>
    <w:tmpl w:val="5F92F54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7">
    <w:nsid w:val="4F1B1748"/>
    <w:multiLevelType w:val="hybridMultilevel"/>
    <w:tmpl w:val="65FE302E"/>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8">
    <w:nsid w:val="59030A6D"/>
    <w:multiLevelType w:val="hybridMultilevel"/>
    <w:tmpl w:val="039A972E"/>
    <w:lvl w:tplc="EB3018A6" w:ilvl="0">
      <w:start w:val="16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9">
    <w:nsid w:val="5DF83B64"/>
    <w:multiLevelType w:val="hybridMultilevel"/>
    <w:tmpl w:val="46047C06"/>
    <w:lvl w:tplc="C458D8D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4376B05"/>
    <w:multiLevelType w:val="hybridMultilevel"/>
    <w:tmpl w:val="7CF40664"/>
    <w:lvl w:tplc="99C22E1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696221A2"/>
    <w:multiLevelType w:val="hybridMultilevel"/>
    <w:tmpl w:val="05780D7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2">
    <w:nsid w:val="6BAD1207"/>
    <w:multiLevelType w:val="hybridMultilevel"/>
    <w:tmpl w:val="4946958C"/>
    <w:lvl w:tplc="669A9EF2"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0734786"/>
    <w:multiLevelType w:val="hybridMultilevel"/>
    <w:tmpl w:val="1F7C5F5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4">
    <w:nsid w:val="7A7A7579"/>
    <w:multiLevelType w:val="hybridMultilevel"/>
    <w:tmpl w:val="5414E134"/>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35">
    <w:nsid w:val="7B177867"/>
    <w:multiLevelType w:val="hybridMultilevel"/>
    <w:tmpl w:val="DB5AA45A"/>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6">
    <w:nsid w:val="7C005C15"/>
    <w:multiLevelType w:val="hybridMultilevel"/>
    <w:tmpl w:val="4686D91C"/>
    <w:lvl w:tplc="AFE2DED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
  </w:num>
  <w:num w:numId="4">
    <w:abstractNumId w:val="6"/>
  </w:num>
  <w:num w:numId="5">
    <w:abstractNumId w:val="17"/>
  </w:num>
  <w:num w:numId="6">
    <w:abstractNumId w:val="26"/>
  </w:num>
  <w:num w:numId="7">
    <w:abstractNumId w:val="24"/>
  </w:num>
  <w:num w:numId="8">
    <w:abstractNumId w:val="0"/>
  </w:num>
  <w:num w:numId="9">
    <w:abstractNumId w:val="11"/>
  </w:num>
  <w:num w:numId="10">
    <w:abstractNumId w:val="34"/>
  </w:num>
  <w:num w:numId="11">
    <w:abstractNumId w:val="7"/>
  </w:num>
  <w:num w:numId="12">
    <w:abstractNumId w:val="5"/>
  </w:num>
  <w:num w:numId="13">
    <w:abstractNumId w:val="27"/>
  </w:num>
  <w:num w:numId="14">
    <w:abstractNumId w:val="13"/>
  </w:num>
  <w:num w:numId="15">
    <w:abstractNumId w:val="20"/>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1"/>
  </w:num>
  <w:num w:numId="19">
    <w:abstractNumId w:val="35"/>
  </w:num>
  <w:num w:numId="20">
    <w:abstractNumId w:val="10"/>
  </w:num>
  <w:num w:numId="21">
    <w:abstractNumId w:val="14"/>
  </w:num>
  <w:num w:numId="22">
    <w:abstractNumId w:val="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2"/>
  </w:num>
  <w:num w:numId="26">
    <w:abstractNumId w:val="33"/>
  </w:num>
  <w:num w:numId="27">
    <w:abstractNumId w:val="19"/>
  </w:num>
  <w:num w:numId="28">
    <w:abstractNumId w:val="30"/>
  </w:num>
  <w:num w:numId="29">
    <w:abstractNumId w:val="3"/>
  </w:num>
  <w:num w:numId="30">
    <w:abstractNumId w:val="36"/>
  </w:num>
  <w:num w:numId="31">
    <w:abstractNumId w:val="29"/>
  </w:num>
  <w:num w:numId="32">
    <w:abstractNumId w:val="23"/>
  </w:num>
  <w:num w:numId="33">
    <w:abstractNumId w:val="15"/>
  </w:num>
  <w:num w:numId="34">
    <w:abstractNumId w:val="28"/>
  </w:num>
  <w:num w:numId="35">
    <w:abstractNumId w:val="16"/>
  </w:num>
  <w:num w:numId="36">
    <w:abstractNumId w:val="25"/>
  </w:num>
  <w:num w:numId="37">
    <w:abstractNumId w:val="32"/>
  </w:num>
  <w:num w:numId="38">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529F"/>
    <w:rsid w:val="000014E8"/>
    <w:rsid w:val="00002D9E"/>
    <w:rsid w:val="00020FF5"/>
    <w:rsid w:val="00021B8C"/>
    <w:rsid w:val="00024F39"/>
    <w:rsid w:val="00041C88"/>
    <w:rsid w:val="000875F5"/>
    <w:rsid w:val="000A388B"/>
    <w:rsid w:val="000C0F91"/>
    <w:rsid w:val="000E39F0"/>
    <w:rsid w:val="000E4B5F"/>
    <w:rsid w:val="00106541"/>
    <w:rsid w:val="00112692"/>
    <w:rsid w:val="00115B09"/>
    <w:rsid w:val="00123574"/>
    <w:rsid w:val="0012420F"/>
    <w:rsid w:val="0013327F"/>
    <w:rsid w:val="0013421B"/>
    <w:rsid w:val="00141BAC"/>
    <w:rsid w:val="00142EE3"/>
    <w:rsid w:val="00150752"/>
    <w:rsid w:val="0015438F"/>
    <w:rsid w:val="00174E1B"/>
    <w:rsid w:val="00180332"/>
    <w:rsid w:val="00192DD5"/>
    <w:rsid w:val="00197AE6"/>
    <w:rsid w:val="001A4449"/>
    <w:rsid w:val="001A736B"/>
    <w:rsid w:val="001B151E"/>
    <w:rsid w:val="001B30D3"/>
    <w:rsid w:val="001C0265"/>
    <w:rsid w:val="001C079B"/>
    <w:rsid w:val="001E39BB"/>
    <w:rsid w:val="001F1116"/>
    <w:rsid w:val="001F768A"/>
    <w:rsid w:val="00200A8A"/>
    <w:rsid w:val="0021203D"/>
    <w:rsid w:val="002170F0"/>
    <w:rsid w:val="0025457D"/>
    <w:rsid w:val="00262033"/>
    <w:rsid w:val="0026604E"/>
    <w:rsid w:val="00276476"/>
    <w:rsid w:val="00276D8F"/>
    <w:rsid w:val="002829BB"/>
    <w:rsid w:val="002931CB"/>
    <w:rsid w:val="00296566"/>
    <w:rsid w:val="002C5A91"/>
    <w:rsid w:val="002C6386"/>
    <w:rsid w:val="002C6544"/>
    <w:rsid w:val="002D489B"/>
    <w:rsid w:val="003037F0"/>
    <w:rsid w:val="003043EE"/>
    <w:rsid w:val="0030645C"/>
    <w:rsid w:val="003115F0"/>
    <w:rsid w:val="003146A1"/>
    <w:rsid w:val="00326544"/>
    <w:rsid w:val="00330F88"/>
    <w:rsid w:val="00350FBE"/>
    <w:rsid w:val="00353C7F"/>
    <w:rsid w:val="00363D3E"/>
    <w:rsid w:val="00381D74"/>
    <w:rsid w:val="00382103"/>
    <w:rsid w:val="00383382"/>
    <w:rsid w:val="003977AB"/>
    <w:rsid w:val="003A5805"/>
    <w:rsid w:val="003A60F1"/>
    <w:rsid w:val="003C42E2"/>
    <w:rsid w:val="003F542D"/>
    <w:rsid w:val="003F6990"/>
    <w:rsid w:val="00403880"/>
    <w:rsid w:val="004065CE"/>
    <w:rsid w:val="00416DF2"/>
    <w:rsid w:val="004321C6"/>
    <w:rsid w:val="00461C33"/>
    <w:rsid w:val="00467AAE"/>
    <w:rsid w:val="00472F55"/>
    <w:rsid w:val="00473F93"/>
    <w:rsid w:val="00480192"/>
    <w:rsid w:val="00497CB5"/>
    <w:rsid w:val="004C691E"/>
    <w:rsid w:val="004D1278"/>
    <w:rsid w:val="004E670E"/>
    <w:rsid w:val="005007C1"/>
    <w:rsid w:val="005308AE"/>
    <w:rsid w:val="005500CE"/>
    <w:rsid w:val="00551256"/>
    <w:rsid w:val="00551984"/>
    <w:rsid w:val="00554C95"/>
    <w:rsid w:val="00557B8B"/>
    <w:rsid w:val="00561459"/>
    <w:rsid w:val="00564BAF"/>
    <w:rsid w:val="005734FE"/>
    <w:rsid w:val="00577C7B"/>
    <w:rsid w:val="00586A5D"/>
    <w:rsid w:val="005A6B32"/>
    <w:rsid w:val="005B6A4C"/>
    <w:rsid w:val="005C09A8"/>
    <w:rsid w:val="005E550C"/>
    <w:rsid w:val="005F126E"/>
    <w:rsid w:val="005F7DCE"/>
    <w:rsid w:val="00602F1C"/>
    <w:rsid w:val="006140CA"/>
    <w:rsid w:val="00632AA6"/>
    <w:rsid w:val="00632C6A"/>
    <w:rsid w:val="006332F0"/>
    <w:rsid w:val="006404AA"/>
    <w:rsid w:val="0064081A"/>
    <w:rsid w:val="00655174"/>
    <w:rsid w:val="00672C75"/>
    <w:rsid w:val="006741CC"/>
    <w:rsid w:val="0068117D"/>
    <w:rsid w:val="00685151"/>
    <w:rsid w:val="00696965"/>
    <w:rsid w:val="006A1FA7"/>
    <w:rsid w:val="006C0ED4"/>
    <w:rsid w:val="006C5FA4"/>
    <w:rsid w:val="006C744C"/>
    <w:rsid w:val="006C7AE9"/>
    <w:rsid w:val="006D1613"/>
    <w:rsid w:val="006D7AED"/>
    <w:rsid w:val="006E0138"/>
    <w:rsid w:val="006E5895"/>
    <w:rsid w:val="006F5DA7"/>
    <w:rsid w:val="00705834"/>
    <w:rsid w:val="00727585"/>
    <w:rsid w:val="007671AA"/>
    <w:rsid w:val="00770FAF"/>
    <w:rsid w:val="00782065"/>
    <w:rsid w:val="007B012B"/>
    <w:rsid w:val="007B5CB6"/>
    <w:rsid w:val="007B731D"/>
    <w:rsid w:val="007C51D4"/>
    <w:rsid w:val="007F6485"/>
    <w:rsid w:val="00823709"/>
    <w:rsid w:val="00830010"/>
    <w:rsid w:val="008421E8"/>
    <w:rsid w:val="00851C8E"/>
    <w:rsid w:val="00873A63"/>
    <w:rsid w:val="00881631"/>
    <w:rsid w:val="00887496"/>
    <w:rsid w:val="0089286C"/>
    <w:rsid w:val="008A484B"/>
    <w:rsid w:val="008B01C0"/>
    <w:rsid w:val="008C0873"/>
    <w:rsid w:val="008C420C"/>
    <w:rsid w:val="008D2C60"/>
    <w:rsid w:val="008D6A45"/>
    <w:rsid w:val="008E11F1"/>
    <w:rsid w:val="009001CE"/>
    <w:rsid w:val="00904D9E"/>
    <w:rsid w:val="009056C0"/>
    <w:rsid w:val="00920E44"/>
    <w:rsid w:val="00935B58"/>
    <w:rsid w:val="00945361"/>
    <w:rsid w:val="009462D4"/>
    <w:rsid w:val="00952D2E"/>
    <w:rsid w:val="00977C16"/>
    <w:rsid w:val="00983BE4"/>
    <w:rsid w:val="009A455B"/>
    <w:rsid w:val="009A7AE4"/>
    <w:rsid w:val="009B5609"/>
    <w:rsid w:val="009B793A"/>
    <w:rsid w:val="009D57AC"/>
    <w:rsid w:val="00A008DF"/>
    <w:rsid w:val="00A12F60"/>
    <w:rsid w:val="00A15E2F"/>
    <w:rsid w:val="00A41847"/>
    <w:rsid w:val="00A46BDF"/>
    <w:rsid w:val="00A83586"/>
    <w:rsid w:val="00A9168A"/>
    <w:rsid w:val="00AA16B7"/>
    <w:rsid w:val="00AA1930"/>
    <w:rsid w:val="00AA32BA"/>
    <w:rsid w:val="00AD5F3C"/>
    <w:rsid w:val="00AE20EC"/>
    <w:rsid w:val="00B10AF3"/>
    <w:rsid w:val="00B13F73"/>
    <w:rsid w:val="00B14BC8"/>
    <w:rsid w:val="00B23247"/>
    <w:rsid w:val="00B615AA"/>
    <w:rsid w:val="00B84B69"/>
    <w:rsid w:val="00B9109E"/>
    <w:rsid w:val="00BA581B"/>
    <w:rsid w:val="00BC2C36"/>
    <w:rsid w:val="00BC61EB"/>
    <w:rsid w:val="00C33E98"/>
    <w:rsid w:val="00C438ED"/>
    <w:rsid w:val="00C555F5"/>
    <w:rsid w:val="00C71209"/>
    <w:rsid w:val="00C77310"/>
    <w:rsid w:val="00C82F3D"/>
    <w:rsid w:val="00C9477D"/>
    <w:rsid w:val="00CA35E8"/>
    <w:rsid w:val="00CA5994"/>
    <w:rsid w:val="00CB35E1"/>
    <w:rsid w:val="00CC0486"/>
    <w:rsid w:val="00CD234B"/>
    <w:rsid w:val="00CE772B"/>
    <w:rsid w:val="00CF4A64"/>
    <w:rsid w:val="00D05BE8"/>
    <w:rsid w:val="00D0648E"/>
    <w:rsid w:val="00D21CE1"/>
    <w:rsid w:val="00D334EB"/>
    <w:rsid w:val="00D6107D"/>
    <w:rsid w:val="00D678B5"/>
    <w:rsid w:val="00D67B53"/>
    <w:rsid w:val="00D75814"/>
    <w:rsid w:val="00D8229E"/>
    <w:rsid w:val="00D835F4"/>
    <w:rsid w:val="00D93FD8"/>
    <w:rsid w:val="00D94329"/>
    <w:rsid w:val="00DA4AAA"/>
    <w:rsid w:val="00DB529F"/>
    <w:rsid w:val="00DC2749"/>
    <w:rsid w:val="00DD1913"/>
    <w:rsid w:val="00DD6406"/>
    <w:rsid w:val="00DE0F74"/>
    <w:rsid w:val="00DE37ED"/>
    <w:rsid w:val="00DF5275"/>
    <w:rsid w:val="00E078A5"/>
    <w:rsid w:val="00E41070"/>
    <w:rsid w:val="00E41CA3"/>
    <w:rsid w:val="00E44232"/>
    <w:rsid w:val="00E52473"/>
    <w:rsid w:val="00E62638"/>
    <w:rsid w:val="00E71C2A"/>
    <w:rsid w:val="00E92FDB"/>
    <w:rsid w:val="00EB0771"/>
    <w:rsid w:val="00EB1166"/>
    <w:rsid w:val="00EB6A9D"/>
    <w:rsid w:val="00EC4684"/>
    <w:rsid w:val="00ED3D41"/>
    <w:rsid w:val="00EE5606"/>
    <w:rsid w:val="00F073CD"/>
    <w:rsid w:val="00F132AD"/>
    <w:rsid w:val="00F326F4"/>
    <w:rsid w:val="00F32E11"/>
    <w:rsid w:val="00F40BD9"/>
    <w:rsid w:val="00F44BB9"/>
    <w:rsid w:val="00F52B90"/>
    <w:rsid w:val="00F558E2"/>
    <w:rsid w:val="00FC2B5B"/>
    <w:rsid w:val="00FC4516"/>
    <w:rsid w:val="00FD10B4"/>
    <w:rsid w:val="00FD183A"/>
    <w:rsid w:val="00FE1C48"/>
    <w:rsid w:val="00FE7DDE"/>
    <w:rsid w:val="00FF346E"/>
    <w:rsid w:val="00FF7D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0"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1"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34"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529F"/>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autoRedefine/>
    <w:qFormat/>
    <w:rsid w:val="006E0138"/>
    <w:pPr>
      <w:keepNext/>
      <w:tabs>
        <w:tab w:pos="1225" w:val="left"/>
      </w:tabs>
      <w:spacing w:lineRule="auto" w:line="360" w:after="60" w:before="240"/>
      <w:jc w:val="both"/>
      <w:outlineLvl w:val="0"/>
    </w:pPr>
  </w:style>
  <w:style w:styleId="Naslov2" w:type="paragraph">
    <w:name w:val="heading 2"/>
    <w:basedOn w:val="Normal"/>
    <w:next w:val="Normal"/>
    <w:link w:val="Naslov2Char"/>
    <w:qFormat/>
    <w:rsid w:val="004321C6"/>
    <w:pPr>
      <w:keepNext/>
      <w:jc w:val="center"/>
      <w:outlineLvl w:val="1"/>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B529F"/>
    <w:pPr>
      <w:ind w:left="720"/>
      <w:contextualSpacing/>
    </w:pPr>
  </w:style>
  <w:style w:styleId="Reetkatablice" w:type="table">
    <w:name w:val="Table Grid"/>
    <w:basedOn w:val="Obinatablica"/>
    <w:uiPriority w:val="59"/>
    <w:rsid w:val="00DB529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DB529F"/>
    <w:pPr>
      <w:tabs>
        <w:tab w:pos="4536" w:val="center"/>
        <w:tab w:pos="9072" w:val="right"/>
      </w:tabs>
    </w:pPr>
  </w:style>
  <w:style w:customStyle="true" w:styleId="ZaglavljeChar" w:type="character">
    <w:name w:val="Zaglavlje Char"/>
    <w:basedOn w:val="Zadanifontodlomka"/>
    <w:link w:val="Zaglavlje"/>
    <w:uiPriority w:val="99"/>
    <w:rsid w:val="00DB529F"/>
    <w:rPr>
      <w:rFonts w:cs="Times New Roman" w:eastAsia="Times New Roman" w:hAnsi="Times New Roman" w:ascii="Times New Roman"/>
      <w:sz w:val="24"/>
      <w:szCs w:val="24"/>
      <w:lang w:eastAsia="hr-HR"/>
    </w:rPr>
  </w:style>
  <w:style w:styleId="Podnoje" w:type="paragraph">
    <w:name w:val="footer"/>
    <w:basedOn w:val="Normal"/>
    <w:link w:val="PodnojeChar"/>
    <w:unhideWhenUsed/>
    <w:rsid w:val="00DB529F"/>
    <w:pPr>
      <w:tabs>
        <w:tab w:pos="4536" w:val="center"/>
        <w:tab w:pos="9072" w:val="right"/>
      </w:tabs>
    </w:pPr>
  </w:style>
  <w:style w:customStyle="true" w:styleId="PodnojeChar" w:type="character">
    <w:name w:val="Podnožje Char"/>
    <w:basedOn w:val="Zadanifontodlomka"/>
    <w:link w:val="Podnoje"/>
    <w:uiPriority w:val="99"/>
    <w:rsid w:val="00DB529F"/>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84B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4B69"/>
    <w:rPr>
      <w:rFonts w:cs="Tahoma" w:eastAsia="Times New Roman" w:hAnsi="Tahoma" w:ascii="Tahoma"/>
      <w:sz w:val="16"/>
      <w:szCs w:val="16"/>
      <w:lang w:eastAsia="hr-HR"/>
    </w:rPr>
  </w:style>
  <w:style w:customStyle="true" w:styleId="apple-converted-space" w:type="character">
    <w:name w:val="apple-converted-space"/>
    <w:basedOn w:val="Zadanifontodlomka"/>
    <w:rsid w:val="00353C7F"/>
  </w:style>
  <w:style w:customStyle="true" w:styleId="Naslov1Char" w:type="character">
    <w:name w:val="Naslov 1 Char"/>
    <w:basedOn w:val="Zadanifontodlomka"/>
    <w:link w:val="Naslov1"/>
    <w:rsid w:val="006E0138"/>
    <w:rPr>
      <w:rFonts w:cs="Times New Roman" w:eastAsia="Times New Roman" w:hAnsi="Times New Roman" w:ascii="Times New Roman"/>
      <w:sz w:val="24"/>
      <w:szCs w:val="24"/>
      <w:lang w:eastAsia="hr-HR"/>
    </w:rPr>
  </w:style>
  <w:style w:styleId="Grafikeoznake2" w:type="paragraph">
    <w:name w:val="List Bullet 2"/>
    <w:basedOn w:val="Normal"/>
    <w:uiPriority w:val="99"/>
    <w:unhideWhenUsed/>
    <w:rsid w:val="006E0138"/>
    <w:pPr>
      <w:numPr>
        <w:numId w:val="3"/>
      </w:numPr>
      <w:contextualSpacing/>
    </w:pPr>
  </w:style>
  <w:style w:styleId="Hiperveza" w:type="character">
    <w:name w:val="Hyperlink"/>
    <w:uiPriority w:val="99"/>
    <w:semiHidden/>
    <w:unhideWhenUsed/>
    <w:rsid w:val="006E0138"/>
    <w:rPr>
      <w:color w:val="0000FF"/>
      <w:u w:val="single"/>
    </w:rPr>
  </w:style>
  <w:style w:styleId="Brojstranice" w:type="character">
    <w:name w:val="page number"/>
    <w:semiHidden/>
    <w:unhideWhenUsed/>
    <w:rsid w:val="006E0138"/>
  </w:style>
  <w:style w:customStyle="true" w:styleId="tabletextfield" w:type="character">
    <w:name w:val="table_text_field"/>
    <w:rsid w:val="006E0138"/>
  </w:style>
  <w:style w:styleId="Tijeloteksta" w:type="paragraph">
    <w:name w:val="Body Text"/>
    <w:basedOn w:val="Normal"/>
    <w:link w:val="TijelotekstaChar"/>
    <w:rsid w:val="006E0138"/>
    <w:pPr>
      <w:jc w:val="both"/>
    </w:pPr>
    <w:rPr>
      <w:rFonts w:hAnsi="Arial" w:ascii="Arial"/>
      <w:snapToGrid w:val="false"/>
      <w:sz w:val="20"/>
      <w:szCs w:val="20"/>
      <w:lang w:eastAsia="en-US" w:val="fr-FR"/>
    </w:rPr>
  </w:style>
  <w:style w:customStyle="true" w:styleId="TijelotekstaChar" w:type="character">
    <w:name w:val="Tijelo teksta Char"/>
    <w:basedOn w:val="Zadanifontodlomka"/>
    <w:link w:val="Tijeloteksta"/>
    <w:rsid w:val="006E0138"/>
    <w:rPr>
      <w:rFonts w:cs="Times New Roman" w:eastAsia="Times New Roman" w:hAnsi="Arial" w:ascii="Arial"/>
      <w:snapToGrid w:val="false"/>
      <w:sz w:val="20"/>
      <w:szCs w:val="20"/>
      <w:lang w:val="fr-FR"/>
    </w:rPr>
  </w:style>
  <w:style w:customStyle="true" w:styleId="Srednjareetka2Char" w:type="character">
    <w:name w:val="Srednja rešetka 2 Char"/>
    <w:link w:val="Srednjareetka2"/>
    <w:uiPriority w:val="1"/>
    <w:rsid w:val="006E0138"/>
    <w:rPr>
      <w:rFonts w:cs="Calibri" w:eastAsia="Calibri" w:hAnsi="Calibri" w:ascii="Calibri"/>
      <w:color w:val="17365D"/>
      <w:lang w:eastAsia="ja-JP" w:val="en-US"/>
    </w:rPr>
  </w:style>
  <w:style w:customStyle="true" w:styleId="Obojanipopis-Isticanje1Char" w:type="character">
    <w:name w:val="Obojani popis - Isticanje 1 Char"/>
    <w:link w:val="Obojanipopis-Isticanje1"/>
    <w:uiPriority w:val="34"/>
    <w:locked/>
    <w:rsid w:val="006E0138"/>
    <w:rPr>
      <w:sz w:val="24"/>
      <w:szCs w:val="24"/>
    </w:rPr>
  </w:style>
  <w:style w:styleId="Opisslike" w:type="paragraph">
    <w:name w:val="caption"/>
    <w:basedOn w:val="Normal"/>
    <w:next w:val="Normal"/>
    <w:qFormat/>
    <w:rsid w:val="006E0138"/>
    <w:rPr>
      <w:rFonts w:hAnsi="Arial" w:ascii="Arial"/>
      <w:b/>
      <w:sz w:val="22"/>
      <w:szCs w:val="20"/>
      <w:lang w:eastAsia="de-DE" w:val="en-GB"/>
    </w:rPr>
  </w:style>
  <w:style w:customStyle="true" w:styleId="Heading1Char" w:type="character">
    <w:name w:val="Heading 1 Char"/>
    <w:uiPriority w:val="9"/>
    <w:rsid w:val="006E0138"/>
    <w:rPr>
      <w:rFonts w:cs="Times New Roman" w:eastAsia="MS Gothic" w:hAnsi="Calibri" w:ascii="Calibri"/>
      <w:b/>
      <w:bCs/>
      <w:kern w:val="32"/>
      <w:sz w:val="32"/>
      <w:szCs w:val="32"/>
    </w:rPr>
  </w:style>
  <w:style w:styleId="Srednjareetka2" w:type="table">
    <w:name w:val="Medium Grid 2"/>
    <w:basedOn w:val="Obinatablica"/>
    <w:link w:val="Srednjareetka2Char"/>
    <w:uiPriority w:val="1"/>
    <w:rsid w:val="006E0138"/>
    <w:pPr>
      <w:spacing w:lineRule="auto" w:line="240" w:after="0"/>
    </w:pPr>
    <w:rPr>
      <w:rFonts w:cs="Calibri" w:eastAsia="Calibri" w:hAnsi="Calibri" w:ascii="Calibri"/>
      <w:color w:val="17365D"/>
      <w:lang w:eastAsia="ja-JP"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tblPr/>
      <w:tcPr>
        <w:shd w:themeFillTint="19" w:themeFill="text1" w:fill="E6E6E6" w:color="auto" w:val="clear"/>
      </w:tcPr>
    </w:tblStylePr>
    <w:tblStylePr w:type="lastRow">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val="nil"/>
          <w:insideH w:val="nil"/>
          <w:insideV w:val="nil"/>
        </w:tcBorders>
        <w:shd w:themeFill="background1" w:fill="FFFFFF" w:color="auto" w:val="clear"/>
      </w:tcPr>
    </w:tblStylePr>
    <w:tblStylePr w:type="lastCol">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Obojanipopis-Isticanje1" w:type="table">
    <w:name w:val="Colorful List Accent 1"/>
    <w:basedOn w:val="Obinatablica"/>
    <w:link w:val="Obojanipopis-Isticanje1Char"/>
    <w:uiPriority w:val="34"/>
    <w:rsid w:val="006E0138"/>
    <w:pPr>
      <w:spacing w:lineRule="auto" w:line="240" w:after="0"/>
    </w:pPr>
    <w:rPr>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customStyle="true" w:styleId="Naslov2Char" w:type="character">
    <w:name w:val="Naslov 2 Char"/>
    <w:basedOn w:val="Zadanifontodlomka"/>
    <w:link w:val="Naslov2"/>
    <w:rsid w:val="004321C6"/>
    <w:rPr>
      <w:rFonts w:cs="Times New Roman" w:eastAsia="Times New Roman" w:hAnsi="Times New Roman" w:ascii="Times New Roman"/>
      <w:b/>
      <w:bCs/>
      <w:sz w:val="24"/>
      <w:szCs w:val="24"/>
    </w:rPr>
  </w:style>
  <w:style w:customStyle="true" w:styleId="st" w:type="character">
    <w:name w:val="st"/>
    <w:basedOn w:val="Zadanifontodlomka"/>
    <w:rsid w:val="004321C6"/>
  </w:style>
  <w:style w:styleId="Tekstrezerviranogmjesta" w:type="character">
    <w:name w:val="Placeholder Text"/>
    <w:basedOn w:val="Zadanifontodlomka"/>
    <w:uiPriority w:val="99"/>
    <w:semiHidden/>
    <w:rsid w:val="00CC0486"/>
    <w:rPr>
      <w:color w:val="808080"/>
      <w:bdr w:space="0" w:sz="0" w:color="auto" w:val="none"/>
      <w:shd w:fill="auto" w:color="auto" w:val="clear"/>
    </w:rPr>
  </w:style>
  <w:style w:customStyle="true" w:styleId="eSPISCCParagraphDefaultFont" w:type="character">
    <w:name w:val="eSPIS_CC_Paragraph Default Font"/>
    <w:basedOn w:val="Zadanifontodlomka"/>
    <w:rsid w:val="00CC048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C0486"/>
    <w:rPr>
      <w:bCs/>
      <w:bdr w:space="0" w:sz="0" w:color="auto" w:val="none"/>
      <w:shd w:fill="FFFFCC" w:color="auto" w:val="clear"/>
      <w:lang w:val="hr-HR"/>
    </w:rPr>
  </w:style>
  <w:style w:customStyle="true" w:styleId="PozadinaSvijetloCrvena" w:type="character">
    <w:name w:val="Pozadina_SvijetloCrvena"/>
    <w:basedOn w:val="eSPISCCParagraphDefaultFont"/>
    <w:rsid w:val="00CC048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C048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0"/>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529F"/>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autoRedefine/>
    <w:qFormat/>
    <w:rsid w:val="006E0138"/>
    <w:pPr>
      <w:keepNext/>
      <w:tabs>
        <w:tab w:pos="1225" w:val="left"/>
      </w:tabs>
      <w:spacing w:after="60" w:before="240" w:line="360" w:lineRule="auto"/>
      <w:jc w:val="both"/>
      <w:outlineLvl w:val="0"/>
    </w:pPr>
  </w:style>
  <w:style w:styleId="Naslov2" w:type="paragraph">
    <w:name w:val="heading 2"/>
    <w:basedOn w:val="Normal"/>
    <w:next w:val="Normal"/>
    <w:link w:val="Naslov2Char"/>
    <w:qFormat/>
    <w:rsid w:val="004321C6"/>
    <w:pPr>
      <w:keepNext/>
      <w:jc w:val="center"/>
      <w:outlineLvl w:val="1"/>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B529F"/>
    <w:pPr>
      <w:ind w:left="720"/>
      <w:contextualSpacing/>
    </w:pPr>
  </w:style>
  <w:style w:styleId="Reetkatablice" w:type="table">
    <w:name w:val="Table Grid"/>
    <w:basedOn w:val="Obinatablica"/>
    <w:uiPriority w:val="59"/>
    <w:rsid w:val="00DB529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DB529F"/>
    <w:pPr>
      <w:tabs>
        <w:tab w:pos="4536" w:val="center"/>
        <w:tab w:pos="9072" w:val="right"/>
      </w:tabs>
    </w:pPr>
  </w:style>
  <w:style w:customStyle="1" w:styleId="ZaglavljeChar" w:type="character">
    <w:name w:val="Zaglavlje Char"/>
    <w:basedOn w:val="Zadanifontodlomka"/>
    <w:link w:val="Zaglavlje"/>
    <w:uiPriority w:val="99"/>
    <w:rsid w:val="00DB529F"/>
    <w:rPr>
      <w:rFonts w:ascii="Times New Roman" w:cs="Times New Roman" w:eastAsia="Times New Roman" w:hAnsi="Times New Roman"/>
      <w:sz w:val="24"/>
      <w:szCs w:val="24"/>
      <w:lang w:eastAsia="hr-HR"/>
    </w:rPr>
  </w:style>
  <w:style w:styleId="Podnoje" w:type="paragraph">
    <w:name w:val="footer"/>
    <w:basedOn w:val="Normal"/>
    <w:link w:val="PodnojeChar"/>
    <w:unhideWhenUsed/>
    <w:rsid w:val="00DB529F"/>
    <w:pPr>
      <w:tabs>
        <w:tab w:pos="4536" w:val="center"/>
        <w:tab w:pos="9072" w:val="right"/>
      </w:tabs>
    </w:pPr>
  </w:style>
  <w:style w:customStyle="1" w:styleId="PodnojeChar" w:type="character">
    <w:name w:val="Podnožje Char"/>
    <w:basedOn w:val="Zadanifontodlomka"/>
    <w:link w:val="Podnoje"/>
    <w:uiPriority w:val="99"/>
    <w:rsid w:val="00DB529F"/>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84B69"/>
    <w:rPr>
      <w:rFonts w:ascii="Tahoma" w:cs="Tahoma" w:hAnsi="Tahoma"/>
      <w:sz w:val="16"/>
      <w:szCs w:val="16"/>
    </w:rPr>
  </w:style>
  <w:style w:customStyle="1" w:styleId="TekstbaloniaChar" w:type="character">
    <w:name w:val="Tekst balončića Char"/>
    <w:basedOn w:val="Zadanifontodlomka"/>
    <w:link w:val="Tekstbalonia"/>
    <w:uiPriority w:val="99"/>
    <w:semiHidden/>
    <w:rsid w:val="00B84B69"/>
    <w:rPr>
      <w:rFonts w:ascii="Tahoma" w:cs="Tahoma" w:eastAsia="Times New Roman" w:hAnsi="Tahoma"/>
      <w:sz w:val="16"/>
      <w:szCs w:val="16"/>
      <w:lang w:eastAsia="hr-HR"/>
    </w:rPr>
  </w:style>
  <w:style w:customStyle="1" w:styleId="apple-converted-space" w:type="character">
    <w:name w:val="apple-converted-space"/>
    <w:basedOn w:val="Zadanifontodlomka"/>
    <w:rsid w:val="00353C7F"/>
  </w:style>
  <w:style w:customStyle="1" w:styleId="Naslov1Char" w:type="character">
    <w:name w:val="Naslov 1 Char"/>
    <w:basedOn w:val="Zadanifontodlomka"/>
    <w:link w:val="Naslov1"/>
    <w:rsid w:val="006E0138"/>
    <w:rPr>
      <w:rFonts w:ascii="Times New Roman" w:cs="Times New Roman" w:eastAsia="Times New Roman" w:hAnsi="Times New Roman"/>
      <w:sz w:val="24"/>
      <w:szCs w:val="24"/>
      <w:lang w:eastAsia="hr-HR"/>
    </w:rPr>
  </w:style>
  <w:style w:styleId="Grafikeoznake2" w:type="paragraph">
    <w:name w:val="List Bullet 2"/>
    <w:basedOn w:val="Normal"/>
    <w:uiPriority w:val="99"/>
    <w:unhideWhenUsed/>
    <w:rsid w:val="006E0138"/>
    <w:pPr>
      <w:numPr>
        <w:numId w:val="3"/>
      </w:numPr>
      <w:contextualSpacing/>
    </w:pPr>
  </w:style>
  <w:style w:styleId="Hiperveza" w:type="character">
    <w:name w:val="Hyperlink"/>
    <w:uiPriority w:val="99"/>
    <w:semiHidden/>
    <w:unhideWhenUsed/>
    <w:rsid w:val="006E0138"/>
    <w:rPr>
      <w:color w:val="0000FF"/>
      <w:u w:val="single"/>
    </w:rPr>
  </w:style>
  <w:style w:styleId="Brojstranice" w:type="character">
    <w:name w:val="page number"/>
    <w:semiHidden/>
    <w:unhideWhenUsed/>
    <w:rsid w:val="006E0138"/>
  </w:style>
  <w:style w:customStyle="1" w:styleId="tabletextfield" w:type="character">
    <w:name w:val="table_text_field"/>
    <w:rsid w:val="006E0138"/>
  </w:style>
  <w:style w:styleId="Tijeloteksta" w:type="paragraph">
    <w:name w:val="Body Text"/>
    <w:basedOn w:val="Normal"/>
    <w:link w:val="TijelotekstaChar"/>
    <w:rsid w:val="006E0138"/>
    <w:pPr>
      <w:jc w:val="both"/>
    </w:pPr>
    <w:rPr>
      <w:rFonts w:ascii="Arial" w:hAnsi="Arial"/>
      <w:snapToGrid w:val="0"/>
      <w:sz w:val="20"/>
      <w:szCs w:val="20"/>
      <w:lang w:eastAsia="en-US" w:val="fr-FR"/>
    </w:rPr>
  </w:style>
  <w:style w:customStyle="1" w:styleId="TijelotekstaChar" w:type="character">
    <w:name w:val="Tijelo teksta Char"/>
    <w:basedOn w:val="Zadanifontodlomka"/>
    <w:link w:val="Tijeloteksta"/>
    <w:rsid w:val="006E0138"/>
    <w:rPr>
      <w:rFonts w:ascii="Arial" w:cs="Times New Roman" w:eastAsia="Times New Roman" w:hAnsi="Arial"/>
      <w:snapToGrid w:val="0"/>
      <w:sz w:val="20"/>
      <w:szCs w:val="20"/>
      <w:lang w:val="fr-FR"/>
    </w:rPr>
  </w:style>
  <w:style w:customStyle="1" w:styleId="Srednjareetka2Char" w:type="character">
    <w:name w:val="Srednja rešetka 2 Char"/>
    <w:link w:val="Srednjareetka2"/>
    <w:uiPriority w:val="1"/>
    <w:rsid w:val="006E0138"/>
    <w:rPr>
      <w:rFonts w:ascii="Calibri" w:cs="Calibri" w:eastAsia="Calibri" w:hAnsi="Calibri"/>
      <w:color w:val="17365D"/>
      <w:lang w:eastAsia="ja-JP" w:val="en-US"/>
    </w:rPr>
  </w:style>
  <w:style w:customStyle="1" w:styleId="Obojanipopis-Isticanje1Char" w:type="character">
    <w:name w:val="Obojani popis - Isticanje 1 Char"/>
    <w:link w:val="Obojanipopis-Isticanje1"/>
    <w:uiPriority w:val="34"/>
    <w:locked/>
    <w:rsid w:val="006E0138"/>
    <w:rPr>
      <w:sz w:val="24"/>
      <w:szCs w:val="24"/>
    </w:rPr>
  </w:style>
  <w:style w:styleId="Opisslike" w:type="paragraph">
    <w:name w:val="caption"/>
    <w:basedOn w:val="Normal"/>
    <w:next w:val="Normal"/>
    <w:qFormat/>
    <w:rsid w:val="006E0138"/>
    <w:rPr>
      <w:rFonts w:ascii="Arial" w:hAnsi="Arial"/>
      <w:b/>
      <w:sz w:val="22"/>
      <w:szCs w:val="20"/>
      <w:lang w:eastAsia="de-DE" w:val="en-GB"/>
    </w:rPr>
  </w:style>
  <w:style w:customStyle="1" w:styleId="Heading1Char" w:type="character">
    <w:name w:val="Heading 1 Char"/>
    <w:uiPriority w:val="9"/>
    <w:rsid w:val="006E0138"/>
    <w:rPr>
      <w:rFonts w:ascii="Calibri" w:cs="Times New Roman" w:eastAsia="MS Gothic" w:hAnsi="Calibri"/>
      <w:b/>
      <w:bCs/>
      <w:kern w:val="32"/>
      <w:sz w:val="32"/>
      <w:szCs w:val="32"/>
    </w:rPr>
  </w:style>
  <w:style w:styleId="Srednjareetka2" w:type="table">
    <w:name w:val="Medium Grid 2"/>
    <w:basedOn w:val="Obinatablica"/>
    <w:link w:val="Srednjareetka2Char"/>
    <w:uiPriority w:val="1"/>
    <w:rsid w:val="006E0138"/>
    <w:pPr>
      <w:spacing w:after="0" w:line="240" w:lineRule="auto"/>
    </w:pPr>
    <w:rPr>
      <w:rFonts w:ascii="Calibri" w:cs="Calibri" w:eastAsia="Calibri" w:hAnsi="Calibri"/>
      <w:color w:val="17365D"/>
      <w:lang w:eastAsia="ja-JP"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tblPr/>
      <w:tcPr>
        <w:shd w:color="auto" w:fill="E6E6E6" w:themeFill="text1" w:themeFillTint="19" w:val="clear"/>
      </w:tcPr>
    </w:tblStylePr>
    <w:tblStylePr w:type="lastRow">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val="nil"/>
          <w:insideH w:val="nil"/>
          <w:insideV w:val="nil"/>
        </w:tcBorders>
        <w:shd w:color="auto" w:fill="FFFFFF" w:themeFill="background1" w:val="clear"/>
      </w:tcPr>
    </w:tblStylePr>
    <w:tblStylePr w:type="lastCol">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Obojanipopis-Isticanje1" w:type="table">
    <w:name w:val="Colorful List Accent 1"/>
    <w:basedOn w:val="Obinatablica"/>
    <w:link w:val="Obojanipopis-Isticanje1Char"/>
    <w:uiPriority w:val="34"/>
    <w:rsid w:val="006E0138"/>
    <w:pPr>
      <w:spacing w:after="0" w:line="240" w:lineRule="auto"/>
    </w:pPr>
    <w:rPr>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customStyle="1" w:styleId="Naslov2Char" w:type="character">
    <w:name w:val="Naslov 2 Char"/>
    <w:basedOn w:val="Zadanifontodlomka"/>
    <w:link w:val="Naslov2"/>
    <w:rsid w:val="004321C6"/>
    <w:rPr>
      <w:rFonts w:ascii="Times New Roman" w:cs="Times New Roman" w:eastAsia="Times New Roman" w:hAnsi="Times New Roman"/>
      <w:b/>
      <w:bCs/>
      <w:sz w:val="24"/>
      <w:szCs w:val="24"/>
    </w:rPr>
  </w:style>
  <w:style w:customStyle="1" w:styleId="st" w:type="character">
    <w:name w:val="st"/>
    <w:basedOn w:val="Zadanifontodlomka"/>
    <w:rsid w:val="004321C6"/>
  </w:style>
  <w:style w:styleId="Tekstrezerviranogmjesta" w:type="character">
    <w:name w:val="Placeholder Text"/>
    <w:basedOn w:val="Zadanifontodlomka"/>
    <w:uiPriority w:val="99"/>
    <w:semiHidden/>
    <w:rsid w:val="00CC0486"/>
    <w:rPr>
      <w:color w:val="808080"/>
      <w:bdr w:color="auto" w:space="0" w:sz="0" w:val="none"/>
      <w:shd w:color="auto" w:fill="auto" w:val="clear"/>
    </w:rPr>
  </w:style>
  <w:style w:customStyle="1" w:styleId="eSPISCCParagraphDefaultFont" w:type="character">
    <w:name w:val="eSPIS_CC_Paragraph Default Font"/>
    <w:basedOn w:val="Zadanifontodlomka"/>
    <w:rsid w:val="00CC048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C0486"/>
    <w:rPr>
      <w:bCs/>
      <w:bdr w:color="auto" w:space="0" w:sz="0" w:val="none"/>
      <w:shd w:color="auto" w:fill="FFFFCC" w:val="clear"/>
      <w:lang w:val="hr-HR"/>
    </w:rPr>
  </w:style>
  <w:style w:customStyle="1" w:styleId="PozadinaSvijetloCrvena" w:type="character">
    <w:name w:val="Pozadina_SvijetloCrvena"/>
    <w:basedOn w:val="eSPISCCParagraphDefaultFont"/>
    <w:rsid w:val="00CC048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C048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7372005">
      <w:bodyDiv w:val="true"/>
      <w:marLeft w:val="0"/>
      <w:marRight w:val="0"/>
      <w:marTop w:val="0"/>
      <w:marBottom w:val="0"/>
      <w:divBdr>
        <w:top w:space="0" w:sz="0" w:color="auto" w:val="none"/>
        <w:left w:space="0" w:sz="0" w:color="auto" w:val="none"/>
        <w:bottom w:space="0" w:sz="0" w:color="auto" w:val="none"/>
        <w:right w:space="0" w:sz="0" w:color="auto" w:val="none"/>
      </w:divBdr>
    </w:div>
    <w:div w:id="777064069">
      <w:bodyDiv w:val="true"/>
      <w:marLeft w:val="0"/>
      <w:marRight w:val="0"/>
      <w:marTop w:val="0"/>
      <w:marBottom w:val="0"/>
      <w:divBdr>
        <w:top w:space="0" w:sz="0" w:color="auto" w:val="none"/>
        <w:left w:space="0" w:sz="0" w:color="auto" w:val="none"/>
        <w:bottom w:space="0" w:sz="0" w:color="auto" w:val="none"/>
        <w:right w:space="0" w:sz="0" w:color="auto" w:val="none"/>
      </w:divBdr>
    </w:div>
    <w:div w:id="9036860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Stpn-13/2016</izvorni_sadrzaj>
    <derivirana_varijabla naziv="DomainObject.Predmet.OznakaBroj_1">Stpn-13/2016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ULJANIK TESU d.d. PULA</izvorni_sadrzaj>
    <derivirana_varijabla naziv="DomainObject.Predmet.ProtustrankaFormated_1">  ULJANIK TESU d.d. PULA</derivirana_varijabla>
  </DomainObject.Predmet.ProtustrankaFormated>
  <DomainObject.Predmet.ProtustrankaFormatedOIB>
    <izvorni_sadrzaj>  ULJANIK TESU d.d. PULA, OIB 45119436874</izvorni_sadrzaj>
    <derivirana_varijabla naziv="DomainObject.Predmet.ProtustrankaFormatedOIB_1">  ULJANIK TESU d.d. PULA, OIB 45119436874</derivirana_varijabla>
  </DomainObject.Predmet.ProtustrankaFormatedOIB>
  <DomainObject.Predmet.ProtustrankaFormatedWithAdress>
    <izvorni_sadrzaj> ULJANIK TESU d.d. PULA, Flaciusova 1, 52100 Pula</izvorni_sadrzaj>
    <derivirana_varijabla naziv="DomainObject.Predmet.ProtustrankaFormatedWithAdress_1"> ULJANIK TESU d.d. PULA, Flaciusova 1, 52100 Pula</derivirana_varijabla>
  </DomainObject.Predmet.ProtustrankaFormatedWithAdress>
  <DomainObject.Predmet.ProtustrankaFormatedWithAdressOIB>
    <izvorni_sadrzaj> ULJANIK TESU d.d. PULA, OIB 45119436874, Flaciusova 1, 52100 Pula</izvorni_sadrzaj>
    <derivirana_varijabla naziv="DomainObject.Predmet.ProtustrankaFormatedWithAdressOIB_1"> ULJANIK TESU d.d. PULA, OIB 45119436874, Flaciusova 1, 52100 Pula</derivirana_varijabla>
  </DomainObject.Predmet.ProtustrankaFormatedWithAdressOIB>
  <DomainObject.Predmet.ProtustrankaWithAdress>
    <izvorni_sadrzaj>ULJANIK TESU d.d. PULA Flaciusova 1, 52100 Pula</izvorni_sadrzaj>
    <derivirana_varijabla naziv="DomainObject.Predmet.ProtustrankaWithAdress_1">ULJANIK TESU d.d. PULA Flaciusova 1, 52100 Pula</derivirana_varijabla>
  </DomainObject.Predmet.ProtustrankaWithAdress>
  <DomainObject.Predmet.ProtustrankaWithAdressOIB>
    <izvorni_sadrzaj>ULJANIK TESU d.d. PULA, OIB 45119436874, Flaciusova 1, 52100 Pula</izvorni_sadrzaj>
    <derivirana_varijabla naziv="DomainObject.Predmet.ProtustrankaWithAdressOIB_1">ULJANIK TESU d.d. PULA, OIB 45119436874, Flaciusova 1, 52100 Pula</derivirana_varijabla>
  </DomainObject.Predmet.ProtustrankaWithAdressOIB>
  <DomainObject.Predmet.ProtustrankaNazivFormated>
    <izvorni_sadrzaj>ULJANIK TESU d.d. PULA</izvorni_sadrzaj>
    <derivirana_varijabla naziv="DomainObject.Predmet.ProtustrankaNazivFormated_1">ULJANIK TESU d.d. PULA</derivirana_varijabla>
  </DomainObject.Predmet.ProtustrankaNazivFormated>
  <DomainObject.Predmet.ProtustrankaNazivFormatedOIB>
    <izvorni_sadrzaj>ULJANIK TESU d.d. PULA, OIB 45119436874</izvorni_sadrzaj>
    <derivirana_varijabla naziv="DomainObject.Predmet.ProtustrankaNazivFormatedOIB_1">ULJANIK TESU d.d. PULA, OIB 45119436874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ULJANIK TESU d.d. PULA</izvorni_sadrzaj>
    <derivirana_varijabla naziv="DomainObject.Predmet.StrankaFormated_1">  ULJANIK TESU d.d. PULA</derivirana_varijabla>
  </DomainObject.Predmet.StrankaFormated>
  <DomainObject.Predmet.StrankaFormatedOIB>
    <izvorni_sadrzaj>  ULJANIK TESU d.d. PULA, OIB 45119436874</izvorni_sadrzaj>
    <derivirana_varijabla naziv="DomainObject.Predmet.StrankaFormatedOIB_1">  ULJANIK TESU d.d. PULA, OIB 45119436874</derivirana_varijabla>
  </DomainObject.Predmet.StrankaFormatedOIB>
  <DomainObject.Predmet.StrankaFormatedWithAdress>
    <izvorni_sadrzaj> ULJANIK TESU d.d. PULA, Flaciusova 1, 52100 Pula</izvorni_sadrzaj>
    <derivirana_varijabla naziv="DomainObject.Predmet.StrankaFormatedWithAdress_1"> ULJANIK TESU d.d. PULA, Flaciusova 1, 52100 Pula</derivirana_varijabla>
  </DomainObject.Predmet.StrankaFormatedWithAdress>
  <DomainObject.Predmet.StrankaFormatedWithAdressOIB>
    <izvorni_sadrzaj> ULJANIK TESU d.d. PULA, OIB 45119436874, Flaciusova 1, 52100 Pula</izvorni_sadrzaj>
    <derivirana_varijabla naziv="DomainObject.Predmet.StrankaFormatedWithAdressOIB_1"> ULJANIK TESU d.d. PULA, OIB 45119436874, Flaciusova 1, 52100 Pula</derivirana_varijabla>
  </DomainObject.Predmet.StrankaFormatedWithAdressOIB>
  <DomainObject.Predmet.StrankaWithAdress>
    <izvorni_sadrzaj>ULJANIK TESU d.d. PULA Flaciusova 1,52100 Pula</izvorni_sadrzaj>
    <derivirana_varijabla naziv="DomainObject.Predmet.StrankaWithAdress_1">ULJANIK TESU d.d. PULA Flaciusova 1,52100 Pula</derivirana_varijabla>
  </DomainObject.Predmet.StrankaWithAdress>
  <DomainObject.Predmet.StrankaWithAdressOIB>
    <izvorni_sadrzaj>ULJANIK TESU d.d. PULA, OIB 45119436874, Flaciusova 1,52100 Pula</izvorni_sadrzaj>
    <derivirana_varijabla naziv="DomainObject.Predmet.StrankaWithAdressOIB_1">ULJANIK TESU d.d. PULA, OIB 45119436874, Flaciusova 1,52100 Pula</derivirana_varijabla>
  </DomainObject.Predmet.StrankaWithAdressOIB>
  <DomainObject.Predmet.StrankaNazivFormated>
    <izvorni_sadrzaj>ULJANIK TESU d.d. PULA</izvorni_sadrzaj>
    <derivirana_varijabla naziv="DomainObject.Predmet.StrankaNazivFormated_1">ULJANIK TESU d.d. PULA</derivirana_varijabla>
  </DomainObject.Predmet.StrankaNazivFormated>
  <DomainObject.Predmet.StrankaNazivFormatedOIB>
    <izvorni_sadrzaj>ULJANIK TESU d.d. PULA, OIB 45119436874</izvorni_sadrzaj>
    <derivirana_varijabla naziv="DomainObject.Predmet.StrankaNazivFormatedOIB_1">ULJANIK TESU d.d. PULA, OIB 45119436874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49770041.73</izvorni_sadrzaj>
    <derivirana_varijabla naziv="DomainObject.Predmet.TrenutnaVrijednost_1">49770041.73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ULJANIK TESU d.d. PULA</item>
    </izvorni_sadrzaj>
    <derivirana_varijabla naziv="DomainObject.Predmet.StrankaListFormated_1">
      <item>ULJANIK TESU d.d. PULA</item>
    </derivirana_varijabla>
  </DomainObject.Predmet.StrankaListFormated>
  <DomainObject.Predmet.StrankaListFormatedOIB>
    <izvorni_sadrzaj>
      <item>ULJANIK TESU d.d. PULA, OIB 45119436874</item>
    </izvorni_sadrzaj>
    <derivirana_varijabla naziv="DomainObject.Predmet.StrankaListFormatedOIB_1">
      <item>ULJANIK TESU d.d. PULA, OIB 45119436874</item>
    </derivirana_varijabla>
  </DomainObject.Predmet.StrankaListFormatedOIB>
  <DomainObject.Predmet.StrankaListFormatedWithAdress>
    <izvorni_sadrzaj>
      <item>ULJANIK TESU d.d. PULA, Flaciusova 1, 52100 Pula</item>
    </izvorni_sadrzaj>
    <derivirana_varijabla naziv="DomainObject.Predmet.StrankaListFormatedWithAdress_1">
      <item>ULJANIK TESU d.d. PULA, Flaciusova 1, 52100 Pula</item>
    </derivirana_varijabla>
  </DomainObject.Predmet.StrankaListFormatedWithAdress>
  <DomainObject.Predmet.StrankaListFormatedWithAdressOIB>
    <izvorni_sadrzaj>
      <item>ULJANIK TESU d.d. PULA, OIB 45119436874, Flaciusova 1, 52100 Pula</item>
    </izvorni_sadrzaj>
    <derivirana_varijabla naziv="DomainObject.Predmet.StrankaListFormatedWithAdressOIB_1">
      <item>ULJANIK TESU d.d. PULA, OIB 45119436874, Flaciusova 1, 52100 Pula</item>
    </derivirana_varijabla>
  </DomainObject.Predmet.StrankaListFormatedWithAdressOIB>
  <DomainObject.Predmet.StrankaListNazivFormated>
    <izvorni_sadrzaj>
      <item>ULJANIK TESU d.d. PULA</item>
    </izvorni_sadrzaj>
    <derivirana_varijabla naziv="DomainObject.Predmet.StrankaListNazivFormated_1">
      <item>ULJANIK TESU d.d. PULA</item>
    </derivirana_varijabla>
  </DomainObject.Predmet.StrankaListNazivFormated>
  <DomainObject.Predmet.StrankaListNazivFormatedOIB>
    <izvorni_sadrzaj>
      <item>ULJANIK TESU d.d. PULA, OIB 45119436874</item>
    </izvorni_sadrzaj>
    <derivirana_varijabla naziv="DomainObject.Predmet.StrankaListNazivFormatedOIB_1">
      <item>ULJANIK TESU d.d. PULA, OIB 45119436874</item>
    </derivirana_varijabla>
  </DomainObject.Predmet.StrankaListNazivFormatedOIB>
  <DomainObject.Predmet.ProtuStrankaListFormated>
    <izvorni_sadrzaj>
      <item>ULJANIK TESU d.d. PULA</item>
    </izvorni_sadrzaj>
    <derivirana_varijabla naziv="DomainObject.Predmet.ProtuStrankaListFormated_1">
      <item>ULJANIK TESU d.d. PULA</item>
    </derivirana_varijabla>
  </DomainObject.Predmet.ProtuStrankaListFormated>
  <DomainObject.Predmet.ProtuStrankaListFormatedOIB>
    <izvorni_sadrzaj>
      <item>ULJANIK TESU d.d. PULA, OIB 45119436874</item>
    </izvorni_sadrzaj>
    <derivirana_varijabla naziv="DomainObject.Predmet.ProtuStrankaListFormatedOIB_1">
      <item>ULJANIK TESU d.d. PULA, OIB 45119436874</item>
    </derivirana_varijabla>
  </DomainObject.Predmet.ProtuStrankaListFormatedOIB>
  <DomainObject.Predmet.ProtuStrankaListFormatedWithAdress>
    <izvorni_sadrzaj>
      <item>ULJANIK TESU d.d. PULA, Flaciusova 1, 52100 Pula</item>
    </izvorni_sadrzaj>
    <derivirana_varijabla naziv="DomainObject.Predmet.ProtuStrankaListFormatedWithAdress_1">
      <item>ULJANIK TESU d.d. PULA, Flaciusova 1, 52100 Pula</item>
    </derivirana_varijabla>
  </DomainObject.Predmet.ProtuStrankaListFormatedWithAdress>
  <DomainObject.Predmet.ProtuStrankaListFormatedWithAdressOIB>
    <izvorni_sadrzaj>
      <item>ULJANIK TESU d.d. PULA, OIB 45119436874, Flaciusova 1, 52100 Pula</item>
    </izvorni_sadrzaj>
    <derivirana_varijabla naziv="DomainObject.Predmet.ProtuStrankaListFormatedWithAdressOIB_1">
      <item>ULJANIK TESU d.d. PULA, OIB 45119436874, Flaciusova 1, 52100 Pula</item>
    </derivirana_varijabla>
  </DomainObject.Predmet.ProtuStrankaListFormatedWithAdressOIB>
  <DomainObject.Predmet.ProtuStrankaListNazivFormated>
    <izvorni_sadrzaj>
      <item>ULJANIK TESU d.d. PULA</item>
    </izvorni_sadrzaj>
    <derivirana_varijabla naziv="DomainObject.Predmet.ProtuStrankaListNazivFormated_1">
      <item>ULJANIK TESU d.d. PULA</item>
    </derivirana_varijabla>
  </DomainObject.Predmet.ProtuStrankaListNazivFormated>
  <DomainObject.Predmet.ProtuStrankaListNazivFormatedOIB>
    <izvorni_sadrzaj>
      <item>ULJANIK TESU d.d. PULA, OIB 45119436874</item>
    </izvorni_sadrzaj>
    <derivirana_varijabla naziv="DomainObject.Predmet.ProtuStrankaListNazivFormatedOIB_1">
      <item>ULJANIK TESU d.d. PULA, OIB 45119436874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ULJANIK TESU d.d. PULA</izvorni_sadrzaj>
    <derivirana_varijabla naziv="DomainObject.Predmet.StrankaIDrugi_1">ULJANIK TESU d.d. PULA</derivirana_varijabla>
  </DomainObject.Predmet.StrankaIDrugi>
  <DomainObject.Predmet.ProtustrankaIDrugi>
    <izvorni_sadrzaj>ULJANIK TESU d.d. PULA</izvorni_sadrzaj>
    <derivirana_varijabla naziv="DomainObject.Predmet.ProtustrankaIDrugi_1">ULJANIK TESU d.d. PULA</derivirana_varijabla>
  </DomainObject.Predmet.ProtustrankaIDrugi>
  <DomainObject.Predmet.StrankaIDrugiAdressOIB>
    <izvorni_sadrzaj>ULJANIK TESU d.d. PULA, OIB 45119436874, Flaciusova 1, 52100 Pula</izvorni_sadrzaj>
    <derivirana_varijabla naziv="DomainObject.Predmet.StrankaIDrugiAdressOIB_1">ULJANIK TESU d.d. PULA, OIB 45119436874, Flaciusova 1, 52100 Pula</derivirana_varijabla>
  </DomainObject.Predmet.StrankaIDrugiAdressOIB>
  <DomainObject.Predmet.ProtustrankaIDrugiAdressOIB>
    <izvorni_sadrzaj>ULJANIK TESU d.d. PULA, OIB 45119436874, Flaciusova 1, 52100 Pula</izvorni_sadrzaj>
    <derivirana_varijabla naziv="DomainObject.Predmet.ProtustrankaIDrugiAdressOIB_1">ULJANIK TESU d.d. PULA, OIB 45119436874,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ULJANIK TESU d.d. PULA</item>
      <item>ULJANIK TESU d.d. PULA</item>
    </izvorni_sadrzaj>
    <derivirana_varijabla naziv="DomainObject.Predmet.SudioniciListNaziv_1">
      <item>ULJANIK TESU d.d. PULA</item>
      <item>ULJANIK TESU d.d. PULA</item>
    </derivirana_varijabla>
  </DomainObject.Predmet.SudioniciListNaziv>
  <DomainObject.Predmet.SudioniciListAdressOIB>
    <izvorni_sadrzaj>
      <item>ULJANIK TESU d.d. PULA, OIB 45119436874, Flaciusova 1,52100 Pula</item>
      <item>ULJANIK TESU d.d. PULA, OIB 45119436874, Flaciusova 1,52100 Pula</item>
    </izvorni_sadrzaj>
    <derivirana_varijabla naziv="DomainObject.Predmet.SudioniciListAdressOIB_1">
      <item>ULJANIK TESU d.d. PULA, OIB 45119436874, Flaciusova 1,52100 Pula</item>
      <item>ULJANIK TESU d.d. PULA, OIB 45119436874, Flaciusova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45119436874</item>
      <item>, OIB 45119436874</item>
    </izvorni_sadrzaj>
    <derivirana_varijabla naziv="DomainObject.Predmet.SudioniciListNazivOIB_1">
      <item>, OIB 45119436874</item>
      <item>, OIB 45119436874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384B37-214F-49BF-B76A-07C60346DA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60</properties:Pages>
  <properties:Words>24182</properties:Words>
  <properties:Characters>143644</properties:Characters>
  <properties:Lines>4194</properties:Lines>
  <properties:Paragraphs>1742</properties:Paragraphs>
  <properties:TotalTime>618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2016-09-19T08:39:00Z</dcterms:created>
  <dc:creator>Tijana Licul</dc:creator>
  <cp:lastModifiedBy>Sanja Prodan</cp:lastModifiedBy>
  <cp:lastPrinted>2016-09-22T11:37:00Z</cp:lastPrinted>
  <dcterms:modified xmlns:xsi="http://www.w3.org/2001/XMLSchema-instance" xsi:type="dcterms:W3CDTF">2016-09-22T12:13:00Z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60</vt:i4>
  </prop:property>
</prop:Properties>
</file>