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cad6" w14:paraId="91acad6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0D0ABA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  <w:t xml:space="preserve">                                 </w:t>
      </w:r>
      <w:r w:rsidR="000D0ABA" w:rsidRPr="000D0ABA">
        <w:rPr>
          <w:b/>
          <w:lang w:val="hr-HR"/>
        </w:rPr>
        <w:t>Broj: 7/St-</w:t>
      </w:r>
      <w:r w:rsidR="00454BFC">
        <w:rPr>
          <w:b/>
          <w:lang w:val="hr-HR"/>
        </w:rPr>
        <w:t>59</w:t>
      </w:r>
      <w:r w:rsidR="007F7143">
        <w:rPr>
          <w:b/>
          <w:lang w:val="hr-HR"/>
        </w:rPr>
        <w:t>4</w:t>
      </w:r>
      <w:r w:rsidR="000D0ABA" w:rsidRPr="000D0ABA">
        <w:rPr>
          <w:b/>
          <w:lang w:val="hr-HR"/>
        </w:rPr>
        <w:t>/2016-4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FINANCIJSKE AGENCIJE, Regionalnog centra Osijek, Podružnice Slavonski Brod, za otvaranje stečajnog postupka nad stečajnim dužnikom </w:t>
      </w:r>
      <w:r w:rsidR="007F7143" w:rsidRPr="007F7143">
        <w:t xml:space="preserve">SAVONA </w:t>
      </w:r>
      <w:r w:rsidR="007F7143" w:rsidRPr="007F7143">
        <w:rPr>
          <w:lang w:val="hr-HR"/>
        </w:rPr>
        <w:t>d.o.o. za trgovinu i usluge, skraćena tvrtka: SAVONA d.o.o., Slavonski Brod, Slavonija I 2/2, OIB: 34233467341</w:t>
      </w:r>
      <w:r w:rsidR="008846F3" w:rsidRPr="008846F3">
        <w:rPr>
          <w:lang w:val="hr-HR"/>
        </w:rPr>
        <w:t xml:space="preserve">, dana </w:t>
      </w:r>
      <w:r w:rsidR="00454BFC">
        <w:rPr>
          <w:lang w:val="hr-HR"/>
        </w:rPr>
        <w:t>04. srpnja</w:t>
      </w:r>
      <w:r w:rsidR="008846F3" w:rsidRPr="008846F3">
        <w:rPr>
          <w:lang w:val="hr-HR"/>
        </w:rPr>
        <w:t xml:space="preserve"> 2016. godine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7F7143">
        <w:rPr>
          <w:lang w:val="hr-HR"/>
        </w:rPr>
        <w:t>Renati Šušak iz Zagreba, Milke Trnine 5, OIB: 85963181784</w:t>
      </w:r>
      <w:r w:rsidR="005A3049">
        <w:rPr>
          <w:lang w:val="hr-HR"/>
        </w:rPr>
        <w:t xml:space="preserve">,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454BFC">
        <w:rPr>
          <w:lang w:val="hr-HR"/>
        </w:rPr>
        <w:t>59</w:t>
      </w:r>
      <w:r w:rsidR="007F7143">
        <w:rPr>
          <w:lang w:val="hr-HR"/>
        </w:rPr>
        <w:t>4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454BFC">
        <w:rPr>
          <w:lang w:val="hr-HR"/>
        </w:rPr>
        <w:t>59</w:t>
      </w:r>
      <w:r w:rsidR="007F7143">
        <w:rPr>
          <w:lang w:val="hr-HR"/>
        </w:rPr>
        <w:t>4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7F7143" w:rsidRPr="007F7143">
        <w:rPr>
          <w:lang w:val="hr-HR"/>
        </w:rPr>
        <w:t>Renat</w:t>
      </w:r>
      <w:r w:rsidR="007F7143">
        <w:rPr>
          <w:lang w:val="hr-HR"/>
        </w:rPr>
        <w:t>a</w:t>
      </w:r>
      <w:r w:rsidR="007F7143" w:rsidRPr="007F7143">
        <w:rPr>
          <w:lang w:val="hr-HR"/>
        </w:rPr>
        <w:t xml:space="preserve"> Šušak iz Zagreba, Milke Trnine 5, OIB: 85963181784</w:t>
      </w:r>
      <w:r w:rsidRPr="008846F3">
        <w:rPr>
          <w:lang w:val="hr-HR"/>
        </w:rPr>
        <w:t xml:space="preserve"> u 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7F7143" w:rsidRPr="007F7143">
        <w:rPr>
          <w:lang w:val="hr-HR"/>
        </w:rPr>
        <w:t>Renat</w:t>
      </w:r>
      <w:r w:rsidR="007F7143">
        <w:rPr>
          <w:lang w:val="hr-HR"/>
        </w:rPr>
        <w:t>e</w:t>
      </w:r>
      <w:r w:rsidR="007F7143" w:rsidRPr="007F7143">
        <w:rPr>
          <w:lang w:val="hr-HR"/>
        </w:rPr>
        <w:t xml:space="preserve"> Šušak iz Zagreba, Milke Trnine 5, OIB: 85963181784</w:t>
      </w:r>
      <w:r w:rsidR="00454BFC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7A4D19" w:rsidP="008846F3" w:rsidR="007A4D19">
      <w:pPr>
        <w:jc w:val="both"/>
        <w:rPr>
          <w:lang w:val="hr-HR"/>
        </w:rPr>
      </w:pPr>
    </w:p>
    <w:p w:rsidRDefault="007F7143" w:rsidP="008846F3" w:rsidR="007F7143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7/St-59</w:t>
      </w:r>
      <w:r w:rsidR="007F7143">
        <w:rPr>
          <w:b/>
          <w:lang w:val="hr-HR"/>
        </w:rPr>
        <w:t>4</w:t>
      </w:r>
      <w:r w:rsidR="008846F3" w:rsidRPr="008846F3">
        <w:rPr>
          <w:b/>
          <w:lang w:val="hr-HR"/>
        </w:rPr>
        <w:t>/2016-4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454BFC">
        <w:rPr>
          <w:lang w:val="hr-HR"/>
        </w:rPr>
        <w:t>59</w:t>
      </w:r>
      <w:r w:rsidR="007F7143">
        <w:rPr>
          <w:lang w:val="hr-HR"/>
        </w:rPr>
        <w:t>4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454BFC">
        <w:rPr>
          <w:lang w:val="hr-HR"/>
        </w:rPr>
        <w:t>59</w:t>
      </w:r>
      <w:r w:rsidR="007F7143">
        <w:rPr>
          <w:lang w:val="hr-HR"/>
        </w:rPr>
        <w:t>4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7F7143" w:rsidRPr="007F7143">
        <w:rPr>
          <w:lang w:val="hr-HR"/>
        </w:rPr>
        <w:t>Renat</w:t>
      </w:r>
      <w:r w:rsidR="007F7143">
        <w:rPr>
          <w:lang w:val="hr-HR"/>
        </w:rPr>
        <w:t>e</w:t>
      </w:r>
      <w:r w:rsidR="007F7143" w:rsidRPr="007F7143">
        <w:rPr>
          <w:lang w:val="hr-HR"/>
        </w:rPr>
        <w:t xml:space="preserve"> Šušak iz Zagreba, Milke Trnine 5, OIB: 85963181784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4BFC">
        <w:rPr>
          <w:lang w:val="hr-HR"/>
        </w:rPr>
        <w:t>444</w:t>
      </w:r>
      <w:r w:rsidR="000C2F19">
        <w:rPr>
          <w:lang w:val="hr-HR"/>
        </w:rPr>
        <w:t>.</w:t>
      </w:r>
      <w:r w:rsidRPr="008846F3">
        <w:rPr>
          <w:lang w:val="hr-HR"/>
        </w:rPr>
        <w:t xml:space="preserve"> st. </w:t>
      </w:r>
      <w:r w:rsidR="00454BFC">
        <w:rPr>
          <w:lang w:val="hr-HR"/>
        </w:rPr>
        <w:t>2</w:t>
      </w:r>
      <w:r w:rsidRPr="008846F3">
        <w:rPr>
          <w:lang w:val="hr-HR"/>
        </w:rPr>
        <w:t xml:space="preserve">. Stečajnog zakona ( dalje: SZ, NN 71/15 ) podnijela prijedlog za otvaranje stečajnog postupka nad stečajnim dužnikom u kojem navodi da na dan </w:t>
      </w:r>
      <w:r w:rsidR="00454BFC">
        <w:rPr>
          <w:lang w:val="hr-HR"/>
        </w:rPr>
        <w:t>01. rujna</w:t>
      </w:r>
      <w:r w:rsidRPr="008846F3">
        <w:rPr>
          <w:lang w:val="hr-HR"/>
        </w:rPr>
        <w:t xml:space="preserve"> 201</w:t>
      </w:r>
      <w:r w:rsidR="00454BFC">
        <w:rPr>
          <w:lang w:val="hr-HR"/>
        </w:rPr>
        <w:t>5</w:t>
      </w:r>
      <w:r w:rsidRPr="008846F3"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7F7143">
        <w:rPr>
          <w:lang w:val="hr-HR"/>
        </w:rPr>
        <w:t>517</w:t>
      </w:r>
      <w:r w:rsidRPr="008846F3">
        <w:rPr>
          <w:lang w:val="hr-HR"/>
        </w:rPr>
        <w:t xml:space="preserve"> dana, te da ima jednu zaposlenu osobu. </w:t>
      </w:r>
    </w:p>
    <w:p w:rsidRDefault="008846F3" w:rsidP="008846F3" w:rsidR="008846F3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7/St-59</w:t>
      </w:r>
      <w:r w:rsidR="007F7143">
        <w:rPr>
          <w:b/>
          <w:lang w:val="hr-HR"/>
        </w:rPr>
        <w:t>4</w:t>
      </w:r>
      <w:r w:rsidR="008846F3" w:rsidRPr="008846F3">
        <w:rPr>
          <w:b/>
          <w:lang w:val="hr-HR"/>
        </w:rPr>
        <w:t>/2016-4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Nadalje, navodi da nije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454BFC">
        <w:rPr>
          <w:lang w:val="hr-HR"/>
        </w:rPr>
        <w:t>04. srpnja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  </w:t>
      </w:r>
      <w:r>
        <w:rPr>
          <w:lang w:val="hr-HR"/>
        </w:rPr>
        <w:t xml:space="preserve"> </w:t>
      </w:r>
      <w:r w:rsidR="00CD6319">
        <w:rPr>
          <w:lang w:val="hr-HR"/>
        </w:rPr>
        <w:t xml:space="preserve"> </w:t>
      </w:r>
      <w:r w:rsidR="007B218F" w:rsidRPr="00E22421">
        <w:rPr>
          <w:lang w:val="hr-HR"/>
        </w:rPr>
        <w:t>Stečajna sutkinja:</w:t>
      </w:r>
    </w:p>
    <w:p w:rsidRDefault="007C6C34" w:rsidP="00454BFC" w:rsidR="00B86A03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 </w:t>
      </w:r>
      <w:r w:rsidR="00CD6319">
        <w:rPr>
          <w:lang w:val="hr-HR"/>
        </w:rPr>
        <w:t xml:space="preserve">  </w:t>
      </w:r>
      <w:r w:rsidR="00975200">
        <w:rPr>
          <w:lang w:val="hr-HR"/>
        </w:rPr>
        <w:t xml:space="preserve">  </w:t>
      </w:r>
      <w:r w:rsidR="00454BFC">
        <w:rPr>
          <w:lang w:val="hr-HR"/>
        </w:rPr>
        <w:t xml:space="preserve">  </w:t>
      </w:r>
      <w:r w:rsidR="000B785B">
        <w:rPr>
          <w:lang w:val="hr-HR"/>
        </w:rPr>
        <w:t xml:space="preserve"> </w:t>
      </w:r>
      <w:r w:rsidR="007B218F" w:rsidRPr="00E22421">
        <w:rPr>
          <w:lang w:val="hr-HR"/>
        </w:rPr>
        <w:t>Mirna Vujčić</w:t>
      </w:r>
    </w:p>
    <w:p w:rsidRDefault="00975200" w:rsidP="00975200" w:rsidR="00975200">
      <w:pPr>
        <w:ind w:left="4320"/>
        <w:rPr>
          <w:lang w:val="hr-HR"/>
        </w:rPr>
      </w:pP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373E23">
      <w:pPr>
        <w:rPr>
          <w:lang w:val="hr-HR"/>
        </w:rPr>
      </w:pPr>
      <w:r>
        <w:rPr>
          <w:lang w:val="hr-HR"/>
        </w:rPr>
        <w:t>- Zakonsk</w:t>
      </w:r>
      <w:r w:rsidR="008846F3">
        <w:rPr>
          <w:lang w:val="hr-HR"/>
        </w:rPr>
        <w:t>om</w:t>
      </w:r>
      <w:r>
        <w:rPr>
          <w:lang w:val="hr-HR"/>
        </w:rPr>
        <w:t xml:space="preserve"> zastupni</w:t>
      </w:r>
      <w:r w:rsidR="008846F3">
        <w:rPr>
          <w:lang w:val="hr-HR"/>
        </w:rPr>
        <w:t>ku</w:t>
      </w:r>
      <w:r>
        <w:rPr>
          <w:lang w:val="hr-HR"/>
        </w:rPr>
        <w:t xml:space="preserve"> dužnik</w:t>
      </w:r>
      <w:r w:rsidR="00517923">
        <w:rPr>
          <w:lang w:val="hr-HR"/>
        </w:rPr>
        <w:t>a</w:t>
      </w:r>
      <w:r w:rsidR="00373E23">
        <w:rPr>
          <w:lang w:val="hr-HR"/>
        </w:rPr>
        <w:t>,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Osijek</w:t>
      </w:r>
      <w:r w:rsidR="000B4C9E">
        <w:rPr>
          <w:lang w:val="hr-HR"/>
        </w:rPr>
        <w:t>,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7A18" w:rsidP="004511E1" w:rsidR="00837A18">
      <w:r>
        <w:separator/>
      </w:r>
    </w:p>
  </w:endnote>
  <w:endnote w:id="0" w:type="continuationSeparator">
    <w:p w:rsidRDefault="00837A18" w:rsidP="004511E1" w:rsidR="00837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7A18" w:rsidP="004511E1" w:rsidR="00837A18">
      <w:r>
        <w:separator/>
      </w:r>
    </w:p>
  </w:footnote>
  <w:footnote w:id="0" w:type="continuationSeparator">
    <w:p w:rsidRDefault="00837A18" w:rsidP="004511E1" w:rsidR="00837A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A320B" w:rsidRPr="005A320B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72717"/>
    <w:rsid w:val="000A4C8E"/>
    <w:rsid w:val="000A5A3C"/>
    <w:rsid w:val="000B4C9E"/>
    <w:rsid w:val="000B785B"/>
    <w:rsid w:val="000C12AA"/>
    <w:rsid w:val="000C2091"/>
    <w:rsid w:val="000C2F19"/>
    <w:rsid w:val="000D0ABA"/>
    <w:rsid w:val="000D5A7B"/>
    <w:rsid w:val="001C2703"/>
    <w:rsid w:val="00211AD1"/>
    <w:rsid w:val="00237A63"/>
    <w:rsid w:val="002406B2"/>
    <w:rsid w:val="00252A2A"/>
    <w:rsid w:val="002A0407"/>
    <w:rsid w:val="002B610E"/>
    <w:rsid w:val="002D4286"/>
    <w:rsid w:val="002E6F02"/>
    <w:rsid w:val="00331868"/>
    <w:rsid w:val="00373E23"/>
    <w:rsid w:val="00386C9D"/>
    <w:rsid w:val="003A1668"/>
    <w:rsid w:val="003A2AB7"/>
    <w:rsid w:val="00430419"/>
    <w:rsid w:val="00443195"/>
    <w:rsid w:val="00445B1F"/>
    <w:rsid w:val="004511E1"/>
    <w:rsid w:val="00454BFC"/>
    <w:rsid w:val="004D62CC"/>
    <w:rsid w:val="0051608F"/>
    <w:rsid w:val="00517923"/>
    <w:rsid w:val="005250D0"/>
    <w:rsid w:val="00526308"/>
    <w:rsid w:val="00543E76"/>
    <w:rsid w:val="00547DA2"/>
    <w:rsid w:val="00552EF9"/>
    <w:rsid w:val="00556027"/>
    <w:rsid w:val="005801C7"/>
    <w:rsid w:val="005A3049"/>
    <w:rsid w:val="005A320B"/>
    <w:rsid w:val="005B20DC"/>
    <w:rsid w:val="00775014"/>
    <w:rsid w:val="007A4D19"/>
    <w:rsid w:val="007B218F"/>
    <w:rsid w:val="007C6C34"/>
    <w:rsid w:val="007F7143"/>
    <w:rsid w:val="00812132"/>
    <w:rsid w:val="00812244"/>
    <w:rsid w:val="00837A18"/>
    <w:rsid w:val="00842934"/>
    <w:rsid w:val="0086373F"/>
    <w:rsid w:val="008723EF"/>
    <w:rsid w:val="008846F3"/>
    <w:rsid w:val="008A3437"/>
    <w:rsid w:val="008C15A5"/>
    <w:rsid w:val="008C6D08"/>
    <w:rsid w:val="008F5CEB"/>
    <w:rsid w:val="00920E24"/>
    <w:rsid w:val="00975200"/>
    <w:rsid w:val="00980416"/>
    <w:rsid w:val="00A122BE"/>
    <w:rsid w:val="00A13E2F"/>
    <w:rsid w:val="00A25498"/>
    <w:rsid w:val="00A73D17"/>
    <w:rsid w:val="00AB4C7E"/>
    <w:rsid w:val="00AB5215"/>
    <w:rsid w:val="00AD05FF"/>
    <w:rsid w:val="00B23988"/>
    <w:rsid w:val="00B7139D"/>
    <w:rsid w:val="00B86A03"/>
    <w:rsid w:val="00BD633E"/>
    <w:rsid w:val="00C15B9D"/>
    <w:rsid w:val="00C61241"/>
    <w:rsid w:val="00CC639E"/>
    <w:rsid w:val="00CD6319"/>
    <w:rsid w:val="00CD7C40"/>
    <w:rsid w:val="00D13568"/>
    <w:rsid w:val="00D2604C"/>
    <w:rsid w:val="00DA381F"/>
    <w:rsid w:val="00E22421"/>
    <w:rsid w:val="00E31E03"/>
    <w:rsid w:val="00E377C2"/>
    <w:rsid w:val="00E64F23"/>
    <w:rsid w:val="00E65882"/>
    <w:rsid w:val="00ED31A8"/>
    <w:rsid w:val="00EE281F"/>
    <w:rsid w:val="00EE410F"/>
    <w:rsid w:val="00F11BEB"/>
    <w:rsid w:val="00F53902"/>
    <w:rsid w:val="00F96EC8"/>
    <w:rsid w:val="00FC6FB9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250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0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0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0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0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250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0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0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0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0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41605.42</izvorni_sadrzaj>
    <derivirana_varijabla naziv="DomainObject.Predmet.InicijalnaVrijednost_1">41605.42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 SZ</izvorni_sadrzaj>
    <derivirana_varijabla naziv="DomainObject.Predmet.PrimjedbaSuca_1">čl.444 st.2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SAVONA d.o.o. za trgovinu i usluge zastupanog po punomoćniku Renata Šušak</izvorni_sadrzaj>
    <derivirana_varijabla naziv="DomainObject.Predmet.ProtustrankaFormated_1">  SAVONA d.o.o. za trgovinu i usluge zastupanog po punomoćniku Renata Šušak</derivirana_varijabla>
  </DomainObject.Predmet.ProtustrankaFormated>
  <DomainObject.Predmet.ProtustrankaFormatedOIB>
    <izvorni_sadrzaj>  SAVONA d.o.o. za trgovinu i usluge, OIB 34233467341 zastupanog po punomoćniku Renata Šušak</izvorni_sadrzaj>
    <derivirana_varijabla naziv="DomainObject.Predmet.ProtustrankaFormatedOIB_1">  SAVONA d.o.o. za trgovinu i usluge, OIB 34233467341 zastupanog po punomoćniku Renata Šušak</derivirana_varijabla>
  </DomainObject.Predmet.ProtustrankaFormatedOIB>
  <DomainObject.Predmet.ProtustrankaFormatedWithAdress>
    <izvorni_sadrzaj> SAVONA d.o.o. za trgovinu i usluge, Naselje Slavonija I 2/2 , 35000 Slavonski Brod zastupanog po punomoćniku Renata Šušak</izvorni_sadrzaj>
    <derivirana_varijabla naziv="DomainObject.Predmet.ProtustrankaFormatedWithAdress_1"> SAVONA d.o.o. za trgovinu i usluge, Naselje Slavonija I 2/2 , 35000 Slavonski Brod zastupanog po punomoćniku Renata Šušak</derivirana_varijabla>
  </DomainObject.Predmet.ProtustrankaFormatedWithAdress>
  <DomainObject.Predmet.ProtustrankaFormatedWithAdressOIB>
    <izvorni_sadrzaj> SAVONA d.o.o. za trgovinu i usluge, OIB 34233467341, Naselje Slavonija I 2/2 , 35000 Slavonski Brod zastupanog po punomoćniku Renata Šušak</izvorni_sadrzaj>
    <derivirana_varijabla naziv="DomainObject.Predmet.ProtustrankaFormatedWithAdressOIB_1"> SAVONA d.o.o. za trgovinu i usluge, OIB 34233467341, Naselje Slavonija I 2/2 , 35000 Slavonski Brod zastupanog po punomoćniku Renata Šušak</derivirana_varijabla>
  </DomainObject.Predmet.ProtustrankaFormatedWithAdressOIB>
  <DomainObject.Predmet.ProtustrankaWithAdress>
    <izvorni_sadrzaj>SAVONA d.o.o. za trgovinu i usluge Naselje Slavonija I 2/2 , 35000 Slavonski Brod</izvorni_sadrzaj>
    <derivirana_varijabla naziv="DomainObject.Predmet.ProtustrankaWithAdress_1">SAVONA d.o.o. za trgovinu i usluge Naselje Slavonija I 2/2 , 35000 Slavonski Brod</derivirana_varijabla>
  </DomainObject.Predmet.ProtustrankaWithAdress>
  <DomainObject.Predmet.ProtustrankaWithAdressOIB>
    <izvorni_sadrzaj>SAVONA d.o.o. za trgovinu i usluge, OIB 34233467341, Naselje Slavonija I 2/2 , 35000 Slavonski Brod</izvorni_sadrzaj>
    <derivirana_varijabla naziv="DomainObject.Predmet.ProtustrankaWithAdressOIB_1">SAVONA d.o.o. za trgovinu i usluge, OIB 34233467341, Naselje Slavonija I 2/2 , 35000 Slavonski Brod</derivirana_varijabla>
  </DomainObject.Predmet.ProtustrankaWithAdressOIB>
  <DomainObject.Predmet.ProtustrankaNazivFormated>
    <izvorni_sadrzaj>SAVONA d.o.o. za trgovinu i usluge</izvorni_sadrzaj>
    <derivirana_varijabla naziv="DomainObject.Predmet.ProtustrankaNazivFormated_1">SAVONA d.o.o. za trgovinu i usluge</derivirana_varijabla>
  </DomainObject.Predmet.ProtustrankaNazivFormated>
  <DomainObject.Predmet.ProtustrankaNazivFormatedOIB>
    <izvorni_sadrzaj>SAVONA d.o.o. za trgovinu i usluge, OIB 34233467341</izvorni_sadrzaj>
    <derivirana_varijabla naziv="DomainObject.Predmet.ProtustrankaNazivFormatedOIB_1">SAVONA d.o.o. za trgovinu i usluge, OIB 34233467341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SAVONA d.o.o. za trgovinu i usluge zastupanog po punomoćniku Renata Šušak</item>
    </izvorni_sadrzaj>
    <derivirana_varijabla naziv="DomainObject.Predmet.ProtuStrankaListFormated_1">
      <item>SAVONA d.o.o. za trgovinu i usluge zastupanog po punomoćniku Renata Šušak</item>
    </derivirana_varijabla>
  </DomainObject.Predmet.ProtuStrankaListFormated>
  <DomainObject.Predmet.ProtuStrankaListFormatedOIB>
    <izvorni_sadrzaj>
      <item>SAVONA d.o.o. za trgovinu i usluge, OIB 34233467341 zastupanog po punomoćniku Renata Šušak</item>
    </izvorni_sadrzaj>
    <derivirana_varijabla naziv="DomainObject.Predmet.ProtuStrankaListFormatedOIB_1">
      <item>SAVONA d.o.o. za trgovinu i usluge, OIB 34233467341 zastupanog po punomoćniku Renata Šušak</item>
    </derivirana_varijabla>
  </DomainObject.Predmet.ProtuStrankaListFormatedOIB>
  <DomainObject.Predmet.ProtuStrankaListFormatedWithAdress>
    <izvorni_sadrzaj>
      <item>SAVONA d.o.o. za trgovinu i usluge, Naselje Slavonija I 2/2 , 35000 Slavonski Brod zastupanog po punomoćniku Renata Šušak</item>
    </izvorni_sadrzaj>
    <derivirana_varijabla naziv="DomainObject.Predmet.ProtuStrankaListFormatedWithAdress_1">
      <item>SAVONA d.o.o. za trgovinu i usluge, Naselje Slavonija I 2/2 , 35000 Slavonski Brod zastupanog po punomoćniku Renata Šušak</item>
    </derivirana_varijabla>
  </DomainObject.Predmet.ProtuStrankaListFormatedWithAdress>
  <DomainObject.Predmet.ProtuStrankaListFormatedWithAdressOIB>
    <izvorni_sadrzaj>
      <item>SAVONA d.o.o. za trgovinu i usluge, OIB 34233467341, Naselje Slavonija I 2/2 , 35000 Slavonski Brod zastupanog po punomoćniku Renata Šušak</item>
    </izvorni_sadrzaj>
    <derivirana_varijabla naziv="DomainObject.Predmet.ProtuStrankaListFormatedWithAdressOIB_1">
      <item>SAVONA d.o.o. za trgovinu i usluge, OIB 34233467341, Naselje Slavonija I 2/2 , 35000 Slavonski Brod zastupanog po punomoćniku Renata Šušak</item>
    </derivirana_varijabla>
  </DomainObject.Predmet.ProtuStrankaListFormatedWithAdressOIB>
  <DomainObject.Predmet.ProtuStrankaListNazivFormated>
    <izvorni_sadrzaj>
      <item>SAVONA d.o.o. za trgovinu i usluge</item>
    </izvorni_sadrzaj>
    <derivirana_varijabla naziv="DomainObject.Predmet.ProtuStrankaListNazivFormated_1">
      <item>SAVONA d.o.o. za trgovinu i usluge</item>
    </derivirana_varijabla>
  </DomainObject.Predmet.ProtuStrankaListNazivFormated>
  <DomainObject.Predmet.ProtuStrankaListNazivFormatedOIB>
    <izvorni_sadrzaj>
      <item>SAVONA d.o.o. za trgovinu i usluge, OIB 34233467341</item>
    </izvorni_sadrzaj>
    <derivirana_varijabla naziv="DomainObject.Predmet.ProtuStrankaListNazivFormatedOIB_1">
      <item>SAVONA d.o.o. za trgovinu i usluge, OIB 34233467341</item>
    </derivirana_varijabla>
  </DomainObject.Predmet.ProtuStrankaListNazivFormatedOIB>
  <DomainObject.Predmet.OstaliListFormated>
    <izvorni_sadrzaj>
      <item>Renata Šušak punomoćnik sudionika u postupku SAVONA d.o.o. za trgovinu i usluge</item>
    </izvorni_sadrzaj>
    <derivirana_varijabla naziv="DomainObject.Predmet.OstaliListFormated_1">
      <item>Renata Šušak punomoćnik sudionika u postupku SAVONA d.o.o. za trgovinu i usluge</item>
    </derivirana_varijabla>
  </DomainObject.Predmet.OstaliListFormated>
  <DomainObject.Predmet.OstaliListFormatedOIB>
    <izvorni_sadrzaj>
      <item>Renata Šušak, OIB 85963181784 punomoćnik sudionika u postupku SAVONA d.o.o. za trgovinu i usluge</item>
    </izvorni_sadrzaj>
    <derivirana_varijabla naziv="DomainObject.Predmet.OstaliListFormatedOIB_1">
      <item>Renata Šušak, OIB 85963181784 punomoćnik sudionika u postupku SAVONA d.o.o. za trgovinu i usluge</item>
    </derivirana_varijabla>
  </DomainObject.Predmet.OstaliListFormatedOIB>
  <DomainObject.Predmet.OstaliListFormatedWithAdress>
    <izvorni_sadrzaj>
      <item>Renata Šušak, Milke Trnine 5, 10000 Zagreb punomoćnik sudionika u postupku SAVONA d.o.o. za trgovinu i usluge</item>
    </izvorni_sadrzaj>
    <derivirana_varijabla naziv="DomainObject.Predmet.OstaliListFormatedWithAdress_1">
      <item>Renata Šušak, Milke Trnine 5, 10000 Zagreb punomoćnik sudionika u postupku SAVONA d.o.o. za trgovinu i usluge</item>
    </derivirana_varijabla>
  </DomainObject.Predmet.OstaliListFormatedWithAdress>
  <DomainObject.Predmet.OstaliListFormatedWithAdressOIB>
    <izvorni_sadrzaj>
      <item>Renata Šušak, OIB 85963181784, Milke Trnine 5, 10000 Zagreb punomoćnik sudionika u postupku SAVONA d.o.o. za trgovinu i usluge</item>
    </izvorni_sadrzaj>
    <derivirana_varijabla naziv="DomainObject.Predmet.OstaliListFormatedWithAdressOIB_1">
      <item>Renata Šušak, OIB 85963181784, Milke Trnine 5, 10000 Zagreb punomoćnik sudionika u postupku SAVONA d.o.o. za trgovinu i usluge</item>
    </derivirana_varijabla>
  </DomainObject.Predmet.OstaliListFormatedWithAdressOIB>
  <DomainObject.Predmet.OstaliListNazivFormated>
    <izvorni_sadrzaj>
      <item>Renata Šušak</item>
    </izvorni_sadrzaj>
    <derivirana_varijabla naziv="DomainObject.Predmet.OstaliListNazivFormated_1">
      <item>Renata Šušak</item>
    </derivirana_varijabla>
  </DomainObject.Predmet.OstaliListNazivFormated>
  <DomainObject.Predmet.OstaliListNazivFormatedOIB>
    <izvorni_sadrzaj>
      <item>Renata Šušak, OIB 85963181784</item>
    </izvorni_sadrzaj>
    <derivirana_varijabla naziv="DomainObject.Predmet.OstaliListNazivFormatedOIB_1">
      <item>Renata Šušak, OIB 85963181784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SAVONA d.o.o. za trgovinu i usluge</izvorni_sadrzaj>
    <derivirana_varijabla naziv="DomainObject.Predmet.ProtustrankaIDrugi_1">SAVONA d.o.o. za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SAVONA d.o.o. za trgovinu i usluge, OIB 34233467341, Naselje Slavonija I 2/2 , 35000 Slavonski Brod</izvorni_sadrzaj>
    <derivirana_varijabla naziv="DomainObject.Predmet.ProtustrankaIDrugiAdressOIB_1">SAVONA d.o.o. za trgovinu i usluge, OIB 34233467341, Naselje Slavonija I 2/2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SAVONA d.o.o. za trgovinu i usluge</item>
      <item>Renata Šušak</item>
    </izvorni_sadrzaj>
    <derivirana_varijabla naziv="DomainObject.Predmet.SudioniciListNaziv_1">
      <item>FINANCIJSKA AGENCIJA RC OSIJEK</item>
      <item>SAVONA d.o.o. za trgovinu i usluge</item>
      <item>Renata Šušak</item>
    </derivirana_varijabla>
  </DomainObject.Predmet.SudioniciListNaziv>
  <DomainObject.Predmet.SudioniciListAdressOIB>
    <izvorni_sadrzaj>
      <item>FINANCIJSKA AGENCIJA RC OSIJEK, OIB 85821130368, P.Krešimira IV 20,35000 Slavonski Brod</item>
      <item>SAVONA d.o.o. za trgovinu i usluge, OIB 34233467341, Naselje Slavonija I 2/2 ,35000 Slavonski Brod</item>
      <item>Renata Šušak, OIB 85963181784, Milke Trnine 5,10000 Zagreb</item>
    </izvorni_sadrzaj>
    <derivirana_varijabla naziv="DomainObject.Predmet.SudioniciListAdressOIB_1">
      <item>FINANCIJSKA AGENCIJA RC OSIJEK, OIB 85821130368, P.Krešimira IV 20,35000 Slavonski Brod</item>
      <item>SAVONA d.o.o. za trgovinu i usluge, OIB 34233467341, Naselje Slavonija I 2/2 ,35000 Slavonski Brod</item>
      <item>Renata Šušak, OIB 85963181784, Milke Trnine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34233467341</item>
      <item>, OIB 85963181784</item>
    </izvorni_sadrzaj>
    <derivirana_varijabla naziv="DomainObject.Predmet.SudioniciListNazivOIB_1">
      <item>, OIB 85821130368</item>
      <item>, OIB 34233467341</item>
      <item>, OIB 85963181784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FA7A9B-C6D8-46FD-BED9-037A7FD55D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932</properties:Words>
  <properties:Characters>5050</properties:Characters>
  <properties:Lines>135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2016-07-04T11:49:00Z</dcterms:created>
  <dc:creator>zbiondic</dc:creator>
  <cp:lastModifiedBy>wsadmin</cp:lastModifiedBy>
  <cp:lastPrinted>2016-05-31T10:04:00Z</cp:lastPrinted>
  <dcterms:modified xmlns:xsi="http://www.w3.org/2001/XMLSchema-instance" xsi:type="dcterms:W3CDTF">2016-07-04T12:35:00Z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