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29fa" w14:paraId="87729fa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EF7E9F">
        <w:t>386</w:t>
      </w:r>
      <w:r>
        <w:t>/2018-</w:t>
      </w:r>
      <w:r w:rsidR="00AC5A9C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026428">
        <w:t>ETNA TRADING, d.o.o., OIB: 51288910778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026428">
        <w:t>Zlata Božić Pavletić iz Vranjica, Krešimirova ulica 41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10074F"/>
    <w:rsid w:val="00103F47"/>
    <w:rsid w:val="00110BE4"/>
    <w:rsid w:val="00132A7E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24B82"/>
    <w:rsid w:val="00C362EB"/>
    <w:rsid w:val="00C36EC0"/>
    <w:rsid w:val="00C41FF9"/>
    <w:rsid w:val="00C655DC"/>
    <w:rsid w:val="00CD066E"/>
    <w:rsid w:val="00CD3FE7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F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F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ETNA TRADING, društvo s ograničenom odgovornošću u tiskarskoj djelatnosti, trgovini, graditeljstvu, ugostiteljstvu i uslugam</izvorni_sadrzaj>
    <derivirana_varijabla naziv="DomainObject.Predmet.ProtustrankaFormated_1">  ETNA TRADING, društvo s ograničenom odgovornošću u tiskarskoj djelatnosti, trgovini, graditeljstvu, ugostiteljstvu i uslugam</derivirana_varijabla>
  </DomainObject.Predmet.ProtustrankaFormated>
  <DomainObject.Predmet.ProtustrankaFormatedOIB>
    <izvorni_sadrzaj>  ETNA TRADING, društvo s ograničenom odgovornošću u tiskarskoj djelatnosti, trgovini, graditeljstvu, ugostiteljstvu i uslugam, OIB 51288910778</izvorni_sadrzaj>
    <derivirana_varijabla naziv="DomainObject.Predmet.ProtustrankaFormatedOIB_1">  ETNA TRADING, društvo s ograničenom odgovornošću u tiskarskoj djelatnosti, trgovini, graditeljstvu, ugostiteljstvu i uslugam, OIB 51288910778</derivirana_varijabla>
  </DomainObject.Predmet.ProtustrankaFormatedOIB>
  <DomainObject.Predmet.ProtustrankaFormatedWithAdress>
    <izvorni_sadrzaj> ETNA TRADING, društvo s ograničenom odgovornošću u tiskarskoj djelatnosti, trgovini, graditeljstvu, ugostiteljstvu i uslugam, Ulica Ratnih Žrtava 7, 21311 Podstrana</izvorni_sadrzaj>
    <derivirana_varijabla naziv="DomainObject.Predmet.ProtustrankaFormatedWithAdress_1"> ETNA TRADING, društvo s ograničenom odgovornošću u tiskarskoj djelatnosti, trgovini, graditeljstvu, ugostiteljstvu i uslugam, Ulica Ratnih Žrtava 7, 21311 Podstrana</derivirana_varijabla>
  </DomainObject.Predmet.ProtustrankaFormatedWithAdress>
  <DomainObject.Predmet.ProtustrankaFormatedWithAdressOIB>
    <izvorni_sadrzaj> ETNA TRADING, društvo s ograničenom odgovornošću u tiskarskoj djelatnosti, trgovini, graditeljstvu, ugostiteljstvu i uslugam, OIB 51288910778, Ulica Ratnih Žrtava 7, 21311 Podstrana</izvorni_sadrzaj>
    <derivirana_varijabla naziv="DomainObject.Predmet.ProtustrankaFormatedWithAdressOIB_1"> ETNA TRADING, društvo s ograničenom odgovornošću u tiskarskoj djelatnosti, trgovini, graditeljstvu, ugostiteljstvu i uslugam, OIB 51288910778, Ulica Ratnih Žrtava 7, 21311 Podstrana</derivirana_varijabla>
  </DomainObject.Predmet.ProtustrankaFormatedWithAdressOIB>
  <DomainObject.Predmet.ProtustrankaWithAdress>
    <izvorni_sadrzaj>ETNA TRADING, društvo s ograničenom odgovornošću u tiskarskoj djelatnosti, trgovini, graditeljstvu, ugostiteljstvu i uslugam Ulica Ratnih Žrtava 7, 21311 Podstrana</izvorni_sadrzaj>
    <derivirana_varijabla naziv="DomainObject.Predmet.ProtustrankaWithAdress_1">ETNA TRADING, društvo s ograničenom odgovornošću u tiskarskoj djelatnosti, trgovini, graditeljstvu, ugostiteljstvu i uslugam Ulica Ratnih Žrtava 7, 21311 Podstrana</derivirana_varijabla>
  </DomainObject.Predmet.ProtustrankaWithAdress>
  <DomainObject.Predmet.ProtustrankaWithAdressOIB>
    <izvorni_sadrzaj>ETNA TRADING, društvo s ograničenom odgovornošću u tiskarskoj djelatnosti, trgovini, graditeljstvu, ugostiteljstvu i uslugam, OIB 51288910778, Ulica Ratnih Žrtava 7, 21311 Podstrana</izvorni_sadrzaj>
    <derivirana_varijabla naziv="DomainObject.Predmet.ProtustrankaWithAdressOIB_1">ETNA TRADING, društvo s ograničenom odgovornošću u tiskarskoj djelatnosti, trgovini, graditeljstvu, ugostiteljstvu i uslugam, OIB 51288910778, Ulica Ratnih Žrtava 7, 21311 Podstrana</derivirana_varijabla>
  </DomainObject.Predmet.ProtustrankaWithAdressOIB>
  <DomainObject.Predmet.ProtustrankaNazivFormated>
    <izvorni_sadrzaj>ETNA TRADING, društvo s ograničenom odgovornošću u tiskarskoj djelatnosti, trgovini, graditeljstvu, ugostiteljstvu i uslugam</izvorni_sadrzaj>
    <derivirana_varijabla naziv="DomainObject.Predmet.ProtustrankaNazivFormated_1">ETNA TRADING, društvo s ograničenom odgovornošću u tiskarskoj djelatnosti, trgovini, graditeljstvu, ugostiteljstvu i uslugam</derivirana_varijabla>
  </DomainObject.Predmet.ProtustrankaNazivFormated>
  <DomainObject.Predmet.ProtustrankaNazivFormatedOIB>
    <izvorni_sadrzaj>ETNA TRADING, društvo s ograničenom odgovornošću u tiskarskoj djelatnosti, trgovini, graditeljstvu, ugostiteljstvu i uslugam, OIB 51288910778</izvorni_sadrzaj>
    <derivirana_varijabla naziv="DomainObject.Predmet.ProtustrankaNazivFormatedOIB_1">ETNA TRADING, društvo s ograničenom odgovornošću u tiskarskoj djelatnosti, trgovini, graditeljstvu, ugostiteljstvu i uslugam, OIB 51288910778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BANKA dioničko društvo; FINANCIJSKA AGENCIJA, RC SPLIT</izvorni_sadrzaj>
    <derivirana_varijabla naziv="DomainObject.Predmet.StrankaFormated_1">  KARLOVAČKA BANKA dioničko društvo; FINANCIJSKA AGENCIJA, RC SPLIT</derivirana_varijabla>
  </DomainObject.Predmet.StrankaFormated>
  <DomainObject.Predmet.StrankaFormatedOIB>
    <izvorni_sadrzaj>  KARLOVAČKA BANKA dioničko društvo, OIB 08106331075; FINANCIJSKA AGENCIJA, RC SPLIT, OIB 85821130368</izvorni_sadrzaj>
    <derivirana_varijabla naziv="DomainObject.Predmet.StrankaFormatedOIB_1">  KARLOVAČKA BANKA dioničko društvo, OIB 08106331075; FINANCIJSKA AGENCIJA, RC SPLIT, OIB 85821130368</derivirana_varijabla>
  </DomainObject.Predmet.StrankaFormatedOIB>
  <DomainObject.Predmet.StrankaFormatedWithAdress>
    <izvorni_sadrzaj> KARLOVAČKA BANKA dioničko društvo, Ivana Gorana Kovačića 1, 47000 Karlovac; FINANCIJSKA AGENCIJA, RC SPLIT, Mažuranićevo šetalište 24 b, 21000 Split</izvorni_sadrzaj>
    <derivirana_varijabla naziv="DomainObject.Predmet.StrankaFormatedWithAdress_1"> KARLOVAČKA BANKA dioničko društvo, Ivana Gorana Kovačića 1, 47000 Karlovac; FINANCIJSKA AGENCIJA, RC SPLIT, Mažuranićevo šetalište 24 b, 21000 Split</derivirana_varijabla>
  </DomainObject.Predmet.StrankaFormatedWithAdress>
  <DomainObject.Predmet.StrankaFormatedWithAdressOIB>
    <izvorni_sadrzaj> KARLOVAČKA BANKA dioničko društvo, OIB 08106331075, Ivana Gorana Kovačića 1, 47000 Karlovac; FINANCIJSKA AGENCIJA, RC SPLIT, OIB 85821130368, Mažuranićevo šetalište 24 b, 21000 Split</izvorni_sadrzaj>
    <derivirana_varijabla naziv="DomainObject.Predmet.StrankaFormatedWithAdressOIB_1"> KARLOVAČKA BANKA dioničko društvo, OIB 08106331075, Ivana Gorana Kovačića 1, 47000 Karlovac; FINANCIJSKA AGENCIJA, RC SPLIT, OIB 85821130368, Mažuranićevo šetalište 24 b, 21000 Split</derivirana_varijabla>
  </DomainObject.Predmet.StrankaFormatedWithAdressOIB>
  <DomainObject.Predmet.StrankaWithAdress>
    <izvorni_sadrzaj>KARLOVAČKA BANKA dioničko društvo Ivana Gorana Kovačića 1,47000 Karlovac,FINANCIJSKA AGENCIJA, RC SPLIT Mažuranićevo šetalište 24 b,21000 Split</izvorni_sadrzaj>
    <derivirana_varijabla naziv="DomainObject.Predmet.StrankaWithAdress_1">KARLOVAČKA BANKA dioničko društvo Ivana Gorana Kovačića 1,47000 Karlovac,FINANCIJSKA AGENCIJA, RC SPLIT Mažuranićevo šetalište 24 b,21000 Split</derivirana_varijabla>
  </DomainObject.Predmet.StrankaWithAdress>
  <DomainObject.Predmet.StrankaWithAdressOIB>
    <izvorni_sadrzaj>KARLOVAČKA BANKA dioničko društvo, OIB 08106331075, Ivana Gorana Kovačića 1,47000 Karlovac,FINANCIJSKA AGENCIJA, RC SPLIT, OIB 85821130368, Mažuranićevo šetalište 24 b,21000 Split</izvorni_sadrzaj>
    <derivirana_varijabla naziv="DomainObject.Predmet.StrankaWithAdressOIB_1">KARLOVAČKA BANKA dioničko društvo, OIB 08106331075, Ivana Gorana Kovačića 1,47000 Karlovac,FINANCIJSKA AGENCIJA, RC SPLIT, OIB 85821130368, Mažuranićevo šetalište 24 b,21000 Split</derivirana_varijabla>
  </DomainObject.Predmet.StrankaWithAdressOIB>
  <DomainObject.Predmet.StrankaNazivFormated>
    <izvorni_sadrzaj>KARLOVAČKA BANKA dioničko društvo,FINANCIJSKA AGENCIJA, RC SPLIT</izvorni_sadrzaj>
    <derivirana_varijabla naziv="DomainObject.Predmet.StrankaNazivFormated_1">KARLOVAČKA BANKA dioničko društvo,FINANCIJSKA AGENCIJA, RC SPLIT</derivirana_varijabla>
  </DomainObject.Predmet.StrankaNazivFormated>
  <DomainObject.Predmet.StrankaNazivFormatedOIB>
    <izvorni_sadrzaj>KARLOVAČKA BANKA dioničko društvo, OIB 08106331075,FINANCIJSKA AGENCIJA, RC SPLIT, OIB 85821130368</izvorni_sadrzaj>
    <derivirana_varijabla naziv="DomainObject.Predmet.StrankaNazivFormatedOIB_1">KARLOVAČKA BANKA dioničko društvo, OIB 08106331075,FINANCIJSKA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KARLOVAČKA BANKA dioničko društvo</item>
      <item>FINANCIJSKA AGENCIJA, RC SPLIT</item>
    </izvorni_sadrzaj>
    <derivirana_varijabla naziv="DomainObject.Predmet.StrankaListFormated_1">
      <item>KARLOVAČKA BANKA dioničko društvo</item>
      <item>FINANCIJSKA AGENCIJA, RC SPLIT</item>
    </derivirana_varijabla>
  </DomainObject.Predmet.StrankaListFormated>
  <DomainObject.Predmet.StrankaListFormatedOIB>
    <izvorni_sadrzaj>
      <item>KARLOVAČKA BANKA dioničko društvo, OIB 08106331075</item>
      <item>FINANCIJSKA AGENCIJA, RC SPLIT, OIB 85821130368</item>
    </izvorni_sadrzaj>
    <derivirana_varijabla naziv="DomainObject.Predmet.StrankaListFormatedOIB_1">
      <item>KARLOVAČKA BANKA dioničko društvo, OIB 08106331075</item>
      <item>FINANCIJSKA AGENCIJA, RC SPLIT, OIB 85821130368</item>
    </derivirana_varijabla>
  </DomainObject.Predmet.StrankaListFormatedOIB>
  <DomainObject.Predmet.StrankaListFormatedWithAdress>
    <izvorni_sadrzaj>
      <item>KARLOVAČKA BANKA dioničko društvo, Ivana Gorana Kovačića 1, 47000 Karlovac</item>
      <item>FINANCIJSKA AGENCIJA, RC SPLIT, Mažuranićevo šetalište 24 b, 21000 Split</item>
    </izvorni_sadrzaj>
    <derivirana_varijabla naziv="DomainObject.Predmet.StrankaListFormatedWithAdress_1">
      <item>KARLOVAČKA BANKA dioničko društvo, Ivana Gorana Kovačića 1, 47000 Karlovac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KARLOVAČKA BANKA dioničko društvo, OIB 08106331075, Ivana Gorana Kovačića 1, 47000 Karlovac</item>
      <item>FINANCIJSKA AGENCIJA, RC SPLIT, OIB 85821130368, Mažuranićevo šetalište 24 b, 21000 Split</item>
    </izvorni_sadrzaj>
    <derivirana_varijabla naziv="DomainObject.Predmet.StrankaListFormatedWithAdressOIB_1">
      <item>KARLOVAČKA BANKA dioničko društvo, OIB 08106331075, Ivana Gorana Kovačića 1, 47000 Karlovac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KARLOVAČKA BANKA dioničko društvo</item>
      <item>FINANCIJSKA AGENCIJA, RC SPLIT</item>
    </izvorni_sadrzaj>
    <derivirana_varijabla naziv="DomainObject.Predmet.StrankaListNazivFormated_1">
      <item>KARLOVAČKA BANKA dioničko društvo</item>
      <item>FINANCIJSKA AGENCIJA, RC SPLIT</item>
    </derivirana_varijabla>
  </DomainObject.Predmet.StrankaListNazivFormated>
  <DomainObject.Predmet.StrankaListNazivFormatedOIB>
    <izvorni_sadrzaj>
      <item>KARLOVAČKA BANKA dioničko društvo, OIB 08106331075</item>
      <item>FINANCIJSKA AGENCIJA, RC SPLIT, OIB 85821130368</item>
    </izvorni_sadrzaj>
    <derivirana_varijabla naziv="DomainObject.Predmet.StrankaListNazivFormatedOIB_1">
      <item>KARLOVAČKA BANKA dioničko društvo, OIB 08106331075</item>
      <item>FINANCIJSKA AGENCIJA, RC SPLIT, OIB 85821130368</item>
    </derivirana_varijabla>
  </DomainObject.Predmet.StrankaListNazivFormatedOIB>
  <DomainObject.Predmet.ProtuStrankaListFormated>
    <izvorni_sadrzaj>
      <item>ETNA TRADING, društvo s ograničenom odgovornošću u tiskarskoj djelatnosti, trgovini, graditeljstvu, ugostiteljstvu i uslugam</item>
    </izvorni_sadrzaj>
    <derivirana_varijabla naziv="DomainObject.Predmet.ProtuStrankaListFormated_1">
      <item>ETNA TRADING, društvo s ograničenom odgovornošću u tiskarskoj djelatnosti, trgovini, graditeljstvu, ugostiteljstvu i uslugam</item>
    </derivirana_varijabla>
  </DomainObject.Predmet.ProtuStrankaListFormated>
  <DomainObject.Predmet.ProtuStrankaListFormatedOIB>
    <izvorni_sadrzaj>
      <item>ETNA TRADING, društvo s ograničenom odgovornošću u tiskarskoj djelatnosti, trgovini, graditeljstvu, ugostiteljstvu i uslugam, OIB 51288910778</item>
    </izvorni_sadrzaj>
    <derivirana_varijabla naziv="DomainObject.Predmet.ProtuStrankaListFormatedOIB_1">
      <item>ETNA TRADING, društvo s ograničenom odgovornošću u tiskarskoj djelatnosti, trgovini, graditeljstvu, ugostiteljstvu i uslugam, OIB 51288910778</item>
    </derivirana_varijabla>
  </DomainObject.Predmet.ProtuStrankaListFormatedOIB>
  <DomainObject.Predmet.ProtuStrankaListFormatedWithAdress>
    <izvorni_sadrzaj>
      <item>ETNA TRADING, društvo s ograničenom odgovornošću u tiskarskoj djelatnosti, trgovini, graditeljstvu, ugostiteljstvu i uslugam, Ulica Ratnih Žrtava 7, 21311 Podstrana</item>
    </izvorni_sadrzaj>
    <derivirana_varijabla naziv="DomainObject.Predmet.ProtuStrankaListFormatedWithAdress_1">
      <item>ETNA TRADING, društvo s ograničenom odgovornošću u tiskarskoj djelatnosti, trgovini, graditeljstvu, ugostiteljstvu i uslugam, Ulica Ratnih Žrtava 7, 21311 Podstrana</item>
    </derivirana_varijabla>
  </DomainObject.Predmet.ProtuStrankaListFormatedWithAdress>
  <DomainObject.Predmet.ProtuStrankaListFormatedWithAdressOIB>
    <izvorni_sadrzaj>
      <item>ETNA TRADING, društvo s ograničenom odgovornošću u tiskarskoj djelatnosti, trgovini, graditeljstvu, ugostiteljstvu i uslugam, OIB 51288910778, Ulica Ratnih Žrtava 7, 21311 Podstrana</item>
    </izvorni_sadrzaj>
    <derivirana_varijabla naziv="DomainObject.Predmet.ProtuStrankaListFormatedWithAdressOIB_1">
      <item>ETNA TRADING, društvo s ograničenom odgovornošću u tiskarskoj djelatnosti, trgovini, graditeljstvu, ugostiteljstvu i uslugam, OIB 51288910778, Ulica Ratnih Žrtava 7, 21311 Podstrana</item>
    </derivirana_varijabla>
  </DomainObject.Predmet.ProtuStrankaListFormatedWithAdressOIB>
  <DomainObject.Predmet.ProtuStrankaListNazivFormated>
    <izvorni_sadrzaj>
      <item>ETNA TRADING, društvo s ograničenom odgovornošću u tiskarskoj djelatnosti, trgovini, graditeljstvu, ugostiteljstvu i uslugam</item>
    </izvorni_sadrzaj>
    <derivirana_varijabla naziv="DomainObject.Predmet.ProtuStrankaListNazivFormated_1">
      <item>ETNA TRADING, društvo s ograničenom odgovornošću u tiskarskoj djelatnosti, trgovini, graditeljstvu, ugostiteljstvu i uslugam</item>
    </derivirana_varijabla>
  </DomainObject.Predmet.ProtuStrankaListNazivFormated>
  <DomainObject.Predmet.ProtuStrankaListNazivFormatedOIB>
    <izvorni_sadrzaj>
      <item>ETNA TRADING, društvo s ograničenom odgovornošću u tiskarskoj djelatnosti, trgovini, graditeljstvu, ugostiteljstvu i uslugam, OIB 51288910778</item>
    </izvorni_sadrzaj>
    <derivirana_varijabla naziv="DomainObject.Predmet.ProtuStrankaListNazivFormatedOIB_1">
      <item>ETNA TRADING, društvo s ograničenom odgovornošću u tiskarskoj djelatnosti, trgovini, graditeljstvu, ugostiteljstvu i uslugam, OIB 51288910778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KARLOVAČKA BANKA dioničko društvo i dr.</izvorni_sadrzaj>
    <derivirana_varijabla naziv="DomainObject.Predmet.StrankaIDrugi_1">KARLOVAČKA BANKA dioničko društvo i dr.</derivirana_varijabla>
  </DomainObject.Predmet.StrankaIDrugi>
  <DomainObject.Predmet.ProtustrankaIDrugi>
    <izvorni_sadrzaj>ETNA TRADING, društvo s ograničenom odgovornošću u tiskarskoj djelatnosti, trgovini, graditeljstvu, ugostiteljstvu i uslugam</izvorni_sadrzaj>
    <derivirana_varijabla naziv="DomainObject.Predmet.ProtustrankaIDrugi_1">ETNA TRADING, društvo s ograničenom odgovornošću u tiskarskoj djelatnosti, trgovini, graditeljstvu, ugostiteljstvu i uslugam</derivirana_varijabla>
  </DomainObject.Predmet.ProtustrankaIDrugi>
  <DomainObject.Predmet.StrankaIDrugiAdressOIB>
    <izvorni_sadrzaj>KARLOVAČKA BANKA dioničko društvo, OIB 08106331075, Ivana Gorana Kovačića 1, 47000 Karlovac i dr.</izvorni_sadrzaj>
    <derivirana_varijabla naziv="DomainObject.Predmet.StrankaIDrugiAdressOIB_1">KARLOVAČKA BANKA dioničko društvo, OIB 08106331075, Ivana Gorana Kovačića 1, 47000 Karlovac i dr.</derivirana_varijabla>
  </DomainObject.Predmet.StrankaIDrugiAdressOIB>
  <DomainObject.Predmet.ProtustrankaIDrugiAdressOIB>
    <izvorni_sadrzaj>ETNA TRADING, društvo s ograničenom odgovornošću u tiskarskoj djelatnosti, trgovini, graditeljstvu, ugostiteljstvu i uslugam, OIB 51288910778, Ulica Ratnih Žrtava 7, 21311 Podstrana</izvorni_sadrzaj>
    <derivirana_varijabla naziv="DomainObject.Predmet.ProtustrankaIDrugiAdressOIB_1">ETNA TRADING, društvo s ograničenom odgovornošću u tiskarskoj djelatnosti, trgovini, graditeljstvu, ugostiteljstvu i uslugam, OIB 51288910778, Ulica Ratnih Žrtava 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ETNA TRADING, društvo s ograničenom odgovornošću u tiskarskoj djelatnosti, trgovini, graditeljstvu, ugostiteljstvu i uslugam</item>
      <item>KARLOVAČKA BANKA dioničko društvo</item>
      <item>FINANCIJSKA AGENCIJA, RC SPLIT</item>
    </izvorni_sadrzaj>
    <derivirana_varijabla naziv="DomainObject.Predmet.SudioniciListNaziv_1">
      <item>ETNA TRADING, društvo s ograničenom odgovornošću u tiskarskoj djelatnosti, trgovini, graditeljstvu, ugostiteljstvu i uslugam</item>
      <item>KARLOVAČKA BANKA dioničko društvo</item>
      <item>FINANCIJSKA AGENCIJA, RC SPLIT</item>
    </derivirana_varijabla>
  </DomainObject.Predmet.SudioniciListNaziv>
  <DomainObject.Predmet.SudioniciListAdressOIB>
    <izvorni_sadrzaj>
      <item>ETNA TRADING, društvo s ograničenom odgovornošću u tiskarskoj djelatnosti, trgovini, graditeljstvu, ugostiteljstvu i uslugam, OIB 51288910778, Ulica Ratnih Žrtava 7,21311 Podstrana</item>
      <item>KARLOVAČKA BANKA dioničko društvo, OIB 08106331075, Ivana Gorana Kovačića 1,47000 Karlovac</item>
      <item>FINANCIJSKA AGENCIJA, RC SPLIT, OIB 85821130368, Mažuranićevo šetalište 24 b,21000 Split</item>
    </izvorni_sadrzaj>
    <derivirana_varijabla naziv="DomainObject.Predmet.SudioniciListAdressOIB_1">
      <item>ETNA TRADING, društvo s ograničenom odgovornošću u tiskarskoj djelatnosti, trgovini, graditeljstvu, ugostiteljstvu i uslugam, OIB 51288910778, Ulica Ratnih Žrtava 7,21311 Podstrana</item>
      <item>KARLOVAČKA BANKA dioničko društvo, OIB 08106331075, Ivana Gorana Kovačića 1,47000 Karlovac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51288910778</item>
      <item>, OIB 08106331075</item>
      <item>, OIB 85821130368</item>
    </izvorni_sadrzaj>
    <derivirana_varijabla naziv="DomainObject.Predmet.SudioniciListNazivOIB_1">
      <item>, OIB 51288910778</item>
      <item>, OIB 08106331075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655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2018-10-24T10:04:00Z</dcterms:created>
  <dc:creator>Marija Elez</dc:creator>
  <cp:lastModifiedBy>Marija Elez</cp:lastModifiedBy>
  <cp:lastPrinted>2018-10-24T10:05:00Z</cp:lastPrinted>
  <dcterms:modified xmlns:xsi="http://www.w3.org/2001/XMLSchema-instance" xsi:type="dcterms:W3CDTF">2018-10-24T10:06:00Z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