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9d32f" w14:paraId="eb9d32f" w:rsidRDefault="001D2511" w:rsidR="001D2511" w:rsidRPr="00744C43">
      <w:pPr>
        <w15:collapsed w:val="false"/>
        <w:rPr>
          <w:sz w:val="24"/>
          <w:szCs w:val="24"/>
        </w:rPr>
      </w:pPr>
      <w:bookmarkStart w:name="_GoBack" w:id="0"/>
      <w:bookmarkEnd w:id="0"/>
      <w:r w:rsidRPr="00744C43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B13AE" w:rsidP="002B13AE" w:rsidR="002B13AE" w:rsidRPr="00744C43">
      <w:pPr>
        <w:rPr>
          <w:sz w:val="24"/>
          <w:szCs w:val="24"/>
        </w:rPr>
      </w:pPr>
      <w:r w:rsidRPr="00744C43">
        <w:rPr>
          <w:sz w:val="24"/>
          <w:szCs w:val="24"/>
        </w:rPr>
        <w:t>REPUBLIKA HRVATSKA</w:t>
      </w:r>
    </w:p>
    <w:p w:rsidRDefault="002B13AE" w:rsidP="002B13AE" w:rsidR="002B13AE" w:rsidRPr="00744C43">
      <w:pPr>
        <w:rPr>
          <w:sz w:val="24"/>
          <w:szCs w:val="24"/>
        </w:rPr>
      </w:pPr>
      <w:r w:rsidRPr="00744C43">
        <w:rPr>
          <w:sz w:val="24"/>
          <w:szCs w:val="24"/>
        </w:rPr>
        <w:t xml:space="preserve">Trgovački sud u Zagrebu </w:t>
      </w:r>
    </w:p>
    <w:p w:rsidRDefault="002B13AE" w:rsidP="002B13AE" w:rsidR="002B13AE" w:rsidRPr="00744C43">
      <w:pPr>
        <w:rPr>
          <w:sz w:val="24"/>
          <w:szCs w:val="24"/>
        </w:rPr>
      </w:pPr>
      <w:r w:rsidRPr="00744C43">
        <w:rPr>
          <w:sz w:val="24"/>
          <w:szCs w:val="24"/>
        </w:rPr>
        <w:t xml:space="preserve">Zagreb, Amruševa 2/II                             </w:t>
      </w:r>
    </w:p>
    <w:p w:rsidRDefault="00383E8D" w:rsidP="00383E8D" w:rsidR="00383E8D" w:rsidRPr="00744C43">
      <w:pPr>
        <w:jc w:val="right"/>
        <w:rPr>
          <w:sz w:val="24"/>
          <w:szCs w:val="24"/>
        </w:rPr>
      </w:pPr>
      <w:r w:rsidRPr="00744C43">
        <w:rPr>
          <w:sz w:val="24"/>
          <w:szCs w:val="24"/>
        </w:rPr>
        <w:t xml:space="preserve">87. St-953/2018  </w:t>
      </w:r>
    </w:p>
    <w:p w:rsidRDefault="000904E0" w:rsidP="00E03B74" w:rsidR="000904E0" w:rsidRPr="00744C43">
      <w:pPr>
        <w:jc w:val="center"/>
        <w:rPr>
          <w:sz w:val="24"/>
          <w:szCs w:val="24"/>
        </w:rPr>
      </w:pPr>
      <w:r w:rsidRPr="00744C43">
        <w:rPr>
          <w:sz w:val="24"/>
          <w:szCs w:val="24"/>
        </w:rPr>
        <w:t xml:space="preserve">R E P U B L I K A   H R V A T S K A </w:t>
      </w:r>
    </w:p>
    <w:p w:rsidRDefault="00CE4727" w:rsidP="00CE4727" w:rsidR="00CE4727" w:rsidRPr="00744C43">
      <w:pPr>
        <w:jc w:val="center"/>
        <w:rPr>
          <w:sz w:val="24"/>
          <w:szCs w:val="24"/>
        </w:rPr>
      </w:pPr>
      <w:r w:rsidRPr="00744C43">
        <w:rPr>
          <w:sz w:val="24"/>
          <w:szCs w:val="24"/>
        </w:rPr>
        <w:t>Z A K L J U Č A K</w:t>
      </w:r>
    </w:p>
    <w:p w:rsidRDefault="00CE4727" w:rsidP="002C0E29" w:rsidR="00CE4727" w:rsidRPr="00744C43">
      <w:pPr>
        <w:rPr>
          <w:sz w:val="24"/>
          <w:szCs w:val="24"/>
        </w:rPr>
      </w:pPr>
    </w:p>
    <w:p w:rsidRDefault="00580F17" w:rsidP="00E72D2A" w:rsidR="00CE4727" w:rsidRPr="00744C43">
      <w:pPr>
        <w:ind w:firstLine="720"/>
        <w:jc w:val="both"/>
        <w:rPr>
          <w:sz w:val="24"/>
          <w:szCs w:val="24"/>
        </w:rPr>
      </w:pPr>
      <w:r w:rsidRPr="00744C43">
        <w:rPr>
          <w:sz w:val="24"/>
          <w:szCs w:val="24"/>
        </w:rPr>
        <w:t>Trgovački sud u Zagrebu</w:t>
      </w:r>
      <w:r w:rsidR="002B5611" w:rsidRPr="00744C43">
        <w:rPr>
          <w:sz w:val="24"/>
          <w:szCs w:val="24"/>
        </w:rPr>
        <w:t xml:space="preserve">, </w:t>
      </w:r>
      <w:r w:rsidR="00B50D40" w:rsidRPr="00744C43">
        <w:rPr>
          <w:sz w:val="24"/>
          <w:szCs w:val="24"/>
        </w:rPr>
        <w:t>sudac Marija Bakula Vugrinec</w:t>
      </w:r>
      <w:r w:rsidR="002B5611" w:rsidRPr="00744C43">
        <w:rPr>
          <w:sz w:val="24"/>
          <w:szCs w:val="24"/>
        </w:rPr>
        <w:t xml:space="preserve">, </w:t>
      </w:r>
      <w:r w:rsidR="003120D9" w:rsidRPr="00744C43">
        <w:rPr>
          <w:sz w:val="24"/>
          <w:szCs w:val="24"/>
        </w:rPr>
        <w:t xml:space="preserve">u stečajnom postupku u povodu prijedloga predlagatelja FINANCIJSKE AGENCIJE, OIB 85821130368, Zagreb, Ulica grada Vukovara 70, za otvaranje stečajnog postupka nad dužnikom </w:t>
      </w:r>
      <w:r w:rsidR="00383E8D" w:rsidRPr="00744C43">
        <w:rPr>
          <w:sz w:val="24"/>
          <w:szCs w:val="24"/>
        </w:rPr>
        <w:t xml:space="preserve">ALENIKA-PROMET j.d.o.o., OIB 92662110651, Zagreb, </w:t>
      </w:r>
      <w:proofErr w:type="spellStart"/>
      <w:r w:rsidR="00383E8D" w:rsidRPr="00744C43">
        <w:rPr>
          <w:sz w:val="24"/>
          <w:szCs w:val="24"/>
        </w:rPr>
        <w:t>Banovička</w:t>
      </w:r>
      <w:proofErr w:type="spellEnd"/>
      <w:r w:rsidR="00383E8D" w:rsidRPr="00744C43">
        <w:rPr>
          <w:sz w:val="24"/>
          <w:szCs w:val="24"/>
        </w:rPr>
        <w:t xml:space="preserve"> 25</w:t>
      </w:r>
      <w:r w:rsidR="00775FD2" w:rsidRPr="00744C43">
        <w:rPr>
          <w:sz w:val="24"/>
          <w:szCs w:val="24"/>
        </w:rPr>
        <w:t xml:space="preserve">, </w:t>
      </w:r>
      <w:r w:rsidR="00383E8D" w:rsidRPr="00744C43">
        <w:rPr>
          <w:sz w:val="24"/>
          <w:szCs w:val="24"/>
        </w:rPr>
        <w:t>18. travnja</w:t>
      </w:r>
      <w:r w:rsidR="00B50D40" w:rsidRPr="00744C43">
        <w:rPr>
          <w:sz w:val="24"/>
          <w:szCs w:val="24"/>
        </w:rPr>
        <w:t xml:space="preserve"> 2019</w:t>
      </w:r>
      <w:r w:rsidR="00CE4727" w:rsidRPr="00744C43">
        <w:rPr>
          <w:sz w:val="24"/>
          <w:szCs w:val="24"/>
        </w:rPr>
        <w:t>.</w:t>
      </w:r>
    </w:p>
    <w:p w:rsidRDefault="00790557" w:rsidP="00CE4727" w:rsidR="00790557" w:rsidRPr="00744C43">
      <w:pPr>
        <w:jc w:val="center"/>
        <w:rPr>
          <w:sz w:val="24"/>
          <w:szCs w:val="24"/>
        </w:rPr>
      </w:pPr>
    </w:p>
    <w:p w:rsidRDefault="00CE4727" w:rsidP="00CE4727" w:rsidR="00CE4727" w:rsidRPr="00744C43">
      <w:pPr>
        <w:jc w:val="center"/>
        <w:rPr>
          <w:sz w:val="24"/>
          <w:szCs w:val="24"/>
        </w:rPr>
      </w:pPr>
      <w:r w:rsidRPr="00744C43">
        <w:rPr>
          <w:sz w:val="24"/>
          <w:szCs w:val="24"/>
        </w:rPr>
        <w:t>z a k l j u č i o      j e</w:t>
      </w:r>
    </w:p>
    <w:p w:rsidRDefault="003F320D" w:rsidP="002C0E29" w:rsidR="003F320D" w:rsidRPr="00744C43">
      <w:pPr>
        <w:rPr>
          <w:b/>
          <w:sz w:val="24"/>
          <w:szCs w:val="24"/>
        </w:rPr>
      </w:pPr>
    </w:p>
    <w:p w:rsidRDefault="00E47535" w:rsidP="00E47535" w:rsidR="00E47535" w:rsidRPr="00744C43">
      <w:pPr>
        <w:ind w:firstLine="708"/>
        <w:jc w:val="both"/>
        <w:rPr>
          <w:sz w:val="24"/>
          <w:szCs w:val="24"/>
        </w:rPr>
      </w:pPr>
      <w:r w:rsidRPr="00744C43">
        <w:rPr>
          <w:sz w:val="24"/>
          <w:szCs w:val="24"/>
        </w:rPr>
        <w:t xml:space="preserve">Određuje se ročište radi rasprave o pretpostavkama za otvaranje stečajnog postupka nad dužnikom </w:t>
      </w:r>
      <w:r w:rsidR="00383E8D" w:rsidRPr="00744C43">
        <w:rPr>
          <w:sz w:val="24"/>
          <w:szCs w:val="24"/>
          <w:lang w:val="pt-BR"/>
        </w:rPr>
        <w:t>ALENIKA-PROMET j.d.o.o., OIB 92662110651, Zagreb, Banovička 25</w:t>
      </w:r>
      <w:r w:rsidRPr="00744C43">
        <w:rPr>
          <w:sz w:val="24"/>
          <w:szCs w:val="24"/>
        </w:rPr>
        <w:t>, za:</w:t>
      </w:r>
    </w:p>
    <w:p w:rsidRDefault="00383E8D" w:rsidP="00E47535" w:rsidR="00E47535" w:rsidRPr="00744C43">
      <w:pPr>
        <w:jc w:val="center"/>
        <w:rPr>
          <w:sz w:val="24"/>
          <w:szCs w:val="24"/>
        </w:rPr>
      </w:pPr>
      <w:r w:rsidRPr="00744C43">
        <w:rPr>
          <w:b/>
          <w:sz w:val="24"/>
          <w:szCs w:val="24"/>
        </w:rPr>
        <w:t>23. svibnja 2019. u 10,20</w:t>
      </w:r>
      <w:r w:rsidR="00E47535" w:rsidRPr="00744C43">
        <w:rPr>
          <w:b/>
          <w:sz w:val="24"/>
          <w:szCs w:val="24"/>
        </w:rPr>
        <w:t xml:space="preserve"> sati</w:t>
      </w:r>
      <w:r w:rsidR="00E47535" w:rsidRPr="00744C43">
        <w:rPr>
          <w:sz w:val="24"/>
          <w:szCs w:val="24"/>
        </w:rPr>
        <w:t>,</w:t>
      </w:r>
    </w:p>
    <w:p w:rsidRDefault="00E47535" w:rsidP="00E47535" w:rsidR="00E47535" w:rsidRPr="00744C43">
      <w:pPr>
        <w:jc w:val="both"/>
        <w:rPr>
          <w:sz w:val="24"/>
          <w:szCs w:val="24"/>
        </w:rPr>
      </w:pPr>
    </w:p>
    <w:p w:rsidRDefault="00E47535" w:rsidP="00E47535" w:rsidR="00E47535" w:rsidRPr="00744C43">
      <w:pPr>
        <w:jc w:val="both"/>
        <w:rPr>
          <w:sz w:val="24"/>
          <w:szCs w:val="24"/>
        </w:rPr>
      </w:pPr>
      <w:r w:rsidRPr="00744C43">
        <w:rPr>
          <w:sz w:val="24"/>
          <w:szCs w:val="24"/>
        </w:rPr>
        <w:t>u zgradi Trgovačkog suda u Zagrebu, Petrinjska 8, soba broj 63/III. kat – dvorišna zgrada,</w:t>
      </w:r>
    </w:p>
    <w:p w:rsidRDefault="00E47535" w:rsidP="00E47535" w:rsidR="00E47535" w:rsidRPr="00744C43">
      <w:pPr>
        <w:jc w:val="both"/>
        <w:rPr>
          <w:sz w:val="24"/>
          <w:szCs w:val="24"/>
        </w:rPr>
      </w:pPr>
    </w:p>
    <w:p w:rsidRDefault="00F76535" w:rsidP="00F76535" w:rsidR="00F76535" w:rsidRPr="00744C43">
      <w:pPr>
        <w:jc w:val="both"/>
        <w:rPr>
          <w:sz w:val="24"/>
          <w:szCs w:val="24"/>
        </w:rPr>
      </w:pPr>
      <w:r w:rsidRPr="00744C43">
        <w:rPr>
          <w:sz w:val="24"/>
          <w:szCs w:val="24"/>
        </w:rPr>
        <w:t>na koje se dostavom ovog zaključka poziva:</w:t>
      </w:r>
      <w:r w:rsidR="00F80E53" w:rsidRPr="00744C43">
        <w:rPr>
          <w:sz w:val="24"/>
          <w:szCs w:val="24"/>
        </w:rPr>
        <w:t xml:space="preserve"> </w:t>
      </w:r>
    </w:p>
    <w:p w:rsidRDefault="00F76535" w:rsidP="00F76535" w:rsidR="00F76535" w:rsidRPr="00744C43">
      <w:pPr>
        <w:jc w:val="both"/>
        <w:rPr>
          <w:sz w:val="24"/>
          <w:szCs w:val="24"/>
        </w:rPr>
      </w:pPr>
      <w:r w:rsidRPr="00744C43">
        <w:rPr>
          <w:sz w:val="24"/>
          <w:szCs w:val="24"/>
        </w:rPr>
        <w:t>-    predlagatelj</w:t>
      </w:r>
    </w:p>
    <w:p w:rsidRDefault="00F76535" w:rsidP="00F76535" w:rsidR="00F76535" w:rsidRPr="00744C43">
      <w:pPr>
        <w:jc w:val="both"/>
        <w:rPr>
          <w:sz w:val="24"/>
          <w:szCs w:val="24"/>
        </w:rPr>
      </w:pPr>
      <w:r w:rsidRPr="00744C43">
        <w:rPr>
          <w:sz w:val="24"/>
          <w:szCs w:val="24"/>
        </w:rPr>
        <w:t>-    dužnik</w:t>
      </w:r>
    </w:p>
    <w:p w:rsidRDefault="00F76535" w:rsidP="00F76535" w:rsidR="006145D3" w:rsidRPr="00744C43">
      <w:pPr>
        <w:jc w:val="both"/>
        <w:rPr>
          <w:sz w:val="24"/>
          <w:szCs w:val="24"/>
        </w:rPr>
      </w:pPr>
      <w:r w:rsidRPr="00744C43">
        <w:rPr>
          <w:sz w:val="24"/>
          <w:szCs w:val="24"/>
        </w:rPr>
        <w:t>-    zastupnik po zakonu dužnika</w:t>
      </w:r>
    </w:p>
    <w:p w:rsidRDefault="006145D3" w:rsidP="00F76535" w:rsidR="00F76535" w:rsidRPr="00744C43">
      <w:pPr>
        <w:jc w:val="both"/>
        <w:rPr>
          <w:sz w:val="24"/>
          <w:szCs w:val="24"/>
        </w:rPr>
      </w:pPr>
      <w:r w:rsidRPr="00744C43">
        <w:rPr>
          <w:sz w:val="24"/>
          <w:szCs w:val="24"/>
        </w:rPr>
        <w:t>-    privremeni stečajni upravitelj</w:t>
      </w:r>
      <w:r w:rsidR="009B30D7" w:rsidRPr="00744C43">
        <w:rPr>
          <w:sz w:val="24"/>
          <w:szCs w:val="24"/>
        </w:rPr>
        <w:t>.</w:t>
      </w:r>
    </w:p>
    <w:p w:rsidRDefault="00F76535" w:rsidP="00F76535" w:rsidR="00F76535" w:rsidRPr="00744C43">
      <w:pPr>
        <w:rPr>
          <w:sz w:val="24"/>
          <w:szCs w:val="24"/>
        </w:rPr>
      </w:pPr>
    </w:p>
    <w:p w:rsidRDefault="007F4596" w:rsidP="007F4596" w:rsidR="007F4596" w:rsidRPr="00744C43">
      <w:pPr>
        <w:jc w:val="center"/>
        <w:rPr>
          <w:sz w:val="24"/>
          <w:szCs w:val="24"/>
        </w:rPr>
      </w:pPr>
      <w:r w:rsidRPr="00744C43">
        <w:rPr>
          <w:sz w:val="24"/>
          <w:szCs w:val="24"/>
        </w:rPr>
        <w:t xml:space="preserve">Zagreb, </w:t>
      </w:r>
      <w:r w:rsidR="00383E8D" w:rsidRPr="00744C43">
        <w:rPr>
          <w:sz w:val="24"/>
          <w:szCs w:val="24"/>
        </w:rPr>
        <w:t>18. travnja</w:t>
      </w:r>
      <w:r w:rsidRPr="00744C43">
        <w:rPr>
          <w:sz w:val="24"/>
          <w:szCs w:val="24"/>
        </w:rPr>
        <w:t xml:space="preserve"> 2019.</w:t>
      </w:r>
    </w:p>
    <w:p w:rsidRDefault="007F4596" w:rsidP="007F4596" w:rsidR="007F4596" w:rsidRPr="00744C43">
      <w:pPr>
        <w:jc w:val="both"/>
        <w:rPr>
          <w:sz w:val="24"/>
          <w:szCs w:val="24"/>
        </w:rPr>
      </w:pPr>
    </w:p>
    <w:p w:rsidRDefault="007F4596" w:rsidP="00785731" w:rsidR="007F4596" w:rsidRPr="00744C43">
      <w:pPr>
        <w:ind w:firstLine="720" w:left="4320"/>
        <w:jc w:val="both"/>
        <w:rPr>
          <w:sz w:val="24"/>
          <w:szCs w:val="24"/>
        </w:rPr>
      </w:pPr>
      <w:r w:rsidRPr="00744C43">
        <w:rPr>
          <w:sz w:val="24"/>
          <w:szCs w:val="24"/>
        </w:rPr>
        <w:t>Sudac</w:t>
      </w:r>
    </w:p>
    <w:p w:rsidRDefault="00785731" w:rsidP="007F4596" w:rsidR="007F4596" w:rsidRPr="00744C43">
      <w:pPr>
        <w:jc w:val="both"/>
        <w:rPr>
          <w:sz w:val="24"/>
          <w:szCs w:val="24"/>
        </w:rPr>
      </w:pPr>
      <w:r w:rsidRPr="00744C43">
        <w:rPr>
          <w:sz w:val="24"/>
          <w:szCs w:val="24"/>
        </w:rPr>
        <w:t xml:space="preserve"> </w:t>
      </w:r>
      <w:r w:rsidRPr="00744C43">
        <w:rPr>
          <w:sz w:val="24"/>
          <w:szCs w:val="24"/>
        </w:rPr>
        <w:tab/>
      </w:r>
      <w:r w:rsidRPr="00744C43">
        <w:rPr>
          <w:sz w:val="24"/>
          <w:szCs w:val="24"/>
        </w:rPr>
        <w:tab/>
      </w:r>
      <w:r w:rsidRPr="00744C43">
        <w:rPr>
          <w:sz w:val="24"/>
          <w:szCs w:val="24"/>
        </w:rPr>
        <w:tab/>
      </w:r>
      <w:r w:rsidRPr="00744C43">
        <w:rPr>
          <w:sz w:val="24"/>
          <w:szCs w:val="24"/>
        </w:rPr>
        <w:tab/>
      </w:r>
      <w:r w:rsidRPr="00744C43">
        <w:rPr>
          <w:sz w:val="24"/>
          <w:szCs w:val="24"/>
        </w:rPr>
        <w:tab/>
      </w:r>
      <w:r w:rsidRPr="00744C43">
        <w:rPr>
          <w:sz w:val="24"/>
          <w:szCs w:val="24"/>
        </w:rPr>
        <w:tab/>
      </w:r>
      <w:r w:rsidRPr="00744C43">
        <w:rPr>
          <w:sz w:val="24"/>
          <w:szCs w:val="24"/>
        </w:rPr>
        <w:tab/>
      </w:r>
      <w:r w:rsidR="007F4596" w:rsidRPr="00744C43">
        <w:rPr>
          <w:sz w:val="24"/>
          <w:szCs w:val="24"/>
        </w:rPr>
        <w:t>Marija Bakula Vugrinec</w:t>
      </w:r>
    </w:p>
    <w:p w:rsidRDefault="007F4596" w:rsidP="007F4596" w:rsidR="007F4596" w:rsidRPr="00744C43">
      <w:pPr>
        <w:jc w:val="both"/>
        <w:rPr>
          <w:sz w:val="24"/>
          <w:szCs w:val="24"/>
        </w:rPr>
      </w:pPr>
    </w:p>
    <w:p w:rsidRDefault="007F4596" w:rsidP="007F4596" w:rsidR="007F4596" w:rsidRPr="00744C43">
      <w:pPr>
        <w:jc w:val="both"/>
        <w:rPr>
          <w:sz w:val="24"/>
          <w:szCs w:val="24"/>
        </w:rPr>
      </w:pPr>
      <w:r w:rsidRPr="00744C43">
        <w:rPr>
          <w:sz w:val="24"/>
          <w:szCs w:val="24"/>
        </w:rPr>
        <w:t>Uputa o pravnom lijeku:</w:t>
      </w:r>
    </w:p>
    <w:p w:rsidRDefault="007F4596" w:rsidP="003804D1" w:rsidR="00CE4727" w:rsidRPr="00744C43">
      <w:pPr>
        <w:jc w:val="both"/>
        <w:rPr>
          <w:sz w:val="24"/>
          <w:szCs w:val="24"/>
        </w:rPr>
      </w:pPr>
      <w:r w:rsidRPr="00744C43">
        <w:rPr>
          <w:sz w:val="24"/>
          <w:szCs w:val="24"/>
        </w:rPr>
        <w:t xml:space="preserve">Protiv ovog zaključka nije dopušten pravni lijek (čl. 19. st. 7. </w:t>
      </w:r>
      <w:r w:rsidR="003804D1" w:rsidRPr="00744C43">
        <w:rPr>
          <w:sz w:val="24"/>
          <w:szCs w:val="24"/>
        </w:rPr>
        <w:t>Stečajnog zakona - „Narodne novine“ broj 71/15</w:t>
      </w:r>
      <w:r w:rsidRPr="00744C43">
        <w:rPr>
          <w:sz w:val="24"/>
          <w:szCs w:val="24"/>
        </w:rPr>
        <w:t xml:space="preserve"> i 104/17</w:t>
      </w:r>
      <w:r w:rsidR="00CE4727" w:rsidRPr="00744C43">
        <w:rPr>
          <w:sz w:val="24"/>
          <w:szCs w:val="24"/>
        </w:rPr>
        <w:t>)</w:t>
      </w:r>
    </w:p>
    <w:p w:rsidRDefault="007F4596" w:rsidP="003804D1" w:rsidR="007F4596" w:rsidRPr="00744C43">
      <w:pPr>
        <w:jc w:val="both"/>
        <w:rPr>
          <w:sz w:val="24"/>
          <w:szCs w:val="24"/>
        </w:rPr>
      </w:pPr>
    </w:p>
    <w:p w:rsidRDefault="00CE4727" w:rsidP="00CE4727" w:rsidR="00CE4727" w:rsidRPr="00744C43">
      <w:pPr>
        <w:rPr>
          <w:sz w:val="24"/>
          <w:szCs w:val="24"/>
        </w:rPr>
      </w:pPr>
      <w:r w:rsidRPr="00744C43">
        <w:rPr>
          <w:sz w:val="24"/>
          <w:szCs w:val="24"/>
        </w:rPr>
        <w:t>DNA</w:t>
      </w:r>
      <w:r w:rsidR="00BF55F8" w:rsidRPr="00744C43">
        <w:rPr>
          <w:sz w:val="24"/>
          <w:szCs w:val="24"/>
        </w:rPr>
        <w:t>:</w:t>
      </w:r>
    </w:p>
    <w:p w:rsidRDefault="00FD31B7" w:rsidP="00510399" w:rsidR="00B639DE" w:rsidRPr="00744C43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744C43">
        <w:rPr>
          <w:sz w:val="24"/>
          <w:szCs w:val="24"/>
        </w:rPr>
        <w:t>e-oglasna ploča</w:t>
      </w:r>
      <w:r w:rsidR="0015500A" w:rsidRPr="00744C43">
        <w:rPr>
          <w:sz w:val="24"/>
          <w:szCs w:val="24"/>
        </w:rPr>
        <w:t xml:space="preserve"> </w:t>
      </w:r>
    </w:p>
    <w:p w:rsidRDefault="00510399" w:rsidP="00510399" w:rsidR="00510399" w:rsidRPr="00744C43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744C43">
        <w:rPr>
          <w:sz w:val="24"/>
          <w:szCs w:val="24"/>
        </w:rPr>
        <w:t>zastupnik po zakonu dužnika</w:t>
      </w:r>
    </w:p>
    <w:p w:rsidRDefault="006145D3" w:rsidP="00510399" w:rsidR="006145D3" w:rsidRPr="00744C43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744C43">
        <w:rPr>
          <w:sz w:val="24"/>
          <w:szCs w:val="24"/>
        </w:rPr>
        <w:t>privremeni stečajni upravitelj</w:t>
      </w:r>
    </w:p>
    <w:sectPr w:rsidSect="00516A2C" w:rsidR="006145D3" w:rsidRPr="00744C43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27F6380"/>
    <w:multiLevelType w:val="hybridMultilevel"/>
    <w:tmpl w:val="B930E88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5FE6159"/>
    <w:multiLevelType w:val="hybridMultilevel"/>
    <w:tmpl w:val="7FD213B2"/>
    <w:lvl w:tplc="3F307B24" w:ilvl="0">
      <w:start w:val="8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13593"/>
    <w:rsid w:val="0001716D"/>
    <w:rsid w:val="00033BCB"/>
    <w:rsid w:val="00042F9D"/>
    <w:rsid w:val="0008349A"/>
    <w:rsid w:val="000904E0"/>
    <w:rsid w:val="00097E91"/>
    <w:rsid w:val="000C0976"/>
    <w:rsid w:val="000F3FBC"/>
    <w:rsid w:val="00103F3D"/>
    <w:rsid w:val="00114293"/>
    <w:rsid w:val="00130EF6"/>
    <w:rsid w:val="0013483D"/>
    <w:rsid w:val="00146866"/>
    <w:rsid w:val="0015500A"/>
    <w:rsid w:val="00166AE8"/>
    <w:rsid w:val="00191770"/>
    <w:rsid w:val="001A0815"/>
    <w:rsid w:val="001A1B7B"/>
    <w:rsid w:val="001B1F9A"/>
    <w:rsid w:val="001C204E"/>
    <w:rsid w:val="001D2511"/>
    <w:rsid w:val="00216892"/>
    <w:rsid w:val="002325A9"/>
    <w:rsid w:val="00241C76"/>
    <w:rsid w:val="00263220"/>
    <w:rsid w:val="00275900"/>
    <w:rsid w:val="002A46D6"/>
    <w:rsid w:val="002B13AE"/>
    <w:rsid w:val="002B5611"/>
    <w:rsid w:val="002C0E29"/>
    <w:rsid w:val="002D4611"/>
    <w:rsid w:val="002F744D"/>
    <w:rsid w:val="003120D9"/>
    <w:rsid w:val="00321A2C"/>
    <w:rsid w:val="0033459C"/>
    <w:rsid w:val="00340250"/>
    <w:rsid w:val="003619D6"/>
    <w:rsid w:val="003804D1"/>
    <w:rsid w:val="00382970"/>
    <w:rsid w:val="00383E8D"/>
    <w:rsid w:val="003B65C5"/>
    <w:rsid w:val="003C27C5"/>
    <w:rsid w:val="003E0B94"/>
    <w:rsid w:val="003F091E"/>
    <w:rsid w:val="003F320D"/>
    <w:rsid w:val="00445BED"/>
    <w:rsid w:val="004516C4"/>
    <w:rsid w:val="00465DBD"/>
    <w:rsid w:val="0047675D"/>
    <w:rsid w:val="00494BF5"/>
    <w:rsid w:val="0049610F"/>
    <w:rsid w:val="00496FD0"/>
    <w:rsid w:val="004C6A58"/>
    <w:rsid w:val="004E5469"/>
    <w:rsid w:val="004F022B"/>
    <w:rsid w:val="00510399"/>
    <w:rsid w:val="00516A2C"/>
    <w:rsid w:val="00547C09"/>
    <w:rsid w:val="00564481"/>
    <w:rsid w:val="0057308E"/>
    <w:rsid w:val="00580F17"/>
    <w:rsid w:val="005B5B68"/>
    <w:rsid w:val="005B617A"/>
    <w:rsid w:val="00604901"/>
    <w:rsid w:val="006145D3"/>
    <w:rsid w:val="0064089D"/>
    <w:rsid w:val="00644ED3"/>
    <w:rsid w:val="0065484C"/>
    <w:rsid w:val="00663853"/>
    <w:rsid w:val="00665B37"/>
    <w:rsid w:val="006A03F6"/>
    <w:rsid w:val="006B4804"/>
    <w:rsid w:val="006F1EBD"/>
    <w:rsid w:val="006F5728"/>
    <w:rsid w:val="007021AC"/>
    <w:rsid w:val="00702A2A"/>
    <w:rsid w:val="00712637"/>
    <w:rsid w:val="00715D92"/>
    <w:rsid w:val="00720084"/>
    <w:rsid w:val="00744C43"/>
    <w:rsid w:val="0074746C"/>
    <w:rsid w:val="0075528A"/>
    <w:rsid w:val="00767A67"/>
    <w:rsid w:val="00770B84"/>
    <w:rsid w:val="00775FD2"/>
    <w:rsid w:val="00785731"/>
    <w:rsid w:val="00790557"/>
    <w:rsid w:val="00791C92"/>
    <w:rsid w:val="007A6843"/>
    <w:rsid w:val="007B3F07"/>
    <w:rsid w:val="007D091F"/>
    <w:rsid w:val="007F00EE"/>
    <w:rsid w:val="007F082E"/>
    <w:rsid w:val="007F4596"/>
    <w:rsid w:val="008263F9"/>
    <w:rsid w:val="00834A88"/>
    <w:rsid w:val="00847812"/>
    <w:rsid w:val="00862BB9"/>
    <w:rsid w:val="008A503E"/>
    <w:rsid w:val="008A611B"/>
    <w:rsid w:val="008B4A6D"/>
    <w:rsid w:val="008B6E62"/>
    <w:rsid w:val="008C4205"/>
    <w:rsid w:val="009002D8"/>
    <w:rsid w:val="009215A9"/>
    <w:rsid w:val="009457C8"/>
    <w:rsid w:val="009632D9"/>
    <w:rsid w:val="00980E9D"/>
    <w:rsid w:val="00987E6B"/>
    <w:rsid w:val="0099244B"/>
    <w:rsid w:val="009A0602"/>
    <w:rsid w:val="009B30D7"/>
    <w:rsid w:val="009B394C"/>
    <w:rsid w:val="009C10BA"/>
    <w:rsid w:val="009C34EF"/>
    <w:rsid w:val="009F122E"/>
    <w:rsid w:val="009F4837"/>
    <w:rsid w:val="009F78F6"/>
    <w:rsid w:val="00A11232"/>
    <w:rsid w:val="00A2036B"/>
    <w:rsid w:val="00A26A3D"/>
    <w:rsid w:val="00A649A3"/>
    <w:rsid w:val="00AA1682"/>
    <w:rsid w:val="00AA39EA"/>
    <w:rsid w:val="00AA6478"/>
    <w:rsid w:val="00AE0E50"/>
    <w:rsid w:val="00B05106"/>
    <w:rsid w:val="00B07CEE"/>
    <w:rsid w:val="00B13152"/>
    <w:rsid w:val="00B42078"/>
    <w:rsid w:val="00B50D40"/>
    <w:rsid w:val="00B639DE"/>
    <w:rsid w:val="00B63ADE"/>
    <w:rsid w:val="00B761A3"/>
    <w:rsid w:val="00BC1547"/>
    <w:rsid w:val="00BC5880"/>
    <w:rsid w:val="00BF55F8"/>
    <w:rsid w:val="00C004D5"/>
    <w:rsid w:val="00C10154"/>
    <w:rsid w:val="00C17743"/>
    <w:rsid w:val="00C232EF"/>
    <w:rsid w:val="00C40C56"/>
    <w:rsid w:val="00C57226"/>
    <w:rsid w:val="00C6035A"/>
    <w:rsid w:val="00C64D2F"/>
    <w:rsid w:val="00C8089F"/>
    <w:rsid w:val="00C863AB"/>
    <w:rsid w:val="00CA1149"/>
    <w:rsid w:val="00CE4727"/>
    <w:rsid w:val="00CF7C02"/>
    <w:rsid w:val="00D04B57"/>
    <w:rsid w:val="00D10F96"/>
    <w:rsid w:val="00D13D51"/>
    <w:rsid w:val="00D43024"/>
    <w:rsid w:val="00D51828"/>
    <w:rsid w:val="00D6062E"/>
    <w:rsid w:val="00D62113"/>
    <w:rsid w:val="00D62CF2"/>
    <w:rsid w:val="00D91CC0"/>
    <w:rsid w:val="00DE2E44"/>
    <w:rsid w:val="00DE6DBE"/>
    <w:rsid w:val="00E03B74"/>
    <w:rsid w:val="00E23C79"/>
    <w:rsid w:val="00E26ADC"/>
    <w:rsid w:val="00E277D6"/>
    <w:rsid w:val="00E359B8"/>
    <w:rsid w:val="00E414EA"/>
    <w:rsid w:val="00E47535"/>
    <w:rsid w:val="00E560CF"/>
    <w:rsid w:val="00E606DE"/>
    <w:rsid w:val="00E72D2A"/>
    <w:rsid w:val="00E8435A"/>
    <w:rsid w:val="00EB168B"/>
    <w:rsid w:val="00EC3CF6"/>
    <w:rsid w:val="00EC7FC5"/>
    <w:rsid w:val="00EF10FA"/>
    <w:rsid w:val="00F073B1"/>
    <w:rsid w:val="00F447FF"/>
    <w:rsid w:val="00F53774"/>
    <w:rsid w:val="00F56166"/>
    <w:rsid w:val="00F76535"/>
    <w:rsid w:val="00F80E53"/>
    <w:rsid w:val="00FB63B7"/>
    <w:rsid w:val="00FD3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ijeloteksta2" w:type="paragraph">
    <w:name w:val="Body Text 2"/>
    <w:basedOn w:val="Normal"/>
    <w:link w:val="Tijeloteksta2Char"/>
    <w:rsid w:val="0074746C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rsid w:val="0074746C"/>
  </w:style>
  <w:style w:styleId="Tekstrezerviranogmjesta" w:type="character">
    <w:name w:val="Placeholder Text"/>
    <w:basedOn w:val="Zadanifontodlomka"/>
    <w:uiPriority w:val="99"/>
    <w:semiHidden/>
    <w:rsid w:val="002632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322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3220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322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322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251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ijeloteksta2" w:type="paragraph">
    <w:name w:val="Body Text 2"/>
    <w:basedOn w:val="Normal"/>
    <w:link w:val="Tijeloteksta2Char"/>
    <w:rsid w:val="0074746C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rsid w:val="0074746C"/>
  </w:style>
  <w:style w:styleId="Tekstrezerviranogmjesta" w:type="character">
    <w:name w:val="Placeholder Text"/>
    <w:basedOn w:val="Zadanifontodlomka"/>
    <w:uiPriority w:val="99"/>
    <w:semiHidden/>
    <w:rsid w:val="002632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322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3220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322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322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2019.</izvorni_sadrzaj>
    <derivirana_varijabla naziv="DomainObject.DatumDonosenjaOdluke_1">18.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St-953/2018-20</izvorni_sadrzaj>
    <derivirana_varijabla naziv="DomainObject.Oznaka_1">St-953/2018-20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953</izvorni_sadrzaj>
    <derivirana_varijabla naziv="DomainObject.Predmet.Broj_1">953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2018.</izvorni_sadrzaj>
    <derivirana_varijabla naziv="DomainObject.Predmet.DatumOsnivanja_1">6.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St-953/2018</izvorni_sadrzaj>
    <derivirana_varijabla naziv="DomainObject.Predmet.OznakaBroj_1">St-953/2018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ALENIKA-PROMET j.d.o.o. za proizvodnju, trgovinu i usluge</izvorni_sadrzaj>
    <derivirana_varijabla naziv="DomainObject.Predmet.ProtustrankaFormated_1">  ALENIKA-PROMET j.d.o.o. za proizvodnju, trgovinu i usluge</derivirana_varijabla>
  </DomainObject.Predmet.ProtustrankaFormated>
  <DomainObject.Predmet.ProtustrankaFormatedOIB>
    <izvorni_sadrzaj>  ALENIKA-PROMET j.d.o.o. za proizvodnju, trgovinu i usluge, OIB 92662110651</izvorni_sadrzaj>
    <derivirana_varijabla naziv="DomainObject.Predmet.ProtustrankaFormatedOIB_1">  ALENIKA-PROMET j.d.o.o. za proizvodnju, trgovinu i usluge, OIB 92662110651</derivirana_varijabla>
  </DomainObject.Predmet.ProtustrankaFormatedOIB>
  <DomainObject.Predmet.ProtustrankaFormatedWithAdress>
    <izvorni_sadrzaj> ALENIKA-PROMET j.d.o.o. za proizvodnju, trgovinu i usluge, Banovička 25, 10000 Zagreb</izvorni_sadrzaj>
    <derivirana_varijabla naziv="DomainObject.Predmet.ProtustrankaFormatedWithAdress_1"> ALENIKA-PROMET j.d.o.o. za proizvodnju, trgovinu i usluge, Banovička 25, 10000 Zagreb</derivirana_varijabla>
  </DomainObject.Predmet.ProtustrankaFormatedWithAdress>
  <DomainObject.Predmet.ProtustrankaFormatedWithAdressOIB>
    <izvorni_sadrzaj> ALENIKA-PROMET j.d.o.o. za proizvodnju, trgovinu i usluge, OIB 92662110651, Banovička 25, 10000 Zagreb</izvorni_sadrzaj>
    <derivirana_varijabla naziv="DomainObject.Predmet.ProtustrankaFormatedWithAdressOIB_1"> ALENIKA-PROMET j.d.o.o. za proizvodnju, trgovinu i usluge, OIB 92662110651, Banovička 25, 10000 Zagreb</derivirana_varijabla>
  </DomainObject.Predmet.ProtustrankaFormatedWithAdressOIB>
  <DomainObject.Predmet.ProtustrankaWithAdress>
    <izvorni_sadrzaj>ALENIKA-PROMET j.d.o.o. za proizvodnju, trgovinu i usluge Banovička 25, 10000 Zagreb</izvorni_sadrzaj>
    <derivirana_varijabla naziv="DomainObject.Predmet.ProtustrankaWithAdress_1">ALENIKA-PROMET j.d.o.o. za proizvodnju, trgovinu i usluge Banovička 25, 10000 Zagreb</derivirana_varijabla>
  </DomainObject.Predmet.ProtustrankaWithAdress>
  <DomainObject.Predmet.ProtustrankaWithAdressOIB>
    <izvorni_sadrzaj>ALENIKA-PROMET j.d.o.o. za proizvodnju, trgovinu i usluge, OIB 92662110651, Banovička 25, 10000 Zagreb</izvorni_sadrzaj>
    <derivirana_varijabla naziv="DomainObject.Predmet.ProtustrankaWithAdressOIB_1">ALENIKA-PROMET j.d.o.o. za proizvodnju, trgovinu i usluge, OIB 92662110651, Banovička 25, 10000 Zagreb</derivirana_varijabla>
  </DomainObject.Predmet.ProtustrankaWithAdressOIB>
  <DomainObject.Predmet.ProtustrankaNazivFormated>
    <izvorni_sadrzaj>ALENIKA-PROMET j.d.o.o. za proizvodnju, trgovinu i usluge</izvorni_sadrzaj>
    <derivirana_varijabla naziv="DomainObject.Predmet.ProtustrankaNazivFormated_1">ALENIKA-PROMET j.d.o.o. za proizvodnju, trgovinu i usluge</derivirana_varijabla>
  </DomainObject.Predmet.ProtustrankaNazivFormated>
  <DomainObject.Predmet.ProtustrankaNazivFormatedOIB>
    <izvorni_sadrzaj>ALENIKA-PROMET j.d.o.o. za proizvodnju, trgovinu i usluge, OIB 92662110651</izvorni_sadrzaj>
    <derivirana_varijabla naziv="DomainObject.Predmet.ProtustrankaNazivFormatedOIB_1">ALENIKA-PROMET j.d.o.o. za proizvodnju, trgovinu i usluge, OIB 92662110651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ALENIKA-PROMET j.d.o.o. za proizvodnju, trgovinu i usluge</item>
    </izvorni_sadrzaj>
    <derivirana_varijabla naziv="DomainObject.Predmet.ProtuStrankaListFormated_1">
      <item>ALENIKA-PROMET j.d.o.o. za proizvodnju, trgovinu i usluge</item>
    </derivirana_varijabla>
  </DomainObject.Predmet.ProtuStrankaListFormated>
  <DomainObject.Predmet.ProtuStrankaListFormatedOIB>
    <izvorni_sadrzaj>
      <item>ALENIKA-PROMET j.d.o.o. za proizvodnju, trgovinu i usluge, OIB 92662110651</item>
    </izvorni_sadrzaj>
    <derivirana_varijabla naziv="DomainObject.Predmet.ProtuStrankaListFormatedOIB_1">
      <item>ALENIKA-PROMET j.d.o.o. za proizvodnju, trgovinu i usluge, OIB 92662110651</item>
    </derivirana_varijabla>
  </DomainObject.Predmet.ProtuStrankaListFormatedOIB>
  <DomainObject.Predmet.ProtuStrankaListFormatedWithAdress>
    <izvorni_sadrzaj>
      <item>ALENIKA-PROMET j.d.o.o. za proizvodnju, trgovinu i usluge, Banovička 25, 10000 Zagreb</item>
    </izvorni_sadrzaj>
    <derivirana_varijabla naziv="DomainObject.Predmet.ProtuStrankaListFormatedWithAdress_1">
      <item>ALENIKA-PROMET j.d.o.o. za proizvodnju, trgovinu i usluge, Banovička 25, 10000 Zagreb</item>
    </derivirana_varijabla>
  </DomainObject.Predmet.ProtuStrankaListFormatedWithAdress>
  <DomainObject.Predmet.ProtuStrankaListFormatedWithAdressOIB>
    <izvorni_sadrzaj>
      <item>ALENIKA-PROMET j.d.o.o. za proizvodnju, trgovinu i usluge, OIB 92662110651, Banovička 25, 10000 Zagreb</item>
    </izvorni_sadrzaj>
    <derivirana_varijabla naziv="DomainObject.Predmet.ProtuStrankaListFormatedWithAdressOIB_1">
      <item>ALENIKA-PROMET j.d.o.o. za proizvodnju, trgovinu i usluge, OIB 92662110651, Banovička 25, 10000 Zagreb</item>
    </derivirana_varijabla>
  </DomainObject.Predmet.ProtuStrankaListFormatedWithAdressOIB>
  <DomainObject.Predmet.ProtuStrankaListNazivFormated>
    <izvorni_sadrzaj>
      <item>ALENIKA-PROMET j.d.o.o. za proizvodnju, trgovinu i usluge</item>
    </izvorni_sadrzaj>
    <derivirana_varijabla naziv="DomainObject.Predmet.ProtuStrankaListNazivFormated_1">
      <item>ALENIKA-PROMET j.d.o.o. za proizvodnju, trgovinu i usluge</item>
    </derivirana_varijabla>
  </DomainObject.Predmet.ProtuStrankaListNazivFormated>
  <DomainObject.Predmet.ProtuStrankaListNazivFormatedOIB>
    <izvorni_sadrzaj>
      <item>ALENIKA-PROMET j.d.o.o. za proizvodnju, trgovinu i usluge, OIB 92662110651</item>
    </izvorni_sadrzaj>
    <derivirana_varijabla naziv="DomainObject.Predmet.ProtuStrankaListNazivFormatedOIB_1">
      <item>ALENIKA-PROMET j.d.o.o. za proizvodnju, trgovinu i usluge, OIB 92662110651</item>
    </derivirana_varijabla>
  </DomainObject.Predmet.ProtuStrankaListNazivFormatedOIB>
  <DomainObject.Predmet.OstaliListFormated>
    <izvorni_sadrzaj>
      <item>Mirko Borjan</item>
      <item>PRIVREDNA BANKA ZAGREB - DIONIČKO DRUŠTVO</item>
    </izvorni_sadrzaj>
    <derivirana_varijabla naziv="DomainObject.Predmet.OstaliListFormated_1">
      <item>Mirko Borjan</item>
      <item>PRIVREDNA BANKA ZAGREB - DIONIČKO DRUŠTVO</item>
    </derivirana_varijabla>
  </DomainObject.Predmet.OstaliListFormated>
  <DomainObject.Predmet.OstaliListFormatedOIB>
    <izvorni_sadrzaj>
      <item>Mirko Borjan, OIB 07070477058</item>
      <item>PRIVREDNA BANKA ZAGREB - DIONIČKO DRUŠTVO, OIB 02535697732</item>
    </izvorni_sadrzaj>
    <derivirana_varijabla naziv="DomainObject.Predmet.OstaliListFormatedOIB_1">
      <item>Mirko Borjan, OIB 07070477058</item>
      <item>PRIVREDNA BANKA ZAGREB - DIONIČKO DRUŠTVO, OIB 02535697732</item>
    </derivirana_varijabla>
  </DomainObject.Predmet.OstaliListFormatedOIB>
  <DomainObject.Predmet.OstaliListFormatedWithAdress>
    <izvorni_sadrzaj>
      <item>Mirko Borjan, Banovička ulica 25, 10000 Zagreb</item>
      <item>PRIVREDNA BANKA ZAGREB - DIONIČKO DRUŠTVO, Radnička cesta 50, 10000 Zagreb</item>
    </izvorni_sadrzaj>
    <derivirana_varijabla naziv="DomainObject.Predmet.OstaliListFormatedWithAdress_1">
      <item>Mirko Borjan, Banovička ulica 25, 10000 Zagreb</item>
      <item>PRIVREDNA BANKA ZAGREB - DIONIČKO DRUŠTVO, Radnička cesta 50, 10000 Zagreb</item>
    </derivirana_varijabla>
  </DomainObject.Predmet.OstaliListFormatedWithAdress>
  <DomainObject.Predmet.OstaliListFormatedWithAdressOIB>
    <izvorni_sadrzaj>
      <item>Mirko Borjan, OIB 07070477058, Banovička ulica 25, 10000 Zagreb</item>
      <item>PRIVREDNA BANKA ZAGREB - DIONIČKO DRUŠTVO, OIB 02535697732, Radnička cesta 50, 10000 Zagreb</item>
    </izvorni_sadrzaj>
    <derivirana_varijabla naziv="DomainObject.Predmet.OstaliListFormatedWithAdressOIB_1">
      <item>Mirko Borjan, OIB 07070477058, Banovička ulica 25, 10000 Zagreb</item>
      <item>PRIVREDNA BANKA ZAGREB - DIONIČKO DRUŠTVO, OIB 02535697732, Radnička cesta 50, 10000 Zagreb</item>
    </derivirana_varijabla>
  </DomainObject.Predmet.OstaliListFormatedWithAdressOIB>
  <DomainObject.Predmet.OstaliListNazivFormated>
    <izvorni_sadrzaj>
      <item>Mirko Borjan</item>
      <item>PRIVREDNA BANKA ZAGREB - DIONIČKO DRUŠTVO</item>
    </izvorni_sadrzaj>
    <derivirana_varijabla naziv="DomainObject.Predmet.OstaliListNazivFormated_1">
      <item>Mirko Borjan</item>
      <item>PRIVREDNA BANKA ZAGREB - DIONIČKO DRUŠTVO</item>
    </derivirana_varijabla>
  </DomainObject.Predmet.OstaliListNazivFormated>
  <DomainObject.Predmet.OstaliListNazivFormatedOIB>
    <izvorni_sadrzaj>
      <item>Mirko Borjan, OIB 07070477058</item>
      <item>PRIVREDNA BANKA ZAGREB - DIONIČKO DRUŠTVO, OIB 02535697732</item>
    </izvorni_sadrzaj>
    <derivirana_varijabla naziv="DomainObject.Predmet.OstaliListNazivFormatedOIB_1">
      <item>Mirko Borjan, OIB 07070477058</item>
      <item>PRIVREDNA BANKA ZAGREB - DIONIČKO DRUŠTVO, OIB 02535697732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2019.</izvorni_sadrzaj>
    <derivirana_varijabla naziv="DomainObject.Datum_1">18. travnja 2019.</derivirana_varijabla>
  </DomainObject.Datum>
  <DomainObject.PoslovniBrojDokumenta>
    <izvorni_sadrzaj>St-953/2018-20</izvorni_sadrzaj>
    <derivirana_varijabla naziv="DomainObject.PoslovniBrojDokumenta_1">St-953/2018-20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ALENIKA-PROMET j.d.o.o. za proizvodnju, trgovinu i usluge</izvorni_sadrzaj>
    <derivirana_varijabla naziv="DomainObject.Predmet.ProtustrankaIDrugi_1">ALENIKA-PROMET j.d.o.o. za proizvodnju,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ALENIKA-PROMET j.d.o.o. za proizvodnju, trgovinu i usluge, OIB 92662110651, Banovička 25, 10000 Zagreb</izvorni_sadrzaj>
    <derivirana_varijabla naziv="DomainObject.Predmet.ProtustrankaIDrugiAdressOIB_1">ALENIKA-PROMET j.d.o.o. za proizvodnju, trgovinu i usluge, OIB 92662110651, Banovička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ALENIKA-PROMET j.d.o.o. za proizvodnju, trgovinu i usluge</item>
      <item>FINA Regionalni centar Zagreb</item>
      <item>Mirko Borjan</item>
      <item>PRIVREDNA BANKA ZAGREB - DIONIČKO DRUŠTVO</item>
    </izvorni_sadrzaj>
    <derivirana_varijabla naziv="DomainObject.Predmet.SudioniciListNaziv_1">
      <item>ALENIKA-PROMET j.d.o.o. za proizvodnju, trgovinu i usluge</item>
      <item>FINA Regionalni centar Zagreb</item>
      <item>Mirko Borjan</item>
      <item>PRIVREDNA BANKA ZAGREB - DIONIČKO DRUŠTVO</item>
    </derivirana_varijabla>
  </DomainObject.Predmet.SudioniciListNaziv>
  <DomainObject.Predmet.SudioniciListAdressOIB>
    <izvorni_sadrzaj>
      <item>ALENIKA-PROMET j.d.o.o. za proizvodnju, trgovinu i usluge, OIB 92662110651, Banovička 25,10000 Zagreb</item>
      <item>FINA Regionalni centar Zagreb, OIB 85821130368, Trg svibanjskih žrtava 1995. 1,10000 Zagreb</item>
      <item>Mirko Borjan, OIB 07070477058, Banovička ulica 25,10000 Zagreb</item>
      <item>PRIVREDNA BANKA ZAGREB - DIONIČKO DRUŠTVO, OIB 02535697732, Radnička cesta 50,10000 Zagreb</item>
    </izvorni_sadrzaj>
    <derivirana_varijabla naziv="DomainObject.Predmet.SudioniciListAdressOIB_1">
      <item>ALENIKA-PROMET j.d.o.o. za proizvodnju, trgovinu i usluge, OIB 92662110651, Banovička 25,10000 Zagreb</item>
      <item>FINA Regionalni centar Zagreb, OIB 85821130368, Trg svibanjskih žrtava 1995. 1,10000 Zagreb</item>
      <item>Mirko Borjan, OIB 07070477058, Banovička ulica 25,10000 Zagreb</item>
      <item>PRIVREDNA BANKA ZAGREB - DIONIČKO DRUŠTVO, OIB 02535697732, Radnička cesta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92662110651</item>
      <item>, OIB 85821130368</item>
      <item>, OIB 07070477058</item>
      <item>, OIB 02535697732</item>
    </izvorni_sadrzaj>
    <derivirana_varijabla naziv="DomainObject.Predmet.SudioniciListNazivOIB_1">
      <item>, OIB 92662110651</item>
      <item>, OIB 85821130368</item>
      <item>, OIB 07070477058</item>
      <item>, OIB 02535697732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Frleta, OIB 16983053469, Brune Bušića 40, 10020 Novi Zagreb – Zapad</item>
    </izvorni_sadrzaj>
    <derivirana_varijabla naziv="DomainObject.Predmet.StecajniUpraviteljiListAddressOIB_1">
      <item>Zdravko Frleta, OIB 16983053469, Brune Bušića 40, 10020 Novi Zagreb – Zapad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listopada 2018.</izvorni_sadrzaj>
    <derivirana_varijabla naziv="DomainObject.Predmet.DatumZadnjeOdrzaneSudskeRadnje_1">11. listopada 2018.</derivirana_varijabla>
  </DomainObject.Predmet.DatumZadnjeOdrzaneSudskeRadnje>
  <DomainObject.PredzadnjaOdlukaIzPredmeta.DatumDonosenjaOdluke>
    <izvorni_sadrzaj>18. travnja 2019.</izvorni_sadrzaj>
    <derivirana_varijabla naziv="DomainObject.PredzadnjaOdlukaIzPredmeta.DatumDonosenjaOdluke_1">18. travnja 2019.</derivirana_varijabla>
  </DomainObject.PredzadnjaOdlukaIzPredmeta.DatumDonosenjaOdluke>
  <DomainObject.PredzadnjaOdlukaIzPredmeta.Oznaka>
    <izvorni_sadrzaj>St-953/2018-20</izvorni_sadrzaj>
    <derivirana_varijabla naziv="DomainObject.PredzadnjaOdlukaIzPredmeta.Oznaka_1">St-953/2018-20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194</properties:Words>
  <properties:Characters>977</properties:Characters>
  <properties:Lines>42</properties:Lines>
  <properties:Paragraphs>25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2019-04-18T08:12:00Z</dcterms:created>
  <dc:creator>mbakula</dc:creator>
  <cp:lastModifiedBy>Tanja Štraubert</cp:lastModifiedBy>
  <cp:lastPrinted>2019-04-18T08:25:00Z</cp:lastPrinted>
  <dcterms:modified xmlns:xsi="http://www.w3.org/2001/XMLSchema-instance" xsi:type="dcterms:W3CDTF">2019-04-18T08:26:00Z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St-953/2018-20 / Odluka - Zaključak (zaključak_-_2._ročište_-_radi_rasprave_o_pretpostavkama_+_privremeni_st._uprav._uprav)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