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4235" w14:paraId="8e2423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557ED">
        <w:rPr>
          <w:color w:themeColor="text1" w:val="000000"/>
        </w:rPr>
        <w:t>SUVI-OTOK d.o.o., Otok, Otok 0, OIB: 98881205420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557ED">
        <w:rPr>
          <w:color w:themeColor="text1" w:val="000000"/>
        </w:rPr>
        <w:t>SUVI-OTOK d.o.o., Otok, Otok 0, OIB: 98881205420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557ED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557E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557ED">
        <w:rPr>
          <w:color w:themeColor="text1" w:val="000000"/>
        </w:rPr>
        <w:t>637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557ED">
        <w:rPr>
          <w:color w:themeColor="text1" w:val="000000"/>
        </w:rPr>
        <w:t>1.802,76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A557ED">
      <w:rPr>
        <w:color w:themeColor="text1" w:val="000000"/>
      </w:rPr>
      <w:t>13</w:t>
    </w:r>
    <w:r w:rsidR="00E2567B">
      <w:rPr>
        <w:color w:themeColor="text1" w:val="000000"/>
      </w:rPr>
      <w:t>/201</w:t>
    </w:r>
    <w:r w:rsidR="00A557E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0C8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557ED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SUVI-OTOK d.o.o. za građevinarstvo, trgovinu i usluge</izvorni_sadrzaj>
    <derivirana_varijabla naziv="DomainObject.Predmet.ProtustrankaFormated_1">  SUVI-OTOK d.o.o. za građevinarstvo, trgovinu i usluge</derivirana_varijabla>
  </DomainObject.Predmet.ProtustrankaFormated>
  <DomainObject.Predmet.ProtustrankaFormatedOIB>
    <izvorni_sadrzaj>  SUVI-OTOK d.o.o. za građevinarstvo, trgovinu i usluge, OIB 98881205420</izvorni_sadrzaj>
    <derivirana_varijabla naziv="DomainObject.Predmet.ProtustrankaFormatedOIB_1">  SUVI-OTOK d.o.o. za građevinarstvo, trgovinu i usluge, OIB 98881205420</derivirana_varijabla>
  </DomainObject.Predmet.ProtustrankaFormatedOIB>
  <DomainObject.Predmet.ProtustrankaFormatedWithAdress>
    <izvorni_sadrzaj> SUVI-OTOK d.o.o. za građevinarstvo, trgovinu i usluge, Otok 0, 21238 Otok</izvorni_sadrzaj>
    <derivirana_varijabla naziv="DomainObject.Predmet.ProtustrankaFormatedWithAdress_1"> SUVI-OTOK d.o.o. za građevinarstvo, trgovinu i usluge, Otok 0, 21238 Otok</derivirana_varijabla>
  </DomainObject.Predmet.ProtustrankaFormatedWithAdress>
  <DomainObject.Predmet.ProtustrankaFormatedWithAdressOIB>
    <izvorni_sadrzaj> SUVI-OTOK d.o.o. za građevinarstvo, trgovinu i usluge, OIB 98881205420, Otok 0, 21238 Otok</izvorni_sadrzaj>
    <derivirana_varijabla naziv="DomainObject.Predmet.ProtustrankaFormatedWithAdressOIB_1"> SUVI-OTOK d.o.o. za građevinarstvo, trgovinu i usluge, OIB 98881205420, Otok 0, 21238 Otok</derivirana_varijabla>
  </DomainObject.Predmet.ProtustrankaFormatedWithAdressOIB>
  <DomainObject.Predmet.ProtustrankaWithAdress>
    <izvorni_sadrzaj>SUVI-OTOK d.o.o. za građevinarstvo, trgovinu i usluge Otok 0, 21238 Otok</izvorni_sadrzaj>
    <derivirana_varijabla naziv="DomainObject.Predmet.ProtustrankaWithAdress_1">SUVI-OTOK d.o.o. za građevinarstvo, trgovinu i usluge Otok 0, 21238 Otok</derivirana_varijabla>
  </DomainObject.Predmet.ProtustrankaWithAdress>
  <DomainObject.Predmet.ProtustrankaWithAdressOIB>
    <izvorni_sadrzaj>SUVI-OTOK d.o.o. za građevinarstvo, trgovinu i usluge, OIB 98881205420, Otok 0, 21238 Otok</izvorni_sadrzaj>
    <derivirana_varijabla naziv="DomainObject.Predmet.ProtustrankaWithAdressOIB_1">SUVI-OTOK d.o.o. za građevinarstvo, trgovinu i usluge, OIB 98881205420, Otok 0, 21238 Otok</derivirana_varijabla>
  </DomainObject.Predmet.ProtustrankaWithAdressOIB>
  <DomainObject.Predmet.ProtustrankaNazivFormated>
    <izvorni_sadrzaj>SUVI-OTOK d.o.o. za građevinarstvo, trgovinu i usluge</izvorni_sadrzaj>
    <derivirana_varijabla naziv="DomainObject.Predmet.ProtustrankaNazivFormated_1">SUVI-OTOK d.o.o. za građevinarstvo, trgovinu i usluge</derivirana_varijabla>
  </DomainObject.Predmet.ProtustrankaNazivFormated>
  <DomainObject.Predmet.ProtustrankaNazivFormatedOIB>
    <izvorni_sadrzaj>SUVI-OTOK d.o.o. za građevinarstvo, trgovinu i usluge, OIB 98881205420</izvorni_sadrzaj>
    <derivirana_varijabla naziv="DomainObject.Predmet.ProtustrankaNazivFormatedOIB_1">SUVI-OTOK d.o.o. za građevinarstvo, trgovinu i usluge, OIB 98881205420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1802.76</izvorni_sadrzaj>
    <derivirana_varijabla naziv="DomainObject.Predmet.TrenutnaVrijednost_1">1802.76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SUVI-OTOK d.o.o. za građevinarstvo, trgovinu i usluge</item>
    </izvorni_sadrzaj>
    <derivirana_varijabla naziv="DomainObject.Predmet.ProtuStrankaListFormated_1">
      <item>SUVI-OTOK d.o.o. za građevinarstvo, trgovinu i usluge</item>
    </derivirana_varijabla>
  </DomainObject.Predmet.ProtuStrankaListFormated>
  <DomainObject.Predmet.ProtuStrankaListFormatedOIB>
    <izvorni_sadrzaj>
      <item>SUVI-OTOK d.o.o. za građevinarstvo, trgovinu i usluge, OIB 98881205420</item>
    </izvorni_sadrzaj>
    <derivirana_varijabla naziv="DomainObject.Predmet.ProtuStrankaListFormatedOIB_1">
      <item>SUVI-OTOK d.o.o. za građevinarstvo, trgovinu i usluge, OIB 98881205420</item>
    </derivirana_varijabla>
  </DomainObject.Predmet.ProtuStrankaListFormatedOIB>
  <DomainObject.Predmet.ProtuStrankaListFormatedWithAdress>
    <izvorni_sadrzaj>
      <item>SUVI-OTOK d.o.o. za građevinarstvo, trgovinu i usluge, Otok 0, 21238 Otok</item>
    </izvorni_sadrzaj>
    <derivirana_varijabla naziv="DomainObject.Predmet.ProtuStrankaListFormatedWithAdress_1">
      <item>SUVI-OTOK d.o.o. za građevinarstvo, trgovinu i usluge, Otok 0, 21238 Otok</item>
    </derivirana_varijabla>
  </DomainObject.Predmet.ProtuStrankaListFormatedWithAdress>
  <DomainObject.Predmet.ProtuStrankaListFormatedWithAdressOIB>
    <izvorni_sadrzaj>
      <item>SUVI-OTOK d.o.o. za građevinarstvo, trgovinu i usluge, OIB 98881205420, Otok 0, 21238 Otok</item>
    </izvorni_sadrzaj>
    <derivirana_varijabla naziv="DomainObject.Predmet.ProtuStrankaListFormatedWithAdressOIB_1">
      <item>SUVI-OTOK d.o.o. za građevinarstvo, trgovinu i usluge, OIB 98881205420, Otok 0, 21238 Otok</item>
    </derivirana_varijabla>
  </DomainObject.Predmet.ProtuStrankaListFormatedWithAdressOIB>
  <DomainObject.Predmet.ProtuStrankaListNazivFormated>
    <izvorni_sadrzaj>
      <item>SUVI-OTOK d.o.o. za građevinarstvo, trgovinu i usluge</item>
    </izvorni_sadrzaj>
    <derivirana_varijabla naziv="DomainObject.Predmet.ProtuStrankaListNazivFormated_1">
      <item>SUVI-OTOK d.o.o. za građevinarstvo, trgovinu i usluge</item>
    </derivirana_varijabla>
  </DomainObject.Predmet.ProtuStrankaListNazivFormated>
  <DomainObject.Predmet.ProtuStrankaListNazivFormatedOIB>
    <izvorni_sadrzaj>
      <item>SUVI-OTOK d.o.o. za građevinarstvo, trgovinu i usluge, OIB 98881205420</item>
    </izvorni_sadrzaj>
    <derivirana_varijabla naziv="DomainObject.Predmet.ProtuStrankaListNazivFormatedOIB_1">
      <item>SUVI-OTOK d.o.o. za građevinarstvo, trgovinu i usluge, OIB 98881205420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SUVI-OTOK d.o.o. za građevinarstvo, trgovinu i usluge</izvorni_sadrzaj>
    <derivirana_varijabla naziv="DomainObject.Predmet.ProtustrankaIDrugi_1">SUVI-OTOK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SUVI-OTOK d.o.o. za građevinarstvo, trgovinu i usluge, OIB 98881205420, Otok 0, 21238 Otok</izvorni_sadrzaj>
    <derivirana_varijabla naziv="DomainObject.Predmet.ProtustrankaIDrugiAdressOIB_1">SUVI-OTOK d.o.o. za građevinarstvo, trgovinu i usluge, OIB 98881205420, Otok 0,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SUVI-OTOK d.o.o. za građevinarstvo, trgovinu i usluge</item>
      <item>FINANCIJSKA AGENCIJA, RC SPLIT</item>
    </izvorni_sadrzaj>
    <derivirana_varijabla naziv="DomainObject.Predmet.SudioniciListNaziv_1">
      <item>SUVI-OTOK d.o.o. za građevinarstvo, trgovinu i usluge</item>
      <item>FINANCIJSKA AGENCIJA, RC SPLIT</item>
    </derivirana_varijabla>
  </DomainObject.Predmet.SudioniciListNaziv>
  <DomainObject.Predmet.SudioniciListAdressOIB>
    <izvorni_sadrzaj>
      <item>SUVI-OTOK d.o.o. za građevinarstvo, trgovinu i usluge, OIB 98881205420, Otok 0,21238 Otok</item>
      <item>FINANCIJSKA AGENCIJA, RC SPLIT, OIB 85821130368, Mažuranićevo šetalište 24 b,21000 Split</item>
    </izvorni_sadrzaj>
    <derivirana_varijabla naziv="DomainObject.Predmet.SudioniciListAdressOIB_1">
      <item>SUVI-OTOK d.o.o. za građevinarstvo, trgovinu i usluge, OIB 98881205420, Otok 0,21238 Otok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98881205420</item>
      <item>, OIB 85821130368</item>
    </izvorni_sadrzaj>
    <derivirana_varijabla naziv="DomainObject.Predmet.SudioniciListNazivOIB_1">
      <item>, OIB 98881205420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6D99E-E2BF-4E40-81F1-73B71944D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1725</properties:Characters>
  <properties:Lines>44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2016-05-10T08:29:00Z</cp:lastPrinted>
  <dcterms:modified xmlns:xsi="http://www.w3.org/2001/XMLSchema-instance" xsi:type="dcterms:W3CDTF">2016-05-10T08:36:00Z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