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3247" w14:paraId="4133247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A40320">
        <w:t>66/</w:t>
      </w:r>
      <w:r w:rsidR="000E6CD3">
        <w:t>20</w:t>
      </w:r>
      <w:r w:rsidR="00A40320">
        <w:t>15</w:t>
      </w:r>
      <w:r w:rsidR="003A0E79">
        <w:t>-</w:t>
      </w:r>
      <w:r w:rsidR="000E6CD3">
        <w:t>12</w:t>
      </w:r>
    </w:p>
    <w:p w:rsidRDefault="000E6CD3" w:rsidP="000E6CD3" w:rsidR="000E6CD3" w:rsidRPr="000E6CD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E6CD3">
        <w:rPr>
          <w:rFonts w:eastAsia="Times New Roman"/>
          <w:bCs/>
          <w:snapToGrid w:val="false"/>
        </w:rPr>
        <w:t xml:space="preserve">                     </w:t>
      </w:r>
      <w:r w:rsidRPr="000E6CD3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CD3">
        <w:rPr>
          <w:rFonts w:eastAsia="Times New Roman"/>
          <w:bCs/>
          <w:snapToGrid w:val="false"/>
        </w:rPr>
        <w:tab/>
      </w:r>
      <w:r w:rsidRPr="000E6CD3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E6CD3" w:rsidP="000E6CD3" w:rsidR="000E6CD3" w:rsidRPr="000E6CD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E6CD3">
        <w:rPr>
          <w:rFonts w:eastAsia="Times New Roman"/>
          <w:snapToGrid w:val="false"/>
        </w:rPr>
        <w:t xml:space="preserve">       REPUBLIKA HRVATSKA</w:t>
      </w:r>
    </w:p>
    <w:p w:rsidRDefault="000E6CD3" w:rsidP="000E6CD3" w:rsidR="000E6CD3" w:rsidRPr="000E6CD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0E6CD3">
        <w:rPr>
          <w:rFonts w:eastAsia="Times New Roman"/>
          <w:snapToGrid w:val="false"/>
        </w:rPr>
        <w:t>TRGOVAČKI SUD U VARAŽDINU</w:t>
      </w:r>
    </w:p>
    <w:p w:rsidRDefault="000E6CD3" w:rsidP="000E6CD3" w:rsidR="000E6CD3" w:rsidRPr="000E6CD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0E6CD3">
        <w:rPr>
          <w:rFonts w:eastAsia="Times New Roman"/>
          <w:snapToGrid w:val="false"/>
        </w:rPr>
        <w:t xml:space="preserve">                  B. Radić 2</w:t>
      </w:r>
      <w:r w:rsidRPr="000E6CD3">
        <w:rPr>
          <w:rFonts w:eastAsia="Times New Roman"/>
          <w:bCs/>
          <w:snapToGrid w:val="false"/>
        </w:rPr>
        <w:t xml:space="preserve">                   </w:t>
      </w:r>
      <w:r w:rsidRPr="000E6CD3">
        <w:rPr>
          <w:rFonts w:eastAsia="Times New Roman"/>
          <w:bCs/>
          <w:snapToGrid w:val="false"/>
        </w:rPr>
        <w:tab/>
      </w:r>
      <w:r w:rsidRPr="000E6CD3">
        <w:rPr>
          <w:rFonts w:eastAsia="Times New Roman"/>
          <w:bCs/>
          <w:snapToGrid w:val="false"/>
        </w:rPr>
        <w:tab/>
      </w:r>
      <w:r w:rsidRPr="000E6CD3">
        <w:rPr>
          <w:rFonts w:eastAsia="Times New Roman"/>
          <w:bCs/>
          <w:snapToGrid w:val="false"/>
        </w:rPr>
        <w:tab/>
      </w:r>
    </w:p>
    <w:p w:rsidRDefault="000E6CD3" w:rsidP="004655EA" w:rsidR="000E6CD3">
      <w:pPr>
        <w:jc w:val="center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DE0388" w:rsidR="00D31FBB">
      <w:pPr>
        <w:spacing w:lineRule="auto" w:line="240" w:after="0"/>
        <w:jc w:val="both"/>
      </w:pPr>
      <w:r>
        <w:tab/>
      </w:r>
      <w:r w:rsidR="00A40320">
        <w:t xml:space="preserve">Trgovački sud u Varaždinu po sucu toga suda Maji Valušnig, kao stečajnom sucu, u stečajnom predmetu, povodom prijedloga predlagatelja-dužnika REKREATIVA j.d.o.o., Varaždin, Jalkovečka ulica 104/A, MBS: 070107408, OIB: 49863190683, za otvaranje stečajnog postupka, </w:t>
      </w:r>
      <w:r w:rsidR="00DE0388">
        <w:t xml:space="preserve"> </w:t>
      </w:r>
      <w:r w:rsidR="00D31FBB">
        <w:t xml:space="preserve">dana </w:t>
      </w:r>
      <w:r w:rsidR="000E6CD3">
        <w:rPr>
          <w:color w:themeColor="text1" w:val="000000"/>
        </w:rPr>
        <w:t>4</w:t>
      </w:r>
      <w:r w:rsidR="00D31FBB">
        <w:t>.</w:t>
      </w:r>
      <w:r w:rsidR="006A3220">
        <w:t xml:space="preserve"> </w:t>
      </w:r>
      <w:r w:rsidR="00A40320">
        <w:t>rujna</w:t>
      </w:r>
      <w:r w:rsidR="00D31FBB">
        <w:t xml:space="preserve"> 201</w:t>
      </w:r>
      <w:r w:rsidR="00246AB4">
        <w:t>5</w:t>
      </w:r>
      <w:r w:rsidR="00D31FBB">
        <w:t>. godine</w:t>
      </w:r>
    </w:p>
    <w:p w:rsidRDefault="00EA770E" w:rsidP="00DE0388" w:rsidR="00EA770E">
      <w:pPr>
        <w:spacing w:lineRule="auto" w:line="240" w:after="0"/>
        <w:jc w:val="both"/>
      </w:pP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A40320">
        <w:t>REKREATIVA j.d.o.o., Varaždin, Jalkovečka ulica 104/A, MBS: 070107408, OIB: 49863190683</w:t>
      </w:r>
      <w:r w:rsidR="006A3220" w:rsidRPr="006A3220">
        <w:rPr>
          <w:rFonts w:eastAsia="Calibri"/>
        </w:rPr>
        <w:t>,</w:t>
      </w:r>
      <w:r>
        <w:t xml:space="preserve"> s danom </w:t>
      </w:r>
      <w:r w:rsidR="000E6CD3">
        <w:t>4</w:t>
      </w:r>
      <w:r>
        <w:t xml:space="preserve">. </w:t>
      </w:r>
      <w:r w:rsidR="00A40320">
        <w:t>rujna</w:t>
      </w:r>
      <w:r w:rsidR="00107EBE">
        <w:t xml:space="preserve"> </w:t>
      </w:r>
      <w:r>
        <w:t>201</w:t>
      </w:r>
      <w:r w:rsidR="00246AB4">
        <w:t>5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F7116B">
      <w:pPr>
        <w:spacing w:lineRule="auto" w:line="240" w:after="0"/>
        <w:jc w:val="both"/>
      </w:pPr>
      <w:r>
        <w:tab/>
      </w:r>
      <w:r w:rsidR="0042209F" w:rsidRPr="0042209F">
        <w:t xml:space="preserve">II Za stečajnog upravitelja imenuje se </w:t>
      </w:r>
      <w:r w:rsidR="00BE2EAE" w:rsidRPr="00093361">
        <w:t xml:space="preserve">Velimir Slamar, Varaždin, </w:t>
      </w:r>
      <w:r w:rsidR="001A3F79">
        <w:t>M. Krleže 1</w:t>
      </w:r>
      <w:r w:rsidR="00093361" w:rsidRPr="00093361">
        <w:t>, OIB: 69715502514.</w:t>
      </w:r>
    </w:p>
    <w:p w:rsidRDefault="00093361" w:rsidP="004655EA" w:rsidR="00093361" w:rsidRPr="00093361">
      <w:pPr>
        <w:spacing w:lineRule="auto" w:line="240" w:after="0"/>
        <w:jc w:val="both"/>
      </w:pPr>
    </w:p>
    <w:p w:rsidRDefault="00CB3BB8" w:rsidP="004655EA" w:rsidR="00634C74">
      <w:pPr>
        <w:spacing w:lineRule="auto" w:line="240" w:after="0"/>
        <w:jc w:val="both"/>
      </w:pPr>
      <w:r>
        <w:tab/>
        <w:t xml:space="preserve">III. </w:t>
      </w:r>
      <w:r w:rsidR="004655EA">
        <w:t xml:space="preserve">Zaključuje se stečajni postupak nad stečajnim dužnikom </w:t>
      </w:r>
      <w:r w:rsidR="00A40320" w:rsidRPr="00A40320">
        <w:t>REKREATIVA j.d.o.o., Varaždin, Jalkovečka ulica 104/A, MBS: 070107408, OIB: 49863190683</w:t>
      </w:r>
      <w:r w:rsidR="006A3220">
        <w:t>.</w:t>
      </w:r>
    </w:p>
    <w:p w:rsidRDefault="00107EBE" w:rsidP="004655EA" w:rsidR="00107EBE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A40320" w:rsidRPr="00A40320">
        <w:t>REKREATIVA j.d.o.o., Varaždin, Jalkovečka ulica 104/A, MBS: 070107408, OIB: 49863190683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A40320" w:rsidR="00A40320" w:rsidRPr="00A40320">
      <w:pPr>
        <w:spacing w:lineRule="auto" w:line="240" w:after="0"/>
        <w:jc w:val="both"/>
      </w:pPr>
      <w:r>
        <w:tab/>
      </w:r>
      <w:r w:rsidR="00A40320" w:rsidRPr="00A40320">
        <w:t xml:space="preserve">Predlagatelj je 8. svibnja 2015. podnio ovome sudu prijedlog za otvaranje stečajnog postupka nad dužnikom REKREATIVA j.d.o.o., Varaždin, Jalkovečka ulica 104/A, MBS: 070107408, OIB: 49863190683, navodeći da dužnik nema zaposlenih, da ima dugovanja u iznosu od 18.350,00 kn te da nema nikakvu pokretnu ni nepokretnu imovinu, što potvrđuje priloženim prokaznim popisom imovine. </w:t>
      </w:r>
    </w:p>
    <w:p w:rsidRDefault="00A40320" w:rsidP="00A40320" w:rsidR="006A3220" w:rsidRPr="00A40320">
      <w:pPr>
        <w:spacing w:lineRule="auto" w:line="240" w:after="0"/>
        <w:jc w:val="both"/>
      </w:pPr>
      <w:r w:rsidRPr="00A40320">
        <w:t xml:space="preserve"> </w:t>
      </w:r>
    </w:p>
    <w:p w:rsidRDefault="006A3220" w:rsidP="006A3220" w:rsidR="006A3220" w:rsidRPr="006A3220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 w:rsidRPr="006A3220">
        <w:rPr>
          <w:rFonts w:eastAsia="Calibri"/>
        </w:rPr>
        <w:t xml:space="preserve">Priloženim dokazom predlagatelj je učinio vjerojatnim postojanje stečajnog razloga nesposobnosti za plaćanje iz čl. 4. st. 6.  Stečajnog zakona ("Narodne novine" broj 44/96, 29/99, 129/00, 123/03, 82/06, 116/10, 25/12, 123/12, dalje SZ).  </w:t>
      </w:r>
    </w:p>
    <w:p w:rsidRDefault="006A3220" w:rsidP="006A3220" w:rsidR="006A3220" w:rsidRPr="006A3220">
      <w:pPr>
        <w:spacing w:lineRule="auto" w:line="240" w:after="0"/>
        <w:jc w:val="both"/>
        <w:rPr>
          <w:rFonts w:eastAsia="Calibri"/>
        </w:rPr>
      </w:pPr>
      <w:r w:rsidRPr="006A3220">
        <w:rPr>
          <w:rFonts w:eastAsia="Calibri"/>
        </w:rPr>
        <w:tab/>
      </w:r>
    </w:p>
    <w:p w:rsidRDefault="006A3220" w:rsidP="006A3220" w:rsidR="00DE0388">
      <w:pPr>
        <w:spacing w:lineRule="auto" w:line="240" w:after="0"/>
        <w:jc w:val="both"/>
        <w:rPr>
          <w:color w:themeColor="text1" w:val="000000"/>
        </w:rPr>
      </w:pPr>
      <w:r w:rsidRPr="006A3220">
        <w:rPr>
          <w:rFonts w:eastAsia="Calibri"/>
        </w:rPr>
        <w:lastRenderedPageBreak/>
        <w:tab/>
      </w:r>
      <w:r w:rsidR="00DE0388" w:rsidRPr="0033439D">
        <w:rPr>
          <w:color w:themeColor="text1" w:val="000000"/>
        </w:rPr>
        <w:t>Ovaj sud je rješenjem broj St-</w:t>
      </w:r>
      <w:r w:rsidR="00A40320">
        <w:rPr>
          <w:color w:themeColor="text1" w:val="000000"/>
        </w:rPr>
        <w:t>66/2015-5</w:t>
      </w:r>
      <w:r w:rsidR="00DE0388" w:rsidRPr="0033439D">
        <w:rPr>
          <w:color w:themeColor="text1" w:val="000000"/>
        </w:rPr>
        <w:t xml:space="preserve"> od </w:t>
      </w:r>
      <w:r>
        <w:rPr>
          <w:color w:themeColor="text1" w:val="000000"/>
        </w:rPr>
        <w:t>2</w:t>
      </w:r>
      <w:r w:rsidR="00A40320">
        <w:rPr>
          <w:color w:themeColor="text1" w:val="000000"/>
        </w:rPr>
        <w:t>9</w:t>
      </w:r>
      <w:r w:rsidR="00DE0388" w:rsidRPr="0033439D">
        <w:rPr>
          <w:color w:themeColor="text1" w:val="000000"/>
        </w:rPr>
        <w:t xml:space="preserve">. </w:t>
      </w:r>
      <w:r w:rsidR="00A40320">
        <w:rPr>
          <w:color w:themeColor="text1" w:val="000000"/>
        </w:rPr>
        <w:t>svibnja</w:t>
      </w:r>
      <w:r w:rsidR="00DE0388">
        <w:rPr>
          <w:color w:themeColor="text1" w:val="000000"/>
        </w:rPr>
        <w:t xml:space="preserve"> 201</w:t>
      </w:r>
      <w:r w:rsidR="00107EBE">
        <w:rPr>
          <w:color w:themeColor="text1" w:val="000000"/>
        </w:rPr>
        <w:t>5</w:t>
      </w:r>
      <w:r w:rsidR="00DE0388">
        <w:rPr>
          <w:color w:themeColor="text1" w:val="000000"/>
        </w:rPr>
        <w:t>.</w:t>
      </w:r>
      <w:r w:rsidR="00DE0388" w:rsidRPr="0033439D">
        <w:rPr>
          <w:color w:themeColor="text1" w:val="000000"/>
        </w:rPr>
        <w:t xml:space="preserve"> godine pokrenuo prethodni postupak i zakazao ročište radi utvrđivanja uvjeta za otvaranje steča</w:t>
      </w:r>
      <w:r w:rsidR="00DE0388">
        <w:rPr>
          <w:color w:themeColor="text1" w:val="000000"/>
        </w:rPr>
        <w:t>jnog postupka nad ovim dužnikom.</w:t>
      </w:r>
    </w:p>
    <w:p w:rsidRDefault="00DE0388" w:rsidP="00107EBE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 temelju iskaza </w:t>
      </w:r>
      <w:r w:rsidR="00246AB4">
        <w:t>direktora dužnika</w:t>
      </w:r>
      <w:r>
        <w:t xml:space="preserve"> na ročištu radi izjašnjenja o prijedlogu za otvaranje stečajnog postupka i radi rasprave o uvjetima za otvaranje stečaja </w:t>
      </w:r>
      <w:r w:rsidR="00A40320">
        <w:t>30</w:t>
      </w:r>
      <w:r>
        <w:t xml:space="preserve">. </w:t>
      </w:r>
      <w:r w:rsidR="00A40320">
        <w:t xml:space="preserve">lipnja </w:t>
      </w:r>
      <w:r>
        <w:t>201</w:t>
      </w:r>
      <w:r w:rsidR="00107EBE">
        <w:t>5</w:t>
      </w:r>
      <w:r>
        <w:t>.</w:t>
      </w:r>
      <w:r w:rsidR="00833D1F">
        <w:t xml:space="preserve"> i dostavljenog prokaznog popisa imovine</w:t>
      </w:r>
      <w:r>
        <w:t xml:space="preserve"> utvrđeno je da ukupna imovina dužnika nije dostatna niti za podmirenje troškova stečajnog postupka.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A40320">
        <w:t>66/2015-7</w:t>
      </w:r>
      <w:r>
        <w:t xml:space="preserve"> od </w:t>
      </w:r>
      <w:r w:rsidR="00A40320">
        <w:t>30</w:t>
      </w:r>
      <w:r>
        <w:t xml:space="preserve">. </w:t>
      </w:r>
      <w:r w:rsidR="00A40320">
        <w:t>lipnja</w:t>
      </w:r>
      <w:r>
        <w:t xml:space="preserve"> 201</w:t>
      </w:r>
      <w:r w:rsidR="00107EBE">
        <w:t>5</w:t>
      </w:r>
      <w:r>
        <w:t xml:space="preserve">. </w:t>
      </w:r>
      <w:r w:rsidRPr="002538A8">
        <w:t>(objavljenim u N</w:t>
      </w:r>
      <w:r>
        <w:t>arodnim novinama</w:t>
      </w:r>
      <w:r w:rsidRPr="002538A8">
        <w:t xml:space="preserve"> i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10.000,00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 razlog (čl. 4. st. 6. Stečajnog zakona, "Narodne novine " broj 44/96, 29/99, 129/00, 123/03 i 82/06, 116/10, 25/12 i 133/12, dalje: SZ-a),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63. st. 1. SZ-a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63. st. 1. SZ-a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0E6CD3">
        <w:t>4</w:t>
      </w:r>
      <w:r>
        <w:t>.</w:t>
      </w:r>
      <w:r w:rsidR="006A3220">
        <w:t xml:space="preserve"> </w:t>
      </w:r>
      <w:r w:rsidR="00A40320">
        <w:t xml:space="preserve">rujna </w:t>
      </w:r>
      <w:r>
        <w:t>201</w:t>
      </w:r>
      <w:r w:rsidR="00246AB4">
        <w:t>5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55EA">
        <w:t>SUDAC</w:t>
      </w:r>
    </w:p>
    <w:p w:rsidRDefault="004655EA" w:rsidP="001F232E" w:rsidR="001F232E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0E6CD3">
        <w:t xml:space="preserve">  </w:t>
      </w:r>
      <w:r w:rsidR="00B92760">
        <w:t>Maja Valušnig</w:t>
      </w:r>
    </w:p>
    <w:p w:rsidRDefault="000E6CD3" w:rsidP="002538A8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u Narodnim novinama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4655EA" w:rsidP="0091204E" w:rsidR="004655EA">
      <w:pPr>
        <w:spacing w:lineRule="auto" w:line="240" w:after="0"/>
        <w:jc w:val="both"/>
      </w:pPr>
      <w:r>
        <w:t xml:space="preserve">Protiv točke I. ovoga rješenja žalbu može podnijeti osoba koja je bila zastupnik po zakonu dužnika pravne osobe do dana nastupanja pravnih posljedica otvaranja stečajnog postupka (čl. 53. st. </w:t>
      </w:r>
      <w:r w:rsidR="00DE0388">
        <w:t>8</w:t>
      </w:r>
      <w:r>
        <w:t>. SZ-a).</w:t>
      </w:r>
    </w:p>
    <w:p w:rsidRDefault="00EA770E" w:rsidP="0091204E" w:rsidR="00EA770E">
      <w:pPr>
        <w:spacing w:lineRule="auto" w:line="240" w:after="0"/>
        <w:jc w:val="both"/>
      </w:pPr>
    </w:p>
    <w:p w:rsidRDefault="004655EA" w:rsidP="00EA770E" w:rsidR="004655EA">
      <w:r>
        <w:t xml:space="preserve"> DNA:</w:t>
      </w:r>
    </w:p>
    <w:p w:rsidRDefault="00A40320" w:rsidP="000E6CD3" w:rsidR="000E6CD3" w:rsidRPr="000E6CD3">
      <w:pPr>
        <w:pStyle w:val="Odlomakpopisa"/>
        <w:numPr>
          <w:ilvl w:val="0"/>
          <w:numId w:val="5"/>
        </w:numPr>
        <w:spacing w:lineRule="auto" w:line="240" w:after="0"/>
        <w:ind w:firstLine="0" w:left="0"/>
        <w:jc w:val="both"/>
        <w:rPr>
          <w:rFonts w:eastAsia="Calibri"/>
        </w:rPr>
      </w:pPr>
      <w:r w:rsidRPr="000E6CD3">
        <w:rPr>
          <w:rFonts w:eastAsia="Calibri"/>
        </w:rPr>
        <w:t>REKREATIVA j.d.o.o., Varaždin, Jalkovečka ulica 104/A</w:t>
      </w:r>
    </w:p>
    <w:p w:rsidRDefault="000E6CD3" w:rsidP="000E6CD3" w:rsidR="000E6CD3">
      <w:pPr>
        <w:pStyle w:val="Odlomakpopisa"/>
        <w:numPr>
          <w:ilvl w:val="0"/>
          <w:numId w:val="5"/>
        </w:numPr>
        <w:spacing w:lineRule="auto" w:line="240" w:after="0"/>
        <w:ind w:firstLine="0" w:left="0"/>
        <w:jc w:val="both"/>
        <w:rPr>
          <w:rFonts w:eastAsia="Calibri"/>
        </w:rPr>
      </w:pPr>
      <w:r>
        <w:rPr>
          <w:rFonts w:eastAsia="Calibri"/>
        </w:rPr>
        <w:t>D</w:t>
      </w:r>
      <w:r w:rsidR="00A40320" w:rsidRPr="000E6CD3">
        <w:rPr>
          <w:rFonts w:eastAsia="Calibri"/>
        </w:rPr>
        <w:t xml:space="preserve">irektor dužnika Marin Čubrić, Varaždin, Jalkovečka ulica 104/A </w:t>
      </w:r>
    </w:p>
    <w:p w:rsidRDefault="000E6CD3" w:rsidP="000E6CD3" w:rsidR="00A40320">
      <w:pPr>
        <w:pStyle w:val="Odlomakpopisa"/>
        <w:numPr>
          <w:ilvl w:val="0"/>
          <w:numId w:val="5"/>
        </w:numPr>
        <w:spacing w:lineRule="auto" w:line="240" w:after="0"/>
        <w:ind w:firstLine="0" w:left="0"/>
        <w:jc w:val="both"/>
        <w:rPr>
          <w:rFonts w:eastAsia="Calibri"/>
        </w:rPr>
      </w:pPr>
      <w:r w:rsidRPr="000E6CD3">
        <w:rPr>
          <w:rFonts w:eastAsia="Calibri"/>
        </w:rPr>
        <w:t>Ž</w:t>
      </w:r>
      <w:r w:rsidR="00A40320" w:rsidRPr="000E6CD3">
        <w:rPr>
          <w:rFonts w:eastAsia="Calibri"/>
        </w:rPr>
        <w:t>upanijsko državno odvjetništvo, Građansko-upravni odjel</w:t>
      </w:r>
    </w:p>
    <w:p w:rsidRDefault="000E6CD3" w:rsidP="00A40320" w:rsidR="00246AB4">
      <w:pPr>
        <w:spacing w:lineRule="auto" w:line="240" w:after="0"/>
        <w:jc w:val="both"/>
        <w:rPr>
          <w:color w:val="C00000"/>
        </w:rPr>
      </w:pPr>
      <w:r>
        <w:t>4</w:t>
      </w:r>
      <w:r w:rsidR="00F7116B">
        <w:t xml:space="preserve">. </w:t>
      </w:r>
      <w:r>
        <w:tab/>
      </w:r>
      <w:r w:rsidR="0033439D">
        <w:t>S</w:t>
      </w:r>
      <w:r w:rsidR="00765415">
        <w:t xml:space="preserve">tečajni upravitelj </w:t>
      </w:r>
      <w:r w:rsidR="00BE2EAE">
        <w:t>Velimir Slamar,</w:t>
      </w:r>
      <w:r w:rsidR="00BE2EAE">
        <w:rPr>
          <w:color w:val="FF0000"/>
        </w:rPr>
        <w:t xml:space="preserve"> </w:t>
      </w:r>
      <w:r w:rsidR="00BE2EAE" w:rsidRPr="00BE2EAE">
        <w:t xml:space="preserve">Varaždin, </w:t>
      </w:r>
      <w:r>
        <w:t>M. Krleže 1</w:t>
      </w:r>
    </w:p>
    <w:p w:rsidRDefault="00891A6A" w:rsidP="00246AB4" w:rsidR="00A40320">
      <w:pPr>
        <w:spacing w:lineRule="auto" w:line="240" w:after="0"/>
        <w:jc w:val="both"/>
      </w:pPr>
      <w:r>
        <w:t>5</w:t>
      </w:r>
      <w:r w:rsidR="004655EA">
        <w:t>.</w:t>
      </w:r>
      <w:r w:rsidR="00744185">
        <w:t xml:space="preserve"> </w:t>
      </w:r>
      <w:r w:rsidR="000E6CD3">
        <w:tab/>
      </w:r>
      <w:r w:rsidR="00246AB4">
        <w:t>Porezna uprava</w:t>
      </w:r>
      <w:r w:rsidR="006A3220">
        <w:t xml:space="preserve"> Područni ured Sjeverna Hrvatska, </w:t>
      </w:r>
      <w:r w:rsidR="00A40320">
        <w:t>Varaždin</w:t>
      </w:r>
      <w:r w:rsidR="006A3220">
        <w:t xml:space="preserve">, </w:t>
      </w:r>
      <w:r w:rsidR="00A40320">
        <w:t>Graberje 1</w:t>
      </w:r>
    </w:p>
    <w:p w:rsidRDefault="000E6CD3" w:rsidP="00246AB4" w:rsidR="00A40320">
      <w:pPr>
        <w:spacing w:lineRule="auto" w:line="240" w:after="0"/>
      </w:pPr>
      <w:r>
        <w:t>6</w:t>
      </w:r>
      <w:r w:rsidR="00A40320">
        <w:t>.</w:t>
      </w:r>
      <w:r>
        <w:tab/>
      </w:r>
      <w:r w:rsidR="00A40320">
        <w:t>Financijska agencija, Varaždin, Augusta Cesarca 2</w:t>
      </w:r>
    </w:p>
    <w:p w:rsidRDefault="000E6CD3" w:rsidP="00EA770E" w:rsidR="00512337">
      <w:pPr>
        <w:spacing w:lineRule="auto" w:line="240" w:after="0"/>
      </w:pPr>
      <w:r>
        <w:t>7</w:t>
      </w:r>
      <w:r w:rsidR="00744185">
        <w:t xml:space="preserve">. </w:t>
      </w:r>
      <w:r>
        <w:tab/>
      </w:r>
      <w:r w:rsidR="00744185">
        <w:t>Sudski registar</w:t>
      </w:r>
    </w:p>
    <w:p w:rsidRDefault="00744185" w:rsidP="00EA770E" w:rsidR="00744185">
      <w:pPr>
        <w:spacing w:lineRule="auto" w:line="240" w:after="0"/>
      </w:pP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A88" w:rsidP="00B92760" w:rsidR="000D3A88">
      <w:pPr>
        <w:spacing w:lineRule="auto" w:line="240" w:after="0"/>
      </w:pPr>
      <w:r>
        <w:separator/>
      </w:r>
    </w:p>
  </w:endnote>
  <w:endnote w:id="0" w:type="continuationSeparator">
    <w:p w:rsidRDefault="000D3A88" w:rsidP="00B92760" w:rsidR="000D3A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A88" w:rsidP="00B92760" w:rsidR="000D3A88">
      <w:pPr>
        <w:spacing w:lineRule="auto" w:line="240" w:after="0"/>
      </w:pPr>
      <w:r>
        <w:separator/>
      </w:r>
    </w:p>
  </w:footnote>
  <w:footnote w:id="0" w:type="continuationSeparator">
    <w:p w:rsidRDefault="000D3A88" w:rsidP="00B92760" w:rsidR="000D3A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32E">
          <w:rPr>
            <w:noProof/>
          </w:rPr>
          <w:t>3</w:t>
        </w:r>
        <w:r>
          <w:fldChar w:fldCharType="end"/>
        </w:r>
      </w:p>
    </w:sdtContent>
  </w:sdt>
  <w:p w:rsidRDefault="00B92760" w:rsidP="00B92760" w:rsidR="00B92760">
    <w:pPr>
      <w:jc w:val="right"/>
    </w:pPr>
    <w:r>
      <w:t>Poslovni broj: 9 St-</w:t>
    </w:r>
    <w:r w:rsidR="00BE2EAE">
      <w:t>66/</w:t>
    </w:r>
    <w:r w:rsidR="000E6CD3">
      <w:t>20</w:t>
    </w:r>
    <w:r w:rsidR="00BE2EAE">
      <w:t>15</w:t>
    </w:r>
    <w:r>
      <w:t>-</w:t>
    </w:r>
    <w:r w:rsidR="000E6CD3">
      <w:t>12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472446"/>
    <w:multiLevelType w:val="hybridMultilevel"/>
    <w:tmpl w:val="8A1616D0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07F5D9E"/>
    <w:multiLevelType w:val="hybridMultilevel"/>
    <w:tmpl w:val="D736B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030959"/>
    <w:multiLevelType w:val="hybridMultilevel"/>
    <w:tmpl w:val="13305D1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93361"/>
    <w:rsid w:val="000C5571"/>
    <w:rsid w:val="000D3A88"/>
    <w:rsid w:val="000E6CD3"/>
    <w:rsid w:val="000F529F"/>
    <w:rsid w:val="001035E5"/>
    <w:rsid w:val="00107EBE"/>
    <w:rsid w:val="0014287D"/>
    <w:rsid w:val="001A3F79"/>
    <w:rsid w:val="001C613A"/>
    <w:rsid w:val="001F232E"/>
    <w:rsid w:val="00246AB4"/>
    <w:rsid w:val="002538A8"/>
    <w:rsid w:val="00272FC1"/>
    <w:rsid w:val="00276B68"/>
    <w:rsid w:val="0033439D"/>
    <w:rsid w:val="00355D8C"/>
    <w:rsid w:val="0037055B"/>
    <w:rsid w:val="003949D4"/>
    <w:rsid w:val="003A0E79"/>
    <w:rsid w:val="003F4DB6"/>
    <w:rsid w:val="003F5741"/>
    <w:rsid w:val="0042209F"/>
    <w:rsid w:val="004655EA"/>
    <w:rsid w:val="004C18B4"/>
    <w:rsid w:val="00512337"/>
    <w:rsid w:val="005159AF"/>
    <w:rsid w:val="00537BED"/>
    <w:rsid w:val="00570F3D"/>
    <w:rsid w:val="00582ED0"/>
    <w:rsid w:val="00605C60"/>
    <w:rsid w:val="00634C74"/>
    <w:rsid w:val="0064220A"/>
    <w:rsid w:val="006750F1"/>
    <w:rsid w:val="00677DFC"/>
    <w:rsid w:val="006A3220"/>
    <w:rsid w:val="006A7D22"/>
    <w:rsid w:val="007026D5"/>
    <w:rsid w:val="00721575"/>
    <w:rsid w:val="00744185"/>
    <w:rsid w:val="00746617"/>
    <w:rsid w:val="007606F2"/>
    <w:rsid w:val="00765415"/>
    <w:rsid w:val="0083056C"/>
    <w:rsid w:val="00833D1F"/>
    <w:rsid w:val="008668EE"/>
    <w:rsid w:val="00891A6A"/>
    <w:rsid w:val="008940C4"/>
    <w:rsid w:val="00895F0B"/>
    <w:rsid w:val="0091204E"/>
    <w:rsid w:val="00915477"/>
    <w:rsid w:val="00920B16"/>
    <w:rsid w:val="009B4636"/>
    <w:rsid w:val="00A40320"/>
    <w:rsid w:val="00A41EEE"/>
    <w:rsid w:val="00A95A8B"/>
    <w:rsid w:val="00AC230B"/>
    <w:rsid w:val="00B37982"/>
    <w:rsid w:val="00B80AFA"/>
    <w:rsid w:val="00B92760"/>
    <w:rsid w:val="00BA47EA"/>
    <w:rsid w:val="00BC4BB6"/>
    <w:rsid w:val="00BE2EAE"/>
    <w:rsid w:val="00C22DB7"/>
    <w:rsid w:val="00C37A21"/>
    <w:rsid w:val="00CB09BE"/>
    <w:rsid w:val="00CB3BB8"/>
    <w:rsid w:val="00CF7A8A"/>
    <w:rsid w:val="00D31FBB"/>
    <w:rsid w:val="00D71E85"/>
    <w:rsid w:val="00D80A55"/>
    <w:rsid w:val="00DE0388"/>
    <w:rsid w:val="00DF45C9"/>
    <w:rsid w:val="00E01330"/>
    <w:rsid w:val="00EA770E"/>
    <w:rsid w:val="00EB2694"/>
    <w:rsid w:val="00ED1DCD"/>
    <w:rsid w:val="00F24613"/>
    <w:rsid w:val="00F7116B"/>
    <w:rsid w:val="00F8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0E6C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C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0E6C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C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REKREATIVA jednostavno društvo s ograničenom odgovornošću za usluge i trgovinu</izvorni_sadrzaj>
    <derivirana_varijabla naziv="DomainObject.Predmet.StrankaFormated_1">  REKREATIVA jednostavno društvo s ograničenom odgovornošću za usluge i trgovinu</derivirana_varijabla>
  </DomainObject.Predmet.StrankaFormated>
  <DomainObject.Predmet.StrankaFormatedOIB>
    <izvorni_sadrzaj>  REKREATIVA jednostavno društvo s ograničenom odgovornošću za usluge i trgovinu, OIB 49863190683</izvorni_sadrzaj>
    <derivirana_varijabla naziv="DomainObject.Predmet.StrankaFormatedOIB_1">  REKREATIVA jednostavno društvo s ograničenom odgovornošću za usluge i trgovinu, OIB 49863190683</derivirana_varijabla>
  </DomainObject.Predmet.StrankaFormatedOIB>
  <DomainObject.Predmet.StrankaFormatedWithAdress>
    <izvorni_sadrzaj> REKREATIVA jednostavno društvo s ograničenom odgovornošću za usluge i trgovinu, Jalkovečka ulica 104/A, 42000 Varaždin</izvorni_sadrzaj>
    <derivirana_varijabla naziv="DomainObject.Predmet.StrankaFormatedWithAdress_1"> REKREATIVA jednostavno društvo s ograničenom odgovornošću za usluge i trgovinu, Jalkovečka ulica 104/A, 42000 Varaždin</derivirana_varijabla>
  </DomainObject.Predmet.StrankaFormatedWithAdress>
  <DomainObject.Predmet.StrankaFormatedWithAdressOIB>
    <izvorni_sadrzaj> REKREATIVA jednostavno društvo s ograničenom odgovornošću za usluge i trgovinu, OIB 49863190683, Jalkovečka ulica 104/A, 42000 Varaždin</izvorni_sadrzaj>
    <derivirana_varijabla naziv="DomainObject.Predmet.StrankaFormatedWithAdressOIB_1"> REKREATIVA jednostavno društvo s ograničenom odgovornošću za usluge i trgovinu, OIB 49863190683, Jalkovečka ulica 104/A, 42000 Varaždin</derivirana_varijabla>
  </DomainObject.Predmet.StrankaFormatedWithAdressOIB>
  <DomainObject.Predmet.StrankaWithAdress>
    <izvorni_sadrzaj>REKREATIVA jednostavno društvo s ograničenom odgovornošću za usluge i trgovinu Jalkovečka ulica 104/A,42000 Varaždin</izvorni_sadrzaj>
    <derivirana_varijabla naziv="DomainObject.Predmet.StrankaWithAdress_1">REKREATIVA jednostavno društvo s ograničenom odgovornošću za usluge i trgovinu Jalkovečka ulica 104/A,42000 Varaždin</derivirana_varijabla>
  </DomainObject.Predmet.StrankaWithAdress>
  <DomainObject.Predmet.StrankaWithAdressOIB>
    <izvorni_sadrzaj>REKREATIVA jednostavno društvo s ograničenom odgovornošću za usluge i trgovinu, OIB 49863190683, Jalkovečka ulica 104/A,42000 Varaždin</izvorni_sadrzaj>
    <derivirana_varijabla naziv="DomainObject.Predmet.StrankaWithAdressOIB_1">REKREATIVA jednostavno društvo s ograničenom odgovornošću za usluge i trgovinu, OIB 49863190683, Jalkovečka ulica 104/A,42000 Varaždin</derivirana_varijabla>
  </DomainObject.Predmet.StrankaWithAdressOIB>
  <DomainObject.Predmet.StrankaNazivFormated>
    <izvorni_sadrzaj>REKREATIVA jednostavno društvo s ograničenom odgovornošću za usluge i trgovinu</izvorni_sadrzaj>
    <derivirana_varijabla naziv="DomainObject.Predmet.StrankaNazivFormated_1">REKREATIVA jednostavno društvo s ograničenom odgovornošću za usluge i trgovinu</derivirana_varijabla>
  </DomainObject.Predmet.StrankaNazivFormated>
  <DomainObject.Predmet.StrankaNazivFormatedOIB>
    <izvorni_sadrzaj>REKREATIVA jednostavno društvo s ograničenom odgovornošću za usluge i trgovinu, OIB 49863190683</izvorni_sadrzaj>
    <derivirana_varijabla naziv="DomainObject.Predmet.StrankaNazivFormatedOIB_1">REKREATIVA jednostavno društvo s ograničenom odgovornošću za usluge i trgovinu, OIB 49863190683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REKREATIVA jednostavno društvo s ograničenom odgovornošću za usluge i trgovinu</item>
    </izvorni_sadrzaj>
    <derivirana_varijabla naziv="DomainObject.Predmet.StrankaListFormated_1">
      <item>REKREATIVA jednostavno društvo s ograničenom odgovornošću za usluge i trgovinu</item>
    </derivirana_varijabla>
  </DomainObject.Predmet.StrankaListFormated>
  <DomainObject.Predmet.StrankaListFormatedOIB>
    <izvorni_sadrzaj>
      <item>REKREATIVA jednostavno društvo s ograničenom odgovornošću za usluge i trgovinu, OIB 49863190683</item>
    </izvorni_sadrzaj>
    <derivirana_varijabla naziv="DomainObject.Predmet.StrankaListFormatedOIB_1">
      <item>REKREATIVA jednostavno društvo s ograničenom odgovornošću za usluge i trgovinu, OIB 49863190683</item>
    </derivirana_varijabla>
  </DomainObject.Predmet.StrankaListFormatedOIB>
  <DomainObject.Predmet.StrankaListFormatedWithAdress>
    <izvorni_sadrzaj>
      <item>REKREATIVA jednostavno društvo s ograničenom odgovornošću za usluge i trgovinu, Jalkovečka ulica 104/A, 42000 Varaždin</item>
    </izvorni_sadrzaj>
    <derivirana_varijabla naziv="DomainObject.Predmet.StrankaListFormatedWithAdress_1">
      <item>REKREATIVA jednostavno društvo s ograničenom odgovornošću za usluge i trgovinu, Jalkovečka ulica 104/A, 42000 Varaždin</item>
    </derivirana_varijabla>
  </DomainObject.Predmet.StrankaListFormatedWithAdress>
  <DomainObject.Predmet.StrankaListFormatedWithAdressOIB>
    <izvorni_sadrzaj>
      <item>REKREATIVA jednostavno društvo s ograničenom odgovornošću za usluge i trgovinu, OIB 49863190683, Jalkovečka ulica 104/A, 42000 Varaždin</item>
    </izvorni_sadrzaj>
    <derivirana_varijabla naziv="DomainObject.Predmet.StrankaListFormatedWithAdressOIB_1">
      <item>REKREATIVA jednostavno društvo s ograničenom odgovornošću za usluge i trgovinu, OIB 49863190683, Jalkovečka ulica 104/A, 42000 Varaždin</item>
    </derivirana_varijabla>
  </DomainObject.Predmet.StrankaListFormatedWithAdressOIB>
  <DomainObject.Predmet.StrankaListNazivFormated>
    <izvorni_sadrzaj>
      <item>REKREATIVA jednostavno društvo s ograničenom odgovornošću za usluge i trgovinu</item>
    </izvorni_sadrzaj>
    <derivirana_varijabla naziv="DomainObject.Predmet.StrankaListNazivFormated_1">
      <item>REKREATIVA jednostavno društvo s ograničenom odgovornošću za usluge i trgovinu</item>
    </derivirana_varijabla>
  </DomainObject.Predmet.StrankaListNazivFormated>
  <DomainObject.Predmet.StrankaListNazivFormatedOIB>
    <izvorni_sadrzaj>
      <item>REKREATIVA jednostavno društvo s ograničenom odgovornošću za usluge i trgovinu, OIB 49863190683</item>
    </izvorni_sadrzaj>
    <derivirana_varijabla naziv="DomainObject.Predmet.StrankaListNazivFormatedOIB_1">
      <item>REKREATIVA jednostavno društvo s ograničenom odgovornošću za usluge i trgovinu, OIB 49863190683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Marin Čubrić</item>
      <item>Županijsko državno odvjetništvo</item>
      <item>NARODNE NOVINE, dioničko društvo za izdavanje i tiskanje Službenog lista Republike Hrvatske, službenih i drugih obrazaca te </item>
      <item>Velimir Slamar</item>
    </izvorni_sadrzaj>
    <derivirana_varijabla naziv="DomainObject.Predmet.OstaliListFormated_1">
      <item>Sudski registar</item>
      <item>Marin Čubrić</item>
      <item>Županijsko državno odvjetništvo</item>
      <item>NARODNE NOVINE, dioničko društvo za izdavanje i tiskanje Službenog lista Republike Hrvatske, službenih i drugih obrazaca te </item>
      <item>Velimir Slamar</item>
    </derivirana_varijabla>
  </DomainObject.Predmet.OstaliListFormated>
  <DomainObject.Predmet.OstaliListFormatedOIB>
    <izvorni_sadrzaj>
      <item>Sudski registar</item>
      <item>Marin Čubrić, OIB 64433991160</item>
      <item>Županijsko državno odvjetništvo</item>
      <item>NARODNE NOVINE, dioničko društvo za izdavanje i tiskanje Službenog lista Republike Hrvatske, službenih i drugih obrazaca te , OIB 64546066176</item>
      <item>Velimir Slamar, OIB 69715502514</item>
    </izvorni_sadrzaj>
    <derivirana_varijabla naziv="DomainObject.Predmet.OstaliListFormatedOIB_1">
      <item>Sudski registar</item>
      <item>Marin Čubrić, OIB 64433991160</item>
      <item>Županijsko državno odvjetništvo</item>
      <item>NARODNE NOVINE, dioničko društvo za izdavanje i tiskanje Službenog lista Republike Hrvatske, službenih i drugih obrazaca te , OIB 64546066176</item>
      <item>Velimir Slamar, OIB 69715502514</item>
    </derivirana_varijabla>
  </DomainObject.Predmet.OstaliListFormatedOIB>
  <DomainObject.Predmet.OstaliListFormatedWithAdress>
    <izvorni_sadrzaj>
      <item>Sudski registar</item>
      <item>Marin Čubrić, Jalkovečka Ulica 104a, 42000 Varaždin</item>
      <item>Županijsko državno odvjetništvo</item>
      <item>NARODNE NOVINE, dioničko društvo za izdavanje i tiskanje Službenog lista Republike Hrvatske, službenih i drugih obrazaca te , Savski Gaj XIII. put 6, Zagreb</item>
      <item>Velimir Slamar, Zrinskih I Frankopana 2, 42000 Varaždin</item>
    </izvorni_sadrzaj>
    <derivirana_varijabla naziv="DomainObject.Predmet.OstaliListFormatedWithAdress_1">
      <item>Sudski registar</item>
      <item>Marin Čubrić, Jalkovečka Ulica 104a, 42000 Varaždin</item>
      <item>Županijsko državno odvjetništvo</item>
      <item>NARODNE NOVINE, dioničko društvo za izdavanje i tiskanje Službenog lista Republike Hrvatske, službenih i drugih obrazaca te , Savski Gaj XIII. put 6, Zagreb</item>
      <item>Velimir Slamar, Zrinskih I Frankopana 2, 42000 Varaždin</item>
    </derivirana_varijabla>
  </DomainObject.Predmet.OstaliListFormatedWithAdress>
  <DomainObject.Predmet.OstaliListFormatedWithAdressOIB>
    <izvorni_sadrzaj>
      <item>Sudski registar</item>
      <item>Marin Čubrić, OIB 64433991160, Jalkovečka Ulica 104a, 42000 Varaždin</item>
      <item>Županijsko državno odvjetništvo</item>
      <item>NARODNE NOVINE, dioničko društvo za izdavanje i tiskanje Službenog lista Republike Hrvatske, službenih i drugih obrazaca te , OIB 64546066176, Savski Gaj XIII. put 6, Zagreb</item>
      <item>Velimir Slamar, OIB 69715502514, Zrinskih I Frankopana 2, 42000 Varaždin</item>
    </izvorni_sadrzaj>
    <derivirana_varijabla naziv="DomainObject.Predmet.OstaliListFormatedWithAdressOIB_1">
      <item>Sudski registar</item>
      <item>Marin Čubrić, OIB 64433991160, Jalkovečka Ulica 104a, 42000 Varaždin</item>
      <item>Županijsko državno odvjetništvo</item>
      <item>NARODNE NOVINE, dioničko društvo za izdavanje i tiskanje Službenog lista Republike Hrvatske, službenih i drugih obrazaca te , OIB 64546066176, Savski Gaj XIII. put 6, Zagreb</item>
      <item>Velimir Slamar, OIB 69715502514, Zrinskih I Frankopana 2, 42000 Varaždin</item>
    </derivirana_varijabla>
  </DomainObject.Predmet.OstaliListFormatedWithAdressOIB>
  <DomainObject.Predmet.OstaliListNazivFormated>
    <izvorni_sadrzaj>
      <item>Sudski registar</item>
      <item>Marin Čubrić</item>
      <item>Županijsko državno odvjetništvo</item>
      <item>NARODNE NOVINE, dioničko društvo za izdavanje i tiskanje Službenog lista Republike Hrvatske, službenih i drugih obrazaca te </item>
      <item>Velimir Slamar</item>
    </izvorni_sadrzaj>
    <derivirana_varijabla naziv="DomainObject.Predmet.OstaliListNazivFormated_1">
      <item>Sudski registar</item>
      <item>Marin Čubrić</item>
      <item>Županijsko državno odvjetništvo</item>
      <item>NARODNE NOVINE, dioničko društvo za izdavanje i tiskanje Službenog lista Republike Hrvatske, službenih i drugih obrazaca te </item>
      <item>Velimir Slamar</item>
    </derivirana_varijabla>
  </DomainObject.Predmet.OstaliListNazivFormated>
  <DomainObject.Predmet.OstaliListNazivFormatedOIB>
    <izvorni_sadrzaj>
      <item>Sudski registar</item>
      <item>Marin Čubrić, OIB 64433991160</item>
      <item>Županijsko državno odvjetništvo</item>
      <item>NARODNE NOVINE, dioničko društvo za izdavanje i tiskanje Službenog lista Republike Hrvatske, službenih i drugih obrazaca te , OIB 64546066176</item>
      <item>Velimir Slamar, OIB 69715502514</item>
    </izvorni_sadrzaj>
    <derivirana_varijabla naziv="DomainObject.Predmet.OstaliListNazivFormatedOIB_1">
      <item>Sudski registar</item>
      <item>Marin Čubrić, OIB 64433991160</item>
      <item>Županijsko državno odvjetništvo</item>
      <item>NARODNE NOVINE, dioničko društvo za izdavanje i tiskanje Službenog lista Republike Hrvatske, službenih i drugih obrazaca te , OIB 64546066176</item>
      <item>Velimir Slamar, OIB 69715502514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REKREATIVA jednostavno društvo s ograničenom odgovornošću za usluge i trgovinu</izvorni_sadrzaj>
    <derivirana_varijabla naziv="DomainObject.Predmet.StrankaIDrugi_1">REKREATIVA jednostavno društvo s ograničenom odgovornošću za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REKREATIVA jednostavno društvo s ograničenom odgovornošću za usluge i trgovinu, OIB 49863190683, Jalkovečka ulica 104/A, 42000 Varaždin</izvorni_sadrzaj>
    <derivirana_varijabla naziv="DomainObject.Predmet.StrankaIDrugiAdressOIB_1">REKREATIVA jednostavno društvo s ograničenom odgovornošću za usluge i trgovinu, OIB 49863190683, Jalkovečka ulica 104/A,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REKREATIVA jednostavno društvo s ograničenom odgovornošću za usluge i trgovinu</item>
      <item>Sudski registar</item>
      <item>Marin Čubrić</item>
      <item>Županijsko državno odvjetništvo</item>
      <item>NARODNE NOVINE, dioničko društvo za izdavanje i tiskanje Službenog lista Republike Hrvatske, službenih i drugih obrazaca te </item>
      <item>Velimir Slamar</item>
    </izvorni_sadrzaj>
    <derivirana_varijabla naziv="DomainObject.Predmet.SudioniciListNaziv_1">
      <item>REKREATIVA jednostavno društvo s ograničenom odgovornošću za usluge i trgovinu</item>
      <item>Sudski registar</item>
      <item>Marin Čubrić</item>
      <item>Županijsko državno odvjetništvo</item>
      <item>NARODNE NOVINE, dioničko društvo za izdavanje i tiskanje Službenog lista Republike Hrvatske, službenih i drugih obrazaca te </item>
      <item>Velimir Slamar</item>
    </derivirana_varijabla>
  </DomainObject.Predmet.SudioniciListNaziv>
  <DomainObject.Predmet.SudioniciListAdressOIB>
    <izvorni_sadrzaj>
      <item>REKREATIVA jednostavno društvo s ograničenom odgovornošću za usluge i trgovinu, OIB 49863190683, Jalkovečka ulica 104/A,42000 Varaždin</item>
      <item>Sudski registar</item>
      <item>Marin Čubrić, OIB 64433991160, Jalkovečka Ulica 104a,42000 Varaždin</item>
      <item>Županijsko državno odvjetništvo</item>
      <item>NARODNE NOVINE, dioničko društvo za izdavanje i tiskanje Službenog lista Republike Hrvatske, službenih i drugih obrazaca te , OIB 64546066176, Savski Gaj XIII. put 6,Zagreb</item>
      <item>Velimir Slamar, OIB 69715502514, Zrinskih I Frankopana 2,42000 Varaždin</item>
    </izvorni_sadrzaj>
    <derivirana_varijabla naziv="DomainObject.Predmet.SudioniciListAdressOIB_1">
      <item>REKREATIVA jednostavno društvo s ograničenom odgovornošću za usluge i trgovinu, OIB 49863190683, Jalkovečka ulica 104/A,42000 Varaždin</item>
      <item>Sudski registar</item>
      <item>Marin Čubrić, OIB 64433991160, Jalkovečka Ulica 104a,42000 Varaždin</item>
      <item>Županijsko državno odvjetništvo</item>
      <item>NARODNE NOVINE, dioničko društvo za izdavanje i tiskanje Službenog lista Republike Hrvatske, službenih i drugih obrazaca te , OIB 64546066176, Savski Gaj XIII. put 6,Zagreb</item>
      <item>Velimir Slamar, OIB 69715502514, Zrinskih I Frankopana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49863190683</item>
      <item>, OIB null</item>
      <item>, OIB 64433991160</item>
      <item>, OIB null</item>
      <item>, OIB 64546066176</item>
      <item>, OIB 69715502514</item>
    </izvorni_sadrzaj>
    <derivirana_varijabla naziv="DomainObject.Predmet.SudioniciListNazivOIB_1">
      <item>, OIB 49863190683</item>
      <item>, OIB null</item>
      <item>, OIB 64433991160</item>
      <item>, OIB null</item>
      <item>, OIB 64546066176</item>
      <item>, OIB 69715502514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DBC90-7B0F-4034-8114-54E3F6FF7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730</properties:Words>
  <properties:Characters>4080</properties:Characters>
  <properties:Lines>102</properties:Lines>
  <properties:Paragraphs>37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2015-09-04T06:59:00Z</dcterms:created>
  <dc:creator>Maja Valušnig</dc:creator>
  <cp:lastModifiedBy>Nevenka Vuković</cp:lastModifiedBy>
  <cp:lastPrinted>2015-09-04T07:17:00Z</cp:lastPrinted>
  <dcterms:modified xmlns:xsi="http://www.w3.org/2001/XMLSchema-instance" xsi:type="dcterms:W3CDTF">2015-09-04T07:19:00Z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