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96d3" w14:paraId="d2096d3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EA4D77" w:rsidP="002C0587" w:rsidR="00EA4D77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2E0FE6">
        <w:t>8</w:t>
      </w:r>
      <w:r w:rsidR="001A164B">
        <w:t>. ožujka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2E0FE6">
        <w:rPr>
          <w:bCs/>
        </w:rPr>
        <w:t>AUTO KRUNO MATULJI</w:t>
      </w:r>
      <w:r w:rsidR="002E0FE6">
        <w:t xml:space="preserve"> j. d. o. o. za održavanje i popravak motornih vozila Matulji, Ulica Frana Supila 1/B, OIB: 98776266342, MBS: 040296146</w:t>
      </w:r>
    </w:p>
    <w:p w:rsidRDefault="002C0587" w:rsidP="002C0587" w:rsidR="002C0587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2C0587" w:rsidP="002C0587" w:rsidR="002C0587">
      <w:smartTag w:element="PersonName" w:uri="urn:schemas-microsoft-com:office:smarttags">
        <w:r>
          <w:t>Danijela Fumić</w:t>
        </w:r>
      </w:smartTag>
      <w:r>
        <w:t>, zapisničar</w:t>
      </w:r>
    </w:p>
    <w:p w:rsidRDefault="00AE03DF" w:rsidP="002C0587" w:rsidR="00AE03DF"/>
    <w:p w:rsidRDefault="002C0587" w:rsidP="002C0587" w:rsidR="002C0587">
      <w:r>
        <w:t xml:space="preserve">Početak u </w:t>
      </w:r>
      <w:r w:rsidR="002E0FE6">
        <w:t>10</w:t>
      </w:r>
      <w:r w:rsidR="004F7E4C">
        <w:t>,</w:t>
      </w:r>
      <w:r w:rsidR="00385D60">
        <w:t>3</w:t>
      </w:r>
      <w:r w:rsidR="007652D5">
        <w:t>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>
      <w:r>
        <w:t>Za predlagatelja: nitko, dostava poziva uredna</w:t>
      </w:r>
    </w:p>
    <w:p w:rsidRDefault="002C0587" w:rsidP="002C0587" w:rsidR="002C0587">
      <w:r>
        <w:t xml:space="preserve">Za dužnika: </w:t>
      </w:r>
      <w:r w:rsidR="002E0FE6">
        <w:t>Krunoslav Kozina, zakonski zastupnik</w:t>
      </w:r>
      <w:r>
        <w:t xml:space="preserve"> </w:t>
      </w:r>
    </w:p>
    <w:p w:rsidRDefault="002C0587" w:rsidP="002C0587" w:rsidR="002C0587"/>
    <w:p w:rsidRDefault="008233BC" w:rsidP="008233BC" w:rsidR="002C0587">
      <w:pPr>
        <w:jc w:val="both"/>
      </w:pPr>
      <w:r>
        <w:t xml:space="preserve">Sud je uvidom u prijedlog za stečaj i </w:t>
      </w:r>
      <w:r w:rsidR="00AE03DF">
        <w:t>dopis</w:t>
      </w:r>
      <w:r>
        <w:t xml:space="preserve"> Financijske agencije od </w:t>
      </w:r>
      <w:r w:rsidR="00385D60">
        <w:t>1</w:t>
      </w:r>
      <w:r w:rsidR="002E0FE6">
        <w:t>2</w:t>
      </w:r>
      <w:r w:rsidR="00AE03DF">
        <w:t>. prosinca 2016</w:t>
      </w:r>
      <w:r>
        <w:t>. godine</w:t>
      </w:r>
      <w:r w:rsidR="002E0FE6">
        <w:t xml:space="preserve"> </w:t>
      </w:r>
      <w:r>
        <w:t xml:space="preserve"> utvrdio kako dužnik ispunjava uvjete za stečaj s obzirom da je nesposoban za plaćanje.</w:t>
      </w:r>
    </w:p>
    <w:p w:rsidRDefault="008233BC" w:rsidP="002C0587" w:rsidR="002C0587">
      <w:pPr>
        <w:jc w:val="both"/>
        <w:rPr>
          <w:bCs/>
        </w:rPr>
      </w:pPr>
      <w:r>
        <w:t xml:space="preserve">Iz </w:t>
      </w:r>
      <w:r w:rsidR="002E0FE6">
        <w:t xml:space="preserve">dužnikovog </w:t>
      </w:r>
      <w:r w:rsidR="00764DB2">
        <w:t xml:space="preserve">izvješća </w:t>
      </w:r>
      <w:r w:rsidR="002E0FE6">
        <w:t>od 27. prosinca 2016. godine (list 7 spisa)</w:t>
      </w:r>
      <w:r w:rsidR="002C0587">
        <w:rPr>
          <w:bCs/>
        </w:rPr>
        <w:t xml:space="preserve"> </w:t>
      </w:r>
      <w:r>
        <w:rPr>
          <w:bCs/>
        </w:rPr>
        <w:t>za utvrditi je kako dužnik nema imovine dostatne za pokriće troškova stečajnog postupka</w:t>
      </w:r>
      <w:r w:rsidR="002C0587">
        <w:rPr>
          <w:bCs/>
        </w:rPr>
        <w:t>.</w:t>
      </w:r>
    </w:p>
    <w:p w:rsidRDefault="00EA4D77" w:rsidP="002C0587" w:rsidR="00EA4D77">
      <w:pPr>
        <w:jc w:val="both"/>
        <w:rPr>
          <w:bCs/>
        </w:rPr>
      </w:pPr>
      <w:r>
        <w:rPr>
          <w:bCs/>
        </w:rPr>
        <w:t xml:space="preserve">Dužnikov zakonski zastupnik ističe da mu je žao da firma ode u stečaj, jer je u probleme došao zbog lošeg knjigovođe, zbog čega je došlo i do blokade računa. </w:t>
      </w:r>
    </w:p>
    <w:p w:rsidRDefault="00EA4D77" w:rsidP="002C0587" w:rsidR="00F96D92">
      <w:pPr>
        <w:jc w:val="both"/>
        <w:rPr>
          <w:bCs/>
        </w:rPr>
      </w:pPr>
      <w:r>
        <w:rPr>
          <w:bCs/>
        </w:rPr>
        <w:t xml:space="preserve">Na izričit upit suda, navodi da trenutno ne posluje nikako, da je imao probleme i sa lošom strankom koja mu je razbijala inventar i zbog koje se morao obratiti policiji. </w:t>
      </w:r>
      <w:r w:rsidR="00F96D92">
        <w:rPr>
          <w:bCs/>
        </w:rPr>
        <w:t xml:space="preserve">Pita postoje li šanse za dužnika da sklopi predstečajnu nagodbu, na što ga uredujući sudac upućuje na odredbu čl.4. Stečajnoga zakona, koji predviđa predstečajni razlog. </w:t>
      </w:r>
    </w:p>
    <w:p w:rsidRDefault="00F96D92" w:rsidP="002C0587" w:rsidR="002C0587">
      <w:pPr>
        <w:jc w:val="both"/>
        <w:rPr>
          <w:bCs/>
        </w:rPr>
      </w:pPr>
      <w:r>
        <w:rPr>
          <w:bCs/>
        </w:rPr>
        <w:t xml:space="preserve">Na izričito pitanje suda, dužnikov zakonski zastupnik navodi kako ne zna bi li odgodom ovog ročišta mogao podmiriti svoje dugove, ali ističe da će dati sve od sebe da to učini </w:t>
      </w:r>
      <w:r w:rsidR="005710BD">
        <w:rPr>
          <w:bCs/>
        </w:rPr>
        <w:t xml:space="preserve">ako mu sud na taj način omogući dodatni rok za podmirivanje dugova. </w:t>
      </w:r>
      <w:r>
        <w:rPr>
          <w:bCs/>
        </w:rPr>
        <w:t xml:space="preserve"> </w:t>
      </w:r>
    </w:p>
    <w:p w:rsidRDefault="006005A8" w:rsidP="006005A8" w:rsidR="006005A8">
      <w:pPr>
        <w:jc w:val="both"/>
        <w:rPr>
          <w:bCs/>
        </w:rPr>
      </w:pPr>
    </w:p>
    <w:p w:rsidRDefault="006005A8" w:rsidP="006005A8" w:rsidR="006005A8">
      <w:pPr>
        <w:jc w:val="both"/>
        <w:rPr>
          <w:bCs/>
        </w:rPr>
      </w:pPr>
      <w:r>
        <w:rPr>
          <w:bCs/>
        </w:rPr>
        <w:tab/>
        <w:t>Sud donosi</w:t>
      </w:r>
    </w:p>
    <w:p w:rsidRDefault="006005A8" w:rsidP="006005A8" w:rsidR="006005A8">
      <w:pPr>
        <w:jc w:val="center"/>
        <w:rPr>
          <w:bCs/>
        </w:rPr>
      </w:pPr>
      <w:r>
        <w:rPr>
          <w:bCs/>
        </w:rPr>
        <w:t>r j e š e n j e</w:t>
      </w:r>
    </w:p>
    <w:p w:rsidRDefault="006005A8" w:rsidP="006005A8" w:rsidR="006005A8">
      <w:pPr>
        <w:jc w:val="both"/>
      </w:pPr>
    </w:p>
    <w:p w:rsidRDefault="005710BD" w:rsidP="006005A8" w:rsidR="005710BD">
      <w:r>
        <w:tab/>
        <w:t xml:space="preserve">S obzirom na navode dužnikovog zakonskog zastupnika na današnjem ročištu, odgađa se ovo ročište i slijedeće se određuje za </w:t>
      </w:r>
    </w:p>
    <w:p w:rsidRDefault="005710BD" w:rsidP="006005A8" w:rsidR="005710BD"/>
    <w:p w:rsidRDefault="005710BD" w:rsidP="005710BD" w:rsidR="005710BD">
      <w:pPr>
        <w:jc w:val="center"/>
      </w:pPr>
      <w:r>
        <w:t>13. lipnja 2017.god. u 11,00 sati</w:t>
      </w:r>
    </w:p>
    <w:p w:rsidRDefault="005710BD" w:rsidP="006005A8" w:rsidR="005710BD"/>
    <w:p w:rsidRDefault="005710BD" w:rsidP="002C0587" w:rsidR="005710BD">
      <w:r>
        <w:t>u prostorijama Trgovačkog suda u Rijeci, Zadarska 1 i 3, sudnica broj 3, I kat</w:t>
      </w:r>
    </w:p>
    <w:p w:rsidRDefault="005710BD" w:rsidP="002C0587" w:rsidR="005710BD"/>
    <w:p w:rsidRDefault="002C0587" w:rsidP="002C0587" w:rsidR="002C0587">
      <w:r>
        <w:t>Dovršeno u</w:t>
      </w:r>
      <w:r w:rsidR="002E0FE6">
        <w:t xml:space="preserve"> 10</w:t>
      </w:r>
      <w:r w:rsidR="00363934">
        <w:t>,</w:t>
      </w:r>
      <w:r w:rsidR="005710BD">
        <w:t>5</w:t>
      </w:r>
      <w:r w:rsidR="00F96D92">
        <w:t>0</w:t>
      </w:r>
      <w:r>
        <w:t xml:space="preserve"> sati.</w:t>
      </w:r>
    </w:p>
    <w:p w:rsidRDefault="002C0587" w:rsidP="002C0587" w:rsidR="002C0587">
      <w:pPr>
        <w:ind w:firstLine="708" w:left="3540"/>
      </w:pPr>
      <w:r>
        <w:t xml:space="preserve">Sudac                        </w:t>
      </w:r>
    </w:p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1F9" w:rsidP="002C0587" w:rsidR="005B71F9">
      <w:r>
        <w:separator/>
      </w:r>
    </w:p>
  </w:endnote>
  <w:endnote w:id="0" w:type="continuationSeparator">
    <w:p w:rsidRDefault="005B71F9" w:rsidP="002C0587" w:rsidR="005B7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1E0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1F9" w:rsidP="002C0587" w:rsidR="005B71F9">
      <w:r>
        <w:separator/>
      </w:r>
    </w:p>
  </w:footnote>
  <w:footnote w:id="0" w:type="continuationSeparator">
    <w:p w:rsidRDefault="005B71F9" w:rsidP="002C0587" w:rsidR="005B7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2E0FE6">
      <w:t>1014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72A6D"/>
    <w:rsid w:val="00084C43"/>
    <w:rsid w:val="0011444D"/>
    <w:rsid w:val="001401AB"/>
    <w:rsid w:val="001A164B"/>
    <w:rsid w:val="00211C16"/>
    <w:rsid w:val="002352D4"/>
    <w:rsid w:val="00237419"/>
    <w:rsid w:val="00267BBB"/>
    <w:rsid w:val="0029394F"/>
    <w:rsid w:val="002C0587"/>
    <w:rsid w:val="002D2BAA"/>
    <w:rsid w:val="002E0FE6"/>
    <w:rsid w:val="0031775E"/>
    <w:rsid w:val="003541B1"/>
    <w:rsid w:val="00363934"/>
    <w:rsid w:val="00385D60"/>
    <w:rsid w:val="003C6000"/>
    <w:rsid w:val="00415E1A"/>
    <w:rsid w:val="00474968"/>
    <w:rsid w:val="004D4439"/>
    <w:rsid w:val="004F6C16"/>
    <w:rsid w:val="004F7E4C"/>
    <w:rsid w:val="00520689"/>
    <w:rsid w:val="005710BD"/>
    <w:rsid w:val="005764B7"/>
    <w:rsid w:val="005B71F9"/>
    <w:rsid w:val="005C3954"/>
    <w:rsid w:val="005F4232"/>
    <w:rsid w:val="006005A8"/>
    <w:rsid w:val="00622415"/>
    <w:rsid w:val="00643EAB"/>
    <w:rsid w:val="00655D12"/>
    <w:rsid w:val="006A01A7"/>
    <w:rsid w:val="006F4C0D"/>
    <w:rsid w:val="007121BA"/>
    <w:rsid w:val="00720050"/>
    <w:rsid w:val="007278B2"/>
    <w:rsid w:val="0076139A"/>
    <w:rsid w:val="00764DB2"/>
    <w:rsid w:val="007652D5"/>
    <w:rsid w:val="007A106D"/>
    <w:rsid w:val="007B6D04"/>
    <w:rsid w:val="008233BC"/>
    <w:rsid w:val="008244D6"/>
    <w:rsid w:val="00836506"/>
    <w:rsid w:val="00872DC3"/>
    <w:rsid w:val="0089632E"/>
    <w:rsid w:val="008D5A66"/>
    <w:rsid w:val="00942A0F"/>
    <w:rsid w:val="009951C2"/>
    <w:rsid w:val="009C0568"/>
    <w:rsid w:val="009C4251"/>
    <w:rsid w:val="00A0162D"/>
    <w:rsid w:val="00A935E9"/>
    <w:rsid w:val="00AA43BC"/>
    <w:rsid w:val="00AE03DF"/>
    <w:rsid w:val="00AF0A5D"/>
    <w:rsid w:val="00AF2A6C"/>
    <w:rsid w:val="00B34CD4"/>
    <w:rsid w:val="00B51DF8"/>
    <w:rsid w:val="00B57EC1"/>
    <w:rsid w:val="00B713D1"/>
    <w:rsid w:val="00B72715"/>
    <w:rsid w:val="00B93FF3"/>
    <w:rsid w:val="00BA3EB5"/>
    <w:rsid w:val="00BB01C9"/>
    <w:rsid w:val="00BB2E51"/>
    <w:rsid w:val="00BB71E0"/>
    <w:rsid w:val="00BF05A6"/>
    <w:rsid w:val="00C03BEE"/>
    <w:rsid w:val="00C17835"/>
    <w:rsid w:val="00C81030"/>
    <w:rsid w:val="00C923DB"/>
    <w:rsid w:val="00CB34E3"/>
    <w:rsid w:val="00CF28F9"/>
    <w:rsid w:val="00D11A21"/>
    <w:rsid w:val="00D13894"/>
    <w:rsid w:val="00D514DD"/>
    <w:rsid w:val="00D67E91"/>
    <w:rsid w:val="00D86571"/>
    <w:rsid w:val="00E403FA"/>
    <w:rsid w:val="00E518D1"/>
    <w:rsid w:val="00E63FC0"/>
    <w:rsid w:val="00E80EF9"/>
    <w:rsid w:val="00E9228D"/>
    <w:rsid w:val="00EA4D77"/>
    <w:rsid w:val="00ED0D53"/>
    <w:rsid w:val="00EE5FD5"/>
    <w:rsid w:val="00EF68C6"/>
    <w:rsid w:val="00F96D92"/>
    <w:rsid w:val="00FB32C7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7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7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ožujka 2017.</izvorni_sadrzaj>
    <derivirana_varijabla naziv="DomainObject.PlaniraniZavrsetakDatum_1">8. ožujka 2017.</derivirana_varijabla>
  </DomainObject.PlaniraniZavrsetakDatum>
  <DomainObject.PlaniraniPocetakDatum>
    <izvorni_sadrzaj>8. ožujka 2017.</izvorni_sadrzaj>
    <derivirana_varijabla naziv="DomainObject.PlaniraniPocetakDatum_1">8.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2017.</izvorni_sadrzaj>
    <derivirana_varijabla naziv="DomainObject.Zapisnik.DatumKreiranja_1">8.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St-1014/2016-6</izvorni_sadrzaj>
    <derivirana_varijabla naziv="DomainObject.Zapisnik.Oznaka_1">St-1014/2016-6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KRUNO MATULJI j.d.o.o.</izvorni_sadrzaj>
    <derivirana_varijabla naziv="DomainObject.Predmet.ProtustrankaFormated_1">  AUTO KRUNO MATULJI j.d.o.o.</derivirana_varijabla>
  </DomainObject.Predmet.ProtustrankaFormated>
  <DomainObject.Predmet.ProtustrankaFormatedOIB>
    <izvorni_sadrzaj>  AUTO KRUNO MATULJI j.d.o.o., OIB 98776266342</izvorni_sadrzaj>
    <derivirana_varijabla naziv="DomainObject.Predmet.ProtustrankaFormatedOIB_1">  AUTO KRUNO MATULJI j.d.o.o., OIB 98776266342</derivirana_varijabla>
  </DomainObject.Predmet.ProtustrankaFormatedOIB>
  <DomainObject.Predmet.ProtustrankaFormatedWithAdress>
    <izvorni_sadrzaj> AUTO KRUNO MATULJI j.d.o.o., Frana Supila 1b, 51211 Matulji</izvorni_sadrzaj>
    <derivirana_varijabla naziv="DomainObject.Predmet.ProtustrankaFormatedWithAdress_1"> AUTO KRUNO MATULJI j.d.o.o., Frana Supila 1b, 51211 Matulji</derivirana_varijabla>
  </DomainObject.Predmet.ProtustrankaFormatedWithAdress>
  <DomainObject.Predmet.ProtustrankaFormatedWithAdressOIB>
    <izvorni_sadrzaj> AUTO KRUNO MATULJI j.d.o.o., OIB 98776266342, Frana Supila 1b, 51211 Matulji</izvorni_sadrzaj>
    <derivirana_varijabla naziv="DomainObject.Predmet.ProtustrankaFormatedWithAdressOIB_1"> AUTO KRUNO MATULJI j.d.o.o., OIB 98776266342, Frana Supila 1b, 51211 Matulji</derivirana_varijabla>
  </DomainObject.Predmet.ProtustrankaFormatedWithAdressOIB>
  <DomainObject.Predmet.ProtustrankaWithAdress>
    <izvorni_sadrzaj>AUTO KRUNO MATULJI j.d.o.o. Frana Supila 1b, 51211 Matulji</izvorni_sadrzaj>
    <derivirana_varijabla naziv="DomainObject.Predmet.ProtustrankaWithAdress_1">AUTO KRUNO MATULJI j.d.o.o. Frana Supila 1b, 51211 Matulji</derivirana_varijabla>
  </DomainObject.Predmet.ProtustrankaWithAdress>
  <DomainObject.Predmet.ProtustrankaWithAdressOIB>
    <izvorni_sadrzaj>AUTO KRUNO MATULJI j.d.o.o., OIB 98776266342, Frana Supila 1b, 51211 Matulji</izvorni_sadrzaj>
    <derivirana_varijabla naziv="DomainObject.Predmet.ProtustrankaWithAdressOIB_1">AUTO KRUNO MATULJI j.d.o.o., OIB 98776266342, Frana Supila 1b, 51211 Matulji</derivirana_varijabla>
  </DomainObject.Predmet.ProtustrankaWithAdressOIB>
  <DomainObject.Predmet.ProtustrankaNazivFormated>
    <izvorni_sadrzaj>AUTO KRUNO MATULJI j.d.o.o.</izvorni_sadrzaj>
    <derivirana_varijabla naziv="DomainObject.Predmet.ProtustrankaNazivFormated_1">AUTO KRUNO MATULJI j.d.o.o.</derivirana_varijabla>
  </DomainObject.Predmet.ProtustrankaNazivFormated>
  <DomainObject.Predmet.ProtustrankaNazivFormatedOIB>
    <izvorni_sadrzaj>AUTO KRUNO MATULJI j.d.o.o., OIB 98776266342</izvorni_sadrzaj>
    <derivirana_varijabla naziv="DomainObject.Predmet.ProtustrankaNazivFormatedOIB_1">AUTO KRUNO MATULJI j.d.o.o., OIB 98776266342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KRUNO MATULJI j.d.o.o.</item>
    </izvorni_sadrzaj>
    <derivirana_varijabla naziv="DomainObject.Predmet.ProtuStrankaListFormated_1">
      <item>AUTO KRUNO MATULJI j.d.o.o.</item>
    </derivirana_varijabla>
  </DomainObject.Predmet.ProtuStrankaListFormated>
  <DomainObject.Predmet.ProtuStrankaListFormatedOIB>
    <izvorni_sadrzaj>
      <item>AUTO KRUNO MATULJI j.d.o.o., OIB 98776266342</item>
    </izvorni_sadrzaj>
    <derivirana_varijabla naziv="DomainObject.Predmet.ProtuStrankaListFormatedOIB_1">
      <item>AUTO KRUNO MATULJI j.d.o.o., OIB 98776266342</item>
    </derivirana_varijabla>
  </DomainObject.Predmet.ProtuStrankaListFormatedOIB>
  <DomainObject.Predmet.ProtuStrankaListFormatedWithAdress>
    <izvorni_sadrzaj>
      <item>AUTO KRUNO MATULJI j.d.o.o., Frana Supila 1b, 51211 Matulji</item>
    </izvorni_sadrzaj>
    <derivirana_varijabla naziv="DomainObject.Predmet.ProtuStrankaListFormatedWithAdress_1">
      <item>AUTO KRUNO MATULJI j.d.o.o., Frana Supila 1b, 51211 Matulji</item>
    </derivirana_varijabla>
  </DomainObject.Predmet.ProtuStrankaListFormatedWithAdress>
  <DomainObject.Predmet.ProtuStrankaListFormatedWithAdressOIB>
    <izvorni_sadrzaj>
      <item>AUTO KRUNO MATULJI j.d.o.o., OIB 98776266342, Frana Supila 1b, 51211 Matulji</item>
    </izvorni_sadrzaj>
    <derivirana_varijabla naziv="DomainObject.Predmet.ProtuStrankaListFormatedWithAdressOIB_1">
      <item>AUTO KRUNO MATULJI j.d.o.o., OIB 98776266342, Frana Supila 1b, 51211 Matulji</item>
    </derivirana_varijabla>
  </DomainObject.Predmet.ProtuStrankaListFormatedWithAdressOIB>
  <DomainObject.Predmet.ProtuStrankaListNazivFormated>
    <izvorni_sadrzaj>
      <item>AUTO KRUNO MATULJI j.d.o.o.</item>
    </izvorni_sadrzaj>
    <derivirana_varijabla naziv="DomainObject.Predmet.ProtuStrankaListNazivFormated_1">
      <item>AUTO KRUNO MATULJI j.d.o.o.</item>
    </derivirana_varijabla>
  </DomainObject.Predmet.ProtuStrankaListNazivFormated>
  <DomainObject.Predmet.ProtuStrankaListNazivFormatedOIB>
    <izvorni_sadrzaj>
      <item>AUTO KRUNO MATULJI j.d.o.o., OIB 98776266342</item>
    </izvorni_sadrzaj>
    <derivirana_varijabla naziv="DomainObject.Predmet.ProtuStrankaListNazivFormatedOIB_1">
      <item>AUTO KRUNO MATULJI j.d.o.o., OIB 98776266342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St-1014/2016-6</izvorni_sadrzaj>
    <derivirana_varijabla naziv="DomainObject.PoslovniBrojDokumenta_1">St-1014/2016-6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KRUNO MATULJI j.d.o.o.</izvorni_sadrzaj>
    <derivirana_varijabla naziv="DomainObject.Predmet.ProtustrankaIDrugi_1">AUTO KRUNO MATULJI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KRUNO MATULJI j.d.o.o., OIB 98776266342, Frana Supila 1b, 51211 Matulji</izvorni_sadrzaj>
    <derivirana_varijabla naziv="DomainObject.Predmet.ProtustrankaIDrugiAdressOIB_1">AUTO KRUNO MATULJI j.d.o.o., OIB 98776266342, Frana Supila 1b,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KRUNO MATULJI j.d.o.o.</item>
    </izvorni_sadrzaj>
    <derivirana_varijabla naziv="DomainObject.Predmet.SudioniciListNaziv_1">
      <item>FINA  Rijeka</item>
      <item>AUTO KRUNO MATULJI j.d.o.o.</item>
    </derivirana_varijabla>
  </DomainObject.Predmet.SudioniciListNaziv>
  <DomainObject.Predmet.SudioniciListAdressOIB>
    <izvorni_sadrzaj>
      <item>FINA  Rijeka, OIB 85821130368, Frana Kurelca 8,51000 Rijeka</item>
      <item>AUTO KRUNO MATULJI j.d.o.o., OIB 98776266342, Frana Supila 1b,51211 Matulji</item>
    </izvorni_sadrzaj>
    <derivirana_varijabla naziv="DomainObject.Predmet.SudioniciListAdressOIB_1">
      <item>FINA  Rijeka, OIB 85821130368, Frana Kurelca 8,51000 Rijeka</item>
      <item>AUTO KRUNO MATULJI j.d.o.o., OIB 98776266342, Frana Supila 1b,51211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98776266342</item>
    </izvorni_sadrzaj>
    <derivirana_varijabla naziv="DomainObject.Predmet.SudioniciListNazivOIB_1">
      <item>, OIB 85821130368</item>
      <item>, OIB 98776266342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96CE7-7A3F-4904-A358-A166D9C08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1661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2017-03-08T09:49:00Z</dcterms:created>
  <dc:creator>Vera Jelenović</dc:creator>
  <cp:lastModifiedBy>Danijela Fumić</cp:lastModifiedBy>
  <cp:lastPrinted>2017-03-08T09:49:00Z</cp:lastPrinted>
  <dcterms:modified xmlns:xsi="http://www.w3.org/2001/XMLSchema-instance" xsi:type="dcterms:W3CDTF">2017-03-08T09:50:00Z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St-1014/2016-6 / Zapisnik - Ročište radi rasprave o uvjetima za otvaranje steč. post.</vt:lpwstr>
  </prop:property>
  <prop:property name="CC_coloring" pid="5" fmtid="{D5CDD505-2E9C-101B-9397-08002B2CF9AE}">
    <vt:bool>false</vt:bool>
  </prop:property>
</prop:Properties>
</file>