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dc37" w14:paraId="739dc3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812F4">
        <w:t>514</w:t>
      </w:r>
      <w:r w:rsidR="00D8126F">
        <w:t>5</w:t>
      </w:r>
      <w:r w:rsidR="00C812F4">
        <w:t>/</w:t>
      </w:r>
      <w:r w:rsidR="00B0604A">
        <w:t>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8126F">
        <w:t>ADRIA-SEKTOR d.o.o., Zagreb, Vrapčanska 2b, OIB: 94121310309,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8126F">
        <w:t>ADRIA-SEKTOR d.o.o., Zagreb, Vrapčanska 2b, OIB: 94121310309.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12F4">
        <w:t>14,</w:t>
      </w:r>
      <w:r w:rsidR="00D8126F">
        <w:t>35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8126F">
        <w:t>Josip Lončarić, Zagreb, Kosirnikova 9, OIB: 14673501229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D8126F">
        <w:t>ADRIA-SEKTOR d.o.o., Zagreb, Vrapčanska 2b, OIB: 94121310309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8126F">
        <w:t>ADRIA-SEKTOR d.o.o., Zagreb, Vrapčanska 2b, OIB: 94121310309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D8126F">
        <w:t>ADRIA-SEKTOR d.o.o., Zagreb, Vrapčanska 2b, OIB: 94121310309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46FC3">
        <w:t>51</w:t>
      </w:r>
      <w:r w:rsidR="00C812F4">
        <w:t>4</w:t>
      </w:r>
      <w:r w:rsidR="00D8126F">
        <w:t>5</w:t>
      </w:r>
      <w:r w:rsidR="00B0604A">
        <w:t>/16</w:t>
      </w:r>
      <w:r>
        <w:t xml:space="preserve"> od </w:t>
      </w:r>
      <w:r w:rsidR="00C812F4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D8126F">
        <w:t>25. listopada</w:t>
      </w:r>
      <w:r>
        <w:t xml:space="preserve"> 2017. proizlazi da dužnik na dan </w:t>
      </w:r>
      <w:r w:rsidR="00C812F4">
        <w:t>1. rujna</w:t>
      </w:r>
      <w:r>
        <w:t xml:space="preserve"> 2015. ima neizvršene osnove za plaćanje u  neprekinutom razdoblju od </w:t>
      </w:r>
      <w:r w:rsidR="00D8126F">
        <w:t>120</w:t>
      </w:r>
      <w:r>
        <w:t xml:space="preserve"> dana u ukupnom iznosu od </w:t>
      </w:r>
      <w:r w:rsidR="00D8126F">
        <w:t>249.093,92</w:t>
      </w:r>
      <w:r>
        <w:t xml:space="preserve"> kn (list </w:t>
      </w:r>
      <w:r w:rsidR="00D8126F">
        <w:t>11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 xml:space="preserve">Iz sustava e-Blokade proizlazi da je ukupan nenaplaćeni iznos obveza na dan 7. svibnja 2018. po svim neizvršenim osnovama za plaćanje na računu dužnika </w:t>
      </w:r>
      <w:r w:rsidR="00D8126F">
        <w:t>251.927,59</w:t>
      </w:r>
      <w:r>
        <w:t xml:space="preserve"> kn, a početak blokade računa traje od </w:t>
      </w:r>
      <w:r w:rsidR="00D8126F">
        <w:t>1. prosinca 2014</w:t>
      </w:r>
      <w:r w:rsidR="00C812F4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D8126F">
        <w:t>19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D8126F">
        <w:t>Centra za vozila Hrvatske</w:t>
      </w:r>
      <w:r>
        <w:t xml:space="preserve"> od </w:t>
      </w:r>
      <w:r w:rsidR="00D8126F">
        <w:t>24</w:t>
      </w:r>
      <w:r w:rsidR="00C812F4">
        <w:t>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D8126F">
        <w:t>21</w:t>
      </w:r>
      <w:r>
        <w:t xml:space="preserve"> spisa).</w:t>
      </w:r>
    </w:p>
    <w:p w:rsidRDefault="00D8126F" w:rsidP="00040BD4" w:rsidR="00D8126F">
      <w:pPr>
        <w:ind w:firstLine="708"/>
        <w:jc w:val="both"/>
      </w:pPr>
    </w:p>
    <w:p w:rsidRDefault="00D8126F" w:rsidP="00040BD4" w:rsidR="00D8126F">
      <w:pPr>
        <w:ind w:firstLine="708"/>
        <w:jc w:val="both"/>
      </w:pPr>
      <w:r>
        <w:t>Iz podneska Porezne uprave, Područni ured Zagreb od 29. siječnja 2018. proizlazi kako nisu utvrdili da je dužnik vlasnik motornog vozila, nekretnina, zrakoplova, vrijednosnih papira, dividendi, udjela i dr. (list 22 spisa).</w:t>
      </w:r>
    </w:p>
    <w:p w:rsidRDefault="00C812F4" w:rsidP="00040BD4" w:rsidR="00C812F4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D8126F">
        <w:t>ADRIA-SEKTOR d.o.o., Zagreb, Vrapčanska 2b, OIB: 94121310309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D8126F">
        <w:t>45</w:t>
      </w:r>
      <w:r w:rsidR="00B0604A">
        <w:t>/16</w:t>
      </w:r>
      <w:r>
        <w:t xml:space="preserve"> od </w:t>
      </w:r>
      <w:r w:rsidR="00D8126F">
        <w:t>27.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8126F">
        <w:t>28.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3C24B2" w:rsidP="00D21534" w:rsidR="003C24B2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D8126F" w:rsidP="00410421" w:rsidR="00D8126F"/>
    <w:p w:rsidRDefault="00D8126F" w:rsidP="00410421" w:rsidR="00D8126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4D9" w:rsidR="00F144D9">
      <w:r>
        <w:separator/>
      </w:r>
    </w:p>
  </w:endnote>
  <w:endnote w:id="0" w:type="continuationSeparator">
    <w:p w:rsidRDefault="00F144D9" w:rsidR="00F14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4D9" w:rsidR="00F144D9">
      <w:r>
        <w:separator/>
      </w:r>
    </w:p>
  </w:footnote>
  <w:footnote w:id="0" w:type="continuationSeparator">
    <w:p w:rsidRDefault="00F144D9" w:rsidR="00F14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8126F">
      <w:t>5145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C24B2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126F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144D9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5145</izvorni_sadrzaj>
    <derivirana_varijabla naziv="DomainObject.Predmet.Broj_1">5145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St-5145/2016</izvorni_sadrzaj>
    <derivirana_varijabla naziv="DomainObject.Predmet.OznakaBroj_1">St-5145/2016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ADRIA-SEKTOR d.o.o. zastupanog po punomoćniku Darija Vrandečić</izvorni_sadrzaj>
    <derivirana_varijabla naziv="DomainObject.Predmet.ProtustrankaFormated_1">  ADRIA-SEKTOR d.o.o. zastupanog po punomoćniku Darija Vrandečić</derivirana_varijabla>
  </DomainObject.Predmet.ProtustrankaFormated>
  <DomainObject.Predmet.ProtustrankaFormatedOIB>
    <izvorni_sadrzaj>  ADRIA-SEKTOR d.o.o., OIB 94121310309 zastupanog po punomoćniku Darija Vrandečić</izvorni_sadrzaj>
    <derivirana_varijabla naziv="DomainObject.Predmet.ProtustrankaFormatedOIB_1">  ADRIA-SEKTOR d.o.o., OIB 94121310309 zastupanog po punomoćniku Darija Vrandečić</derivirana_varijabla>
  </DomainObject.Predmet.ProtustrankaFormatedOIB>
  <DomainObject.Predmet.ProtustrankaFormatedWithAdress>
    <izvorni_sadrzaj> ADRIA-SEKTOR d.o.o., Vrapčanska 2/b, 10000 Zagreb zastupanog po punomoćniku Darija Vrandečić</izvorni_sadrzaj>
    <derivirana_varijabla naziv="DomainObject.Predmet.ProtustrankaFormatedWithAdress_1"> ADRIA-SEKTOR d.o.o., Vrapčanska 2/b, 10000 Zagreb zastupanog po punomoćniku Darija Vrandečić</derivirana_varijabla>
  </DomainObject.Predmet.ProtustrankaFormatedWithAdress>
  <DomainObject.Predmet.ProtustrankaFormatedWithAdressOIB>
    <izvorni_sadrzaj> ADRIA-SEKTOR d.o.o., OIB 94121310309, Vrapčanska 2/b, 10000 Zagreb zastupanog po punomoćniku Darija Vrandečić</izvorni_sadrzaj>
    <derivirana_varijabla naziv="DomainObject.Predmet.ProtustrankaFormatedWithAdressOIB_1"> ADRIA-SEKTOR d.o.o., OIB 94121310309, Vrapčanska 2/b, 10000 Zagreb zastupanog po punomoćniku Darija Vrandečić</derivirana_varijabla>
  </DomainObject.Predmet.ProtustrankaFormatedWithAdressOIB>
  <DomainObject.Predmet.ProtustrankaWithAdress>
    <izvorni_sadrzaj>ADRIA-SEKTOR d.o.o. Vrapčanska 2/b, 10000 Zagreb</izvorni_sadrzaj>
    <derivirana_varijabla naziv="DomainObject.Predmet.ProtustrankaWithAdress_1">ADRIA-SEKTOR d.o.o. Vrapčanska 2/b, 10000 Zagreb</derivirana_varijabla>
  </DomainObject.Predmet.ProtustrankaWithAdress>
  <DomainObject.Predmet.ProtustrankaWithAdressOIB>
    <izvorni_sadrzaj>ADRIA-SEKTOR d.o.o., OIB 94121310309, Vrapčanska 2/b, 10000 Zagreb</izvorni_sadrzaj>
    <derivirana_varijabla naziv="DomainObject.Predmet.ProtustrankaWithAdressOIB_1">ADRIA-SEKTOR d.o.o., OIB 94121310309, Vrapčanska 2/b, 10000 Zagreb</derivirana_varijabla>
  </DomainObject.Predmet.ProtustrankaWithAdressOIB>
  <DomainObject.Predmet.ProtustrankaNazivFormated>
    <izvorni_sadrzaj>ADRIA-SEKTOR d.o.o.</izvorni_sadrzaj>
    <derivirana_varijabla naziv="DomainObject.Predmet.ProtustrankaNazivFormated_1">ADRIA-SEKTOR d.o.o.</derivirana_varijabla>
  </DomainObject.Predmet.ProtustrankaNazivFormated>
  <DomainObject.Predmet.ProtustrankaNazivFormatedOIB>
    <izvorni_sadrzaj>ADRIA-SEKTOR d.o.o., OIB 94121310309</izvorni_sadrzaj>
    <derivirana_varijabla naziv="DomainObject.Predmet.ProtustrankaNazivFormatedOIB_1">ADRIA-SEKTOR d.o.o., OIB 94121310309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ADRIA-SEKTOR d.o.o. zastupanog po punomoćniku Darija Vrandečić</item>
    </izvorni_sadrzaj>
    <derivirana_varijabla naziv="DomainObject.Predmet.ProtuStrankaListFormated_1">
      <item>ADRIA-SEKTOR d.o.o. zastupanog po punomoćniku Darija Vrandečić</item>
    </derivirana_varijabla>
  </DomainObject.Predmet.ProtuStrankaListFormated>
  <DomainObject.Predmet.ProtuStrankaListFormatedOIB>
    <izvorni_sadrzaj>
      <item>ADRIA-SEKTOR d.o.o., OIB 94121310309 zastupanog po punomoćniku Darija Vrandečić</item>
    </izvorni_sadrzaj>
    <derivirana_varijabla naziv="DomainObject.Predmet.ProtuStrankaListFormatedOIB_1">
      <item>ADRIA-SEKTOR d.o.o., OIB 94121310309 zastupanog po punomoćniku Darija Vrandečić</item>
    </derivirana_varijabla>
  </DomainObject.Predmet.ProtuStrankaListFormatedOIB>
  <DomainObject.Predmet.ProtuStrankaListFormatedWithAdress>
    <izvorni_sadrzaj>
      <item>ADRIA-SEKTOR d.o.o., Vrapčanska 2/b, 10000 Zagreb zastupanog po punomoćniku Darija Vrandečić</item>
    </izvorni_sadrzaj>
    <derivirana_varijabla naziv="DomainObject.Predmet.ProtuStrankaListFormatedWithAdress_1">
      <item>ADRIA-SEKTOR d.o.o., Vrapčanska 2/b, 10000 Zagreb zastupanog po punomoćniku Darija Vrandečić</item>
    </derivirana_varijabla>
  </DomainObject.Predmet.ProtuStrankaListFormatedWithAdress>
  <DomainObject.Predmet.ProtuStrankaListFormatedWithAdressOIB>
    <izvorni_sadrzaj>
      <item>ADRIA-SEKTOR d.o.o., OIB 94121310309, Vrapčanska 2/b, 10000 Zagreb zastupanog po punomoćniku Darija Vrandečić</item>
    </izvorni_sadrzaj>
    <derivirana_varijabla naziv="DomainObject.Predmet.ProtuStrankaListFormatedWithAdressOIB_1">
      <item>ADRIA-SEKTOR d.o.o., OIB 94121310309, Vrapčanska 2/b, 10000 Zagreb zastupanog po punomoćniku Darija Vrandečić</item>
    </derivirana_varijabla>
  </DomainObject.Predmet.ProtuStrankaListFormatedWithAdressOIB>
  <DomainObject.Predmet.ProtuStrankaListNazivFormated>
    <izvorni_sadrzaj>
      <item>ADRIA-SEKTOR d.o.o.</item>
    </izvorni_sadrzaj>
    <derivirana_varijabla naziv="DomainObject.Predmet.ProtuStrankaListNazivFormated_1">
      <item>ADRIA-SEKTOR d.o.o.</item>
    </derivirana_varijabla>
  </DomainObject.Predmet.ProtuStrankaListNazivFormated>
  <DomainObject.Predmet.ProtuStrankaListNazivFormatedOIB>
    <izvorni_sadrzaj>
      <item>ADRIA-SEKTOR d.o.o., OIB 94121310309</item>
    </izvorni_sadrzaj>
    <derivirana_varijabla naziv="DomainObject.Predmet.ProtuStrankaListNazivFormatedOIB_1">
      <item>ADRIA-SEKTOR d.o.o., OIB 94121310309</item>
    </derivirana_varijabla>
  </DomainObject.Predmet.ProtuStrankaListNazivFormatedOIB>
  <DomainObject.Predmet.OstaliListFormated>
    <izvorni_sadrzaj>
      <item>Darija Vrandečić punomoćnik sudionika u postupku ADRIA-SEKTOR d.o.o.</item>
    </izvorni_sadrzaj>
    <derivirana_varijabla naziv="DomainObject.Predmet.OstaliListFormated_1">
      <item>Darija Vrandečić punomoćnik sudionika u postupku ADRIA-SEKTOR d.o.o.</item>
    </derivirana_varijabla>
  </DomainObject.Predmet.OstaliListFormated>
  <DomainObject.Predmet.OstaliListFormatedOIB>
    <izvorni_sadrzaj>
      <item>Darija Vrandečić, OIB 18035362577 punomoćnik sudionika u postupku ADRIA-SEKTOR d.o.o.</item>
    </izvorni_sadrzaj>
    <derivirana_varijabla naziv="DomainObject.Predmet.OstaliListFormatedOIB_1">
      <item>Darija Vrandečić, OIB 18035362577 punomoćnik sudionika u postupku ADRIA-SEKTOR d.o.o.</item>
    </derivirana_varijabla>
  </DomainObject.Predmet.OstaliListFormatedOIB>
  <DomainObject.Predmet.OstaliListFormatedWithAdress>
    <izvorni_sadrzaj>
      <item>Darija Vrandečić, Aleja Grada Bolonje 6, 10000 Zagreb punomoćnik sudionika u postupku ADRIA-SEKTOR d.o.o.</item>
    </izvorni_sadrzaj>
    <derivirana_varijabla naziv="DomainObject.Predmet.OstaliListFormatedWithAdress_1">
      <item>Darija Vrandečić, Aleja Grada Bolonje 6, 10000 Zagreb punomoćnik sudionika u postupku ADRIA-SEKTOR d.o.o.</item>
    </derivirana_varijabla>
  </DomainObject.Predmet.OstaliListFormatedWithAdress>
  <DomainObject.Predmet.OstaliListFormatedWithAdressOIB>
    <izvorni_sadrzaj>
      <item>Darija Vrandečić, OIB 18035362577, Aleja Grada Bolonje 6, 10000 Zagreb punomoćnik sudionika u postupku ADRIA-SEKTOR d.o.o.</item>
    </izvorni_sadrzaj>
    <derivirana_varijabla naziv="DomainObject.Predmet.OstaliListFormatedWithAdressOIB_1">
      <item>Darija Vrandečić, OIB 18035362577, Aleja Grada Bolonje 6, 10000 Zagreb punomoćnik sudionika u postupku ADRIA-SEKTOR d.o.o.</item>
    </derivirana_varijabla>
  </DomainObject.Predmet.OstaliListFormatedWithAdressOIB>
  <DomainObject.Predmet.OstaliListNazivFormated>
    <izvorni_sadrzaj>
      <item>Darija Vrandečić</item>
    </izvorni_sadrzaj>
    <derivirana_varijabla naziv="DomainObject.Predmet.OstaliListNazivFormated_1">
      <item>Darija Vrandečić</item>
    </derivirana_varijabla>
  </DomainObject.Predmet.OstaliListNazivFormated>
  <DomainObject.Predmet.OstaliListNazivFormatedOIB>
    <izvorni_sadrzaj>
      <item>Darija Vrandečić, OIB 18035362577</item>
    </izvorni_sadrzaj>
    <derivirana_varijabla naziv="DomainObject.Predmet.OstaliListNazivFormatedOIB_1">
      <item>Darija Vrandečić, OIB 18035362577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ADRIA-SEKTOR d.o.o.</izvorni_sadrzaj>
    <derivirana_varijabla naziv="DomainObject.Predmet.ProtustrankaIDrugi_1">ADRIA-SEKTOR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ADRIA-SEKTOR d.o.o., OIB 94121310309, Vrapčanska 2/b, 10000 Zagreb</izvorni_sadrzaj>
    <derivirana_varijabla naziv="DomainObject.Predmet.ProtustrankaIDrugiAdressOIB_1">ADRIA-SEKTOR d.o.o., OIB 94121310309, Vrapčanska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ADRIA-SEKTOR d.o.o.</item>
      <item>Darija Vrandečić</item>
    </izvorni_sadrzaj>
    <derivirana_varijabla naziv="DomainObject.Predmet.SudioniciListNaziv_1">
      <item>FINA Regionalni centar Zagreb</item>
      <item>ADRIA-SEKTOR d.o.o.</item>
      <item>Darija Vrandečić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ADRIA-SEKTOR d.o.o., OIB 94121310309, Vrapčanska 2/b,10000 Zagreb</item>
      <item>Darija Vrandečić, OIB 18035362577, Aleja Grada Bolonje 6,10000 Zagreb</item>
    </izvorni_sadrzaj>
    <derivirana_varijabla naziv="DomainObject.Predmet.SudioniciListAdressOIB_1">
      <item>FINA Regionalni centar Zagreb, OIB 85821130368, Trg svibanjskih žrtava 1995. 1,10000 Zagreb</item>
      <item>ADRIA-SEKTOR d.o.o., OIB 94121310309, Vrapčanska 2/b,10000 Zagreb</item>
      <item>Darija Vrandečić, OIB 18035362577, Aleja Grada Bolonje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94121310309</item>
      <item>, OIB 18035362577</item>
    </izvorni_sadrzaj>
    <derivirana_varijabla naziv="DomainObject.Predmet.SudioniciListNazivOIB_1">
      <item>, OIB 85821130368</item>
      <item>, OIB 94121310309</item>
      <item>, OIB 18035362577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635</properties:Words>
  <properties:Characters>3381</properties:Characters>
  <properties:Lines>107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2018-05-07T12:25:00Z</dcterms:created>
  <dc:creator>Korisnik</dc:creator>
  <cp:lastModifiedBy>Draženka Prpić</cp:lastModifiedBy>
  <cp:lastPrinted>2018-05-07T12:26:00Z</cp:lastPrinted>
  <dcterms:modified xmlns:xsi="http://www.w3.org/2001/XMLSchema-instance" xsi:type="dcterms:W3CDTF">2018-05-07T12:26:00Z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-ADRIA SEKTOR-St-5145-16.docx)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