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50d0" w14:paraId="d5150d0" w:rsidRDefault="003E5B59" w:rsidP="003E5B59" w:rsidR="003E5B59" w:rsidRPr="0060777F">
      <w:pPr>
        <w:pStyle w:val="Obinitekst"/>
        <w:jc w:val="center"/>
        <w15:collapsed w:val="false"/>
        <w:rPr>
          <w:rFonts w:cs="Times New Roman" w:eastAsia="MS Mincho" w:hAnsi="Times New Roman" w:ascii="Times New Roman"/>
          <w:sz w:val="24"/>
          <w:szCs w:val="24"/>
        </w:rPr>
      </w:pPr>
      <w:bookmarkStart w:name="_GoBack" w:id="0"/>
      <w:bookmarkEnd w:id="0"/>
    </w:p>
    <w:p w:rsidRDefault="003E5B59" w:rsidP="003E5B59" w:rsidR="003E5B59" w:rsidRPr="006077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93093E" w:rsidP="00165F45" w:rsidR="00165F45" w:rsidRPr="00AE3F9A">
      <w:pPr>
        <w:spacing w:lineRule="auto" w:line="276" w:after="200"/>
        <w:ind w:firstLine="708"/>
        <w:jc w:val="both"/>
        <w:rPr>
          <w:bCs/>
        </w:rPr>
      </w:pPr>
      <w:r>
        <w:rPr>
          <w:noProof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5F45" w:rsidP="00165F45" w:rsidR="00165F45" w:rsidRPr="00AE3F9A">
      <w:pPr>
        <w:jc w:val="both"/>
        <w:rPr>
          <w:bCs/>
        </w:rPr>
      </w:pPr>
      <w:r w:rsidRPr="00AE3F9A">
        <w:rPr>
          <w:rFonts w:eastAsia="MS Mincho"/>
          <w:bCs/>
        </w:rPr>
        <w:t>REPUBLIKA HRVATSKA</w:t>
      </w:r>
    </w:p>
    <w:p w:rsidRDefault="00165F45" w:rsidP="00165F45" w:rsidR="00165F45" w:rsidRPr="00AE3F9A">
      <w:pPr>
        <w:jc w:val="both"/>
        <w:rPr>
          <w:bCs/>
        </w:rPr>
      </w:pPr>
      <w:r w:rsidRPr="00AE3F9A">
        <w:rPr>
          <w:rFonts w:eastAsia="MS Mincho"/>
          <w:bCs/>
        </w:rPr>
        <w:t>TRGOVAČKI SUD U RIJECI</w:t>
      </w:r>
    </w:p>
    <w:p w:rsidRDefault="00165F45" w:rsidP="00165F45" w:rsidR="00165F45" w:rsidRPr="00AE3F9A">
      <w:pPr>
        <w:jc w:val="both"/>
        <w:rPr>
          <w:bCs/>
        </w:rPr>
      </w:pPr>
      <w:r w:rsidRPr="00AE3F9A">
        <w:rPr>
          <w:rFonts w:eastAsia="MS Mincho"/>
          <w:bCs/>
        </w:rPr>
        <w:t xml:space="preserve">      Rijeka, Zadarska 1 i 3</w:t>
      </w:r>
    </w:p>
    <w:p w:rsidRDefault="003E5B59" w:rsidP="00165F45" w:rsidR="003E5B59" w:rsidRPr="0060777F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3E5B59" w:rsidP="003E5B59" w:rsidR="003E5B59" w:rsidRPr="006077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E5B59" w:rsidP="003E5B59" w:rsidR="003E5B59" w:rsidRPr="006077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E5B59" w:rsidP="003E5B59" w:rsidR="003E5B59" w:rsidRPr="006077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E5B59" w:rsidP="003E5B59" w:rsidR="003E5B59" w:rsidRPr="006077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60777F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3E5B59" w:rsidP="003E5B59" w:rsidR="003E5B59" w:rsidRPr="006077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0777F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E5B59" w:rsidP="003E5B59" w:rsidR="003E5B59" w:rsidRPr="0060777F">
      <w:pPr>
        <w:jc w:val="center"/>
        <w:rPr>
          <w:rFonts w:eastAsia="MS Mincho"/>
        </w:rPr>
      </w:pPr>
      <w:r w:rsidRPr="0060777F">
        <w:rPr>
          <w:rFonts w:eastAsia="MS Mincho"/>
        </w:rPr>
        <w:t>R J E Š E N J E</w:t>
      </w:r>
    </w:p>
    <w:p w:rsidRDefault="003E5B59" w:rsidP="003E5B59" w:rsidR="003E5B59" w:rsidRPr="0060777F">
      <w:pPr>
        <w:jc w:val="both"/>
        <w:rPr>
          <w:rFonts w:eastAsia="MS Mincho"/>
        </w:rPr>
      </w:pPr>
    </w:p>
    <w:p w:rsidRDefault="003E5B59" w:rsidP="003E5B59" w:rsidR="003E5B59" w:rsidRPr="0060777F">
      <w:pPr>
        <w:jc w:val="both"/>
        <w:rPr>
          <w:rFonts w:eastAsia="MS Mincho"/>
        </w:rPr>
      </w:pPr>
      <w:r w:rsidRPr="0060777F">
        <w:rPr>
          <w:rFonts w:eastAsia="MS Mincho"/>
        </w:rPr>
        <w:t xml:space="preserve"> </w:t>
      </w:r>
    </w:p>
    <w:p w:rsidRDefault="003E5B59" w:rsidP="003E5B59" w:rsidR="003E5B59" w:rsidRPr="0060777F">
      <w:pPr>
        <w:jc w:val="both"/>
        <w:rPr>
          <w:rFonts w:eastAsia="MS Mincho"/>
        </w:rPr>
      </w:pPr>
      <w:r w:rsidRPr="0060777F">
        <w:rPr>
          <w:rFonts w:eastAsia="MS Mincho"/>
        </w:rPr>
        <w:tab/>
        <w:t>Trgovački sud u Rijeci, po sucu ovog suda Liljani Ugrin, kao stečajno</w:t>
      </w:r>
      <w:r w:rsidR="004069F0">
        <w:rPr>
          <w:rFonts w:eastAsia="MS Mincho"/>
        </w:rPr>
        <w:t>m</w:t>
      </w:r>
      <w:r w:rsidRPr="0060777F">
        <w:rPr>
          <w:rFonts w:eastAsia="MS Mincho"/>
        </w:rPr>
        <w:t xml:space="preserve"> suc</w:t>
      </w:r>
      <w:r w:rsidR="004069F0">
        <w:rPr>
          <w:rFonts w:eastAsia="MS Mincho"/>
        </w:rPr>
        <w:t>u</w:t>
      </w:r>
      <w:r w:rsidRPr="0060777F">
        <w:rPr>
          <w:rFonts w:eastAsia="MS Mincho"/>
        </w:rPr>
        <w:t xml:space="preserve">, u predmetu provođenja stečajnog postupka nad </w:t>
      </w:r>
      <w:r w:rsidR="004069F0">
        <w:rPr>
          <w:rFonts w:eastAsia="MS Mincho"/>
        </w:rPr>
        <w:t xml:space="preserve">dužnikom </w:t>
      </w:r>
      <w:r w:rsidRPr="0060777F">
        <w:t xml:space="preserve">AUSTROGRAD d.o.o. za građevinarstvo i posredovanje u stečaju Rijeka, Prolaz Marije Krucifiksa Kozulić 3 (MBS: 080231226 – OIB: 17711483269 ), </w:t>
      </w:r>
      <w:r w:rsidRPr="0060777F">
        <w:rPr>
          <w:rFonts w:eastAsia="MS Mincho"/>
        </w:rPr>
        <w:t xml:space="preserve">dana </w:t>
      </w:r>
      <w:r w:rsidR="0031192E">
        <w:rPr>
          <w:rFonts w:eastAsia="MS Mincho"/>
        </w:rPr>
        <w:t>12</w:t>
      </w:r>
      <w:r w:rsidRPr="0060777F">
        <w:rPr>
          <w:rFonts w:eastAsia="MS Mincho"/>
        </w:rPr>
        <w:t xml:space="preserve">. </w:t>
      </w:r>
      <w:r w:rsidR="0031192E">
        <w:rPr>
          <w:rFonts w:eastAsia="MS Mincho"/>
        </w:rPr>
        <w:t xml:space="preserve">siječnja </w:t>
      </w:r>
      <w:r w:rsidRPr="0060777F">
        <w:t>201</w:t>
      </w:r>
      <w:r w:rsidR="0031192E">
        <w:t>6</w:t>
      </w:r>
      <w:r w:rsidRPr="0060777F">
        <w:t xml:space="preserve">. </w:t>
      </w:r>
    </w:p>
    <w:p w:rsidRDefault="002C5C5D" w:rsidR="002C5C5D" w:rsidRPr="0060777F">
      <w:pPr>
        <w:jc w:val="center"/>
        <w:rPr>
          <w:rFonts w:eastAsia="MS Mincho"/>
          <w:lang w:val="de-DE"/>
        </w:rPr>
      </w:pPr>
    </w:p>
    <w:p w:rsidRDefault="002C5C5D" w:rsidR="002C5C5D" w:rsidRPr="0060777F">
      <w:pPr>
        <w:jc w:val="center"/>
        <w:rPr>
          <w:rFonts w:eastAsia="MS Mincho"/>
          <w:lang w:val="de-DE"/>
        </w:rPr>
      </w:pPr>
    </w:p>
    <w:p w:rsidRDefault="00A03609" w:rsidR="00A03609" w:rsidRPr="0060777F">
      <w:pPr>
        <w:jc w:val="center"/>
        <w:rPr>
          <w:rFonts w:eastAsia="MS Mincho"/>
        </w:rPr>
      </w:pPr>
      <w:r w:rsidRPr="0060777F">
        <w:rPr>
          <w:rFonts w:eastAsia="MS Mincho"/>
        </w:rPr>
        <w:t>r i j e š i o    j e</w:t>
      </w:r>
    </w:p>
    <w:p w:rsidRDefault="00A03609" w:rsidR="00A03609" w:rsidRPr="0060777F">
      <w:pPr>
        <w:jc w:val="center"/>
        <w:rPr>
          <w:rFonts w:eastAsia="MS Mincho"/>
        </w:rPr>
      </w:pPr>
    </w:p>
    <w:p w:rsidRDefault="00A03609" w:rsidR="00A03609" w:rsidRPr="0060777F">
      <w:pPr>
        <w:jc w:val="both"/>
        <w:rPr>
          <w:rFonts w:eastAsia="MS Mincho"/>
        </w:rPr>
      </w:pPr>
    </w:p>
    <w:p w:rsidRDefault="00A03609" w:rsidP="00981178" w:rsidR="00A03609" w:rsidRPr="0060777F">
      <w:pPr>
        <w:jc w:val="both"/>
        <w:rPr>
          <w:rFonts w:eastAsia="MS Mincho"/>
        </w:rPr>
      </w:pPr>
      <w:r w:rsidRPr="0060777F">
        <w:rPr>
          <w:rFonts w:eastAsia="MS Mincho"/>
        </w:rPr>
        <w:tab/>
        <w:t>O d b a c u j e   s e  prijava tražbine</w:t>
      </w:r>
      <w:r w:rsidR="00767115" w:rsidRPr="0060777F">
        <w:rPr>
          <w:rFonts w:eastAsia="MS Mincho"/>
        </w:rPr>
        <w:t xml:space="preserve"> </w:t>
      </w:r>
      <w:r w:rsidR="00767115" w:rsidRPr="0060777F">
        <w:rPr>
          <w:lang w:eastAsia="hr-HR"/>
        </w:rPr>
        <w:t xml:space="preserve">podnositelja  </w:t>
      </w:r>
      <w:r w:rsidR="0031192E">
        <w:rPr>
          <w:lang w:eastAsia="hr-HR"/>
        </w:rPr>
        <w:t xml:space="preserve">SKIDATA AG   Salzburg, Republika Austrija ( OIB 46578503340 ) od 10. lipnja </w:t>
      </w:r>
      <w:r w:rsidR="00981178" w:rsidRPr="0060777F">
        <w:rPr>
          <w:rFonts w:eastAsia="MS Mincho"/>
        </w:rPr>
        <w:t>2</w:t>
      </w:r>
      <w:r w:rsidR="00365282" w:rsidRPr="0060777F">
        <w:rPr>
          <w:rFonts w:eastAsia="MS Mincho"/>
        </w:rPr>
        <w:t>01</w:t>
      </w:r>
      <w:r w:rsidR="0031192E">
        <w:rPr>
          <w:rFonts w:eastAsia="MS Mincho"/>
        </w:rPr>
        <w:t>3</w:t>
      </w:r>
      <w:r w:rsidR="00365282" w:rsidRPr="0060777F">
        <w:rPr>
          <w:rFonts w:eastAsia="MS Mincho"/>
        </w:rPr>
        <w:t>.</w:t>
      </w:r>
      <w:r w:rsidRPr="0060777F">
        <w:rPr>
          <w:rFonts w:eastAsia="MS Mincho"/>
        </w:rPr>
        <w:t>, kao nepravodobna.</w:t>
      </w:r>
    </w:p>
    <w:p w:rsidRDefault="00A03609" w:rsidR="00A03609" w:rsidRPr="0060777F">
      <w:pPr>
        <w:jc w:val="both"/>
      </w:pPr>
    </w:p>
    <w:p w:rsidRDefault="00A03609" w:rsidR="00A03609" w:rsidRPr="0060777F">
      <w:pPr>
        <w:rPr>
          <w:lang w:val="hr-HR"/>
        </w:rPr>
      </w:pPr>
    </w:p>
    <w:p w:rsidRDefault="00A03609" w:rsidR="00A03609">
      <w:pPr>
        <w:jc w:val="center"/>
        <w:rPr>
          <w:lang w:val="hr-HR"/>
        </w:rPr>
      </w:pPr>
      <w:r w:rsidRPr="0060777F">
        <w:rPr>
          <w:lang w:val="hr-HR"/>
        </w:rPr>
        <w:t>Obrazloženje</w:t>
      </w:r>
    </w:p>
    <w:p w:rsidRDefault="00B34BED" w:rsidR="00B34BED" w:rsidRPr="0060777F">
      <w:pPr>
        <w:jc w:val="center"/>
        <w:rPr>
          <w:lang w:val="hr-HR"/>
        </w:rPr>
      </w:pPr>
    </w:p>
    <w:p w:rsidRDefault="00A03609" w:rsidR="00A03609" w:rsidRPr="0060777F">
      <w:pPr>
        <w:jc w:val="center"/>
        <w:rPr>
          <w:lang w:val="hr-HR"/>
        </w:rPr>
      </w:pPr>
    </w:p>
    <w:p w:rsidRDefault="00A03609" w:rsidR="00A03609" w:rsidRPr="0060777F">
      <w:pPr>
        <w:jc w:val="center"/>
        <w:rPr>
          <w:lang w:val="hr-HR"/>
        </w:rPr>
      </w:pPr>
    </w:p>
    <w:p w:rsidRDefault="00EA50EC" w:rsidP="00981178" w:rsidR="003E5B59" w:rsidRPr="0060777F">
      <w:pPr>
        <w:ind w:firstLine="720"/>
        <w:jc w:val="both"/>
        <w:rPr>
          <w:rFonts w:eastAsia="MS Mincho"/>
        </w:rPr>
      </w:pPr>
      <w:r w:rsidRPr="0060777F">
        <w:rPr>
          <w:lang w:val="hr-HR"/>
        </w:rPr>
        <w:t xml:space="preserve">Stečajni upravitelj je </w:t>
      </w:r>
      <w:r w:rsidR="0031192E">
        <w:rPr>
          <w:lang w:val="hr-HR"/>
        </w:rPr>
        <w:t xml:space="preserve">u podnesku od 4. srpnja 2013. predložio da sud odbaci </w:t>
      </w:r>
      <w:r w:rsidR="003E5B59" w:rsidRPr="0060777F">
        <w:rPr>
          <w:lang w:val="hr-HR"/>
        </w:rPr>
        <w:t xml:space="preserve">prijavu tražbine </w:t>
      </w:r>
      <w:r w:rsidR="0031192E">
        <w:rPr>
          <w:lang w:eastAsia="hr-HR"/>
        </w:rPr>
        <w:t xml:space="preserve">SKIDATA AG  Salzburg, Republika Austrija </w:t>
      </w:r>
      <w:r w:rsidR="003E5B59" w:rsidRPr="0060777F">
        <w:rPr>
          <w:rFonts w:eastAsia="MS Mincho"/>
        </w:rPr>
        <w:t xml:space="preserve">uz obrazloženje da je ista zaprimljena nakon roka za podnošenje prijava tražbina. </w:t>
      </w:r>
    </w:p>
    <w:p w:rsidRDefault="00EA50EC" w:rsidP="007611BF" w:rsidR="00EA50EC" w:rsidRPr="0060777F">
      <w:pPr>
        <w:ind w:firstLine="720"/>
        <w:jc w:val="both"/>
        <w:rPr>
          <w:lang w:val="hr-HR"/>
        </w:rPr>
      </w:pPr>
    </w:p>
    <w:p w:rsidRDefault="00EA50EC" w:rsidP="00365282" w:rsidR="00A03609" w:rsidRPr="0060777F">
      <w:pPr>
        <w:ind w:firstLine="720"/>
        <w:jc w:val="both"/>
        <w:rPr>
          <w:lang w:val="hr-HR"/>
        </w:rPr>
      </w:pPr>
      <w:r w:rsidRPr="0060777F">
        <w:rPr>
          <w:lang w:val="hr-HR"/>
        </w:rPr>
        <w:t>Stečajni postupak nad dužnikom</w:t>
      </w:r>
      <w:r w:rsidR="0060777F" w:rsidRPr="0060777F">
        <w:t xml:space="preserve"> AUSTROGRAD d.o.o. u stečaju Rijeka, Prolaz Marije Krucifiksa Kozulić 3 </w:t>
      </w:r>
      <w:r w:rsidR="00386EA8" w:rsidRPr="0060777F">
        <w:rPr>
          <w:lang w:val="hr-HR"/>
        </w:rPr>
        <w:t xml:space="preserve">otvoren je </w:t>
      </w:r>
      <w:r w:rsidR="00A03609" w:rsidRPr="0060777F">
        <w:rPr>
          <w:lang w:val="hr-HR"/>
        </w:rPr>
        <w:t>ovosudnim rješenjem p</w:t>
      </w:r>
      <w:r w:rsidR="00A03609" w:rsidRPr="0060777F">
        <w:rPr>
          <w:rFonts w:eastAsia="MS Mincho"/>
          <w:lang w:val="de-DE"/>
        </w:rPr>
        <w:t>osl</w:t>
      </w:r>
      <w:r w:rsidR="00A03609" w:rsidRPr="0060777F">
        <w:rPr>
          <w:rFonts w:eastAsia="MS Mincho"/>
          <w:lang w:val="hr-HR"/>
        </w:rPr>
        <w:t xml:space="preserve">. </w:t>
      </w:r>
      <w:r w:rsidR="00A03609" w:rsidRPr="0060777F">
        <w:rPr>
          <w:rFonts w:eastAsia="MS Mincho"/>
          <w:lang w:val="de-DE"/>
        </w:rPr>
        <w:t>br</w:t>
      </w:r>
      <w:r w:rsidR="00A03609" w:rsidRPr="0060777F">
        <w:rPr>
          <w:rFonts w:eastAsia="MS Mincho"/>
          <w:lang w:val="hr-HR"/>
        </w:rPr>
        <w:t xml:space="preserve">. </w:t>
      </w:r>
      <w:r w:rsidR="007611BF" w:rsidRPr="0060777F">
        <w:rPr>
          <w:rFonts w:eastAsia="MS Mincho"/>
          <w:lang w:val="de-DE"/>
        </w:rPr>
        <w:t xml:space="preserve"> </w:t>
      </w:r>
      <w:r w:rsidR="00365282" w:rsidRPr="0060777F">
        <w:t>7 St-</w:t>
      </w:r>
      <w:r w:rsidR="0060777F" w:rsidRPr="0060777F">
        <w:t>88</w:t>
      </w:r>
      <w:r w:rsidR="00365282" w:rsidRPr="0060777F">
        <w:t>/1</w:t>
      </w:r>
      <w:r w:rsidR="0060777F" w:rsidRPr="0060777F">
        <w:t>0</w:t>
      </w:r>
      <w:r w:rsidR="00365282" w:rsidRPr="0060777F">
        <w:t>-</w:t>
      </w:r>
      <w:r w:rsidR="0060777F" w:rsidRPr="0060777F">
        <w:t>18</w:t>
      </w:r>
      <w:r w:rsidR="00365282" w:rsidRPr="0060777F">
        <w:t xml:space="preserve"> </w:t>
      </w:r>
      <w:r w:rsidRPr="0060777F">
        <w:rPr>
          <w:rFonts w:eastAsia="MS Mincho"/>
          <w:lang w:val="de-DE"/>
        </w:rPr>
        <w:t xml:space="preserve"> </w:t>
      </w:r>
      <w:r w:rsidR="00A03609" w:rsidRPr="0060777F">
        <w:rPr>
          <w:rFonts w:eastAsia="MS Mincho"/>
          <w:lang w:val="hr-HR"/>
        </w:rPr>
        <w:t xml:space="preserve">od </w:t>
      </w:r>
      <w:r w:rsidR="0060777F" w:rsidRPr="0060777F">
        <w:t>15. rujna  2010</w:t>
      </w:r>
      <w:r w:rsidR="00365282" w:rsidRPr="0060777F">
        <w:t>.</w:t>
      </w:r>
      <w:r w:rsidR="00386EA8" w:rsidRPr="0060777F">
        <w:rPr>
          <w:rFonts w:eastAsia="MS Mincho"/>
          <w:lang w:val="hr-HR"/>
        </w:rPr>
        <w:t xml:space="preserve">, time da je ispitno ročište </w:t>
      </w:r>
      <w:r w:rsidR="00A03609" w:rsidRPr="0060777F">
        <w:rPr>
          <w:rFonts w:eastAsia="MS Mincho"/>
          <w:lang w:val="hr-HR"/>
        </w:rPr>
        <w:t xml:space="preserve"> </w:t>
      </w:r>
      <w:r w:rsidR="00386EA8" w:rsidRPr="0060777F">
        <w:rPr>
          <w:rFonts w:eastAsia="MS Mincho"/>
          <w:lang w:val="hr-HR"/>
        </w:rPr>
        <w:t xml:space="preserve">održano  </w:t>
      </w:r>
      <w:r w:rsidR="0060777F" w:rsidRPr="0060777F">
        <w:rPr>
          <w:rFonts w:eastAsia="MS Mincho"/>
        </w:rPr>
        <w:t>11. studenog  2010</w:t>
      </w:r>
      <w:r w:rsidR="00A03609" w:rsidRPr="0060777F">
        <w:rPr>
          <w:lang w:val="hr-HR"/>
        </w:rPr>
        <w:t>.</w:t>
      </w:r>
    </w:p>
    <w:p w:rsidRDefault="00A03609" w:rsidR="00A03609" w:rsidRPr="0060777F">
      <w:pPr>
        <w:ind w:firstLine="720"/>
        <w:jc w:val="both"/>
        <w:rPr>
          <w:lang w:val="hr-HR"/>
        </w:rPr>
      </w:pPr>
    </w:p>
    <w:p w:rsidRDefault="00A03609" w:rsidP="00365282" w:rsidR="00A03609" w:rsidRPr="0060777F">
      <w:pPr>
        <w:ind w:firstLine="720"/>
        <w:jc w:val="both"/>
      </w:pPr>
      <w:r w:rsidRPr="0060777F">
        <w:rPr>
          <w:lang w:val="hr-HR"/>
        </w:rPr>
        <w:t xml:space="preserve">Odredbom članka 176. stavak </w:t>
      </w:r>
      <w:r w:rsidR="007611BF" w:rsidRPr="0060777F">
        <w:rPr>
          <w:lang w:val="hr-HR"/>
        </w:rPr>
        <w:t>2</w:t>
      </w:r>
      <w:r w:rsidRPr="0060777F">
        <w:rPr>
          <w:lang w:val="hr-HR"/>
        </w:rPr>
        <w:t xml:space="preserve">. </w:t>
      </w:r>
      <w:r w:rsidR="00365282" w:rsidRPr="0060777F">
        <w:t>Stečajnog zakona ( „Narodne novine“ broj 44/96, 29/99, 129/00, 123/03, 82/06,  116/10, 25/12 i 133/12, u daljnjem tekstu SZ )</w:t>
      </w:r>
      <w:r w:rsidRPr="0060777F">
        <w:rPr>
          <w:lang w:val="hr-HR"/>
        </w:rPr>
        <w:t xml:space="preserve"> propisano je da t</w:t>
      </w:r>
      <w:r w:rsidRPr="0060777F">
        <w:t>ra</w:t>
      </w:r>
      <w:r w:rsidRPr="0060777F">
        <w:rPr>
          <w:lang w:val="hr-HR"/>
        </w:rPr>
        <w:t>ž</w:t>
      </w:r>
      <w:r w:rsidRPr="0060777F">
        <w:t>bine</w:t>
      </w:r>
      <w:r w:rsidRPr="0060777F">
        <w:rPr>
          <w:lang w:val="hr-HR"/>
        </w:rPr>
        <w:t xml:space="preserve"> </w:t>
      </w:r>
      <w:r w:rsidRPr="0060777F">
        <w:t>prijavljene</w:t>
      </w:r>
      <w:r w:rsidRPr="0060777F">
        <w:rPr>
          <w:lang w:val="hr-HR"/>
        </w:rPr>
        <w:t xml:space="preserve"> </w:t>
      </w:r>
      <w:r w:rsidRPr="0060777F">
        <w:t>nakon</w:t>
      </w:r>
      <w:r w:rsidRPr="0060777F">
        <w:rPr>
          <w:lang w:val="hr-HR"/>
        </w:rPr>
        <w:t xml:space="preserve"> </w:t>
      </w:r>
      <w:r w:rsidRPr="0060777F">
        <w:t>isteka</w:t>
      </w:r>
      <w:r w:rsidRPr="0060777F">
        <w:rPr>
          <w:lang w:val="hr-HR"/>
        </w:rPr>
        <w:t xml:space="preserve"> </w:t>
      </w:r>
      <w:r w:rsidRPr="0060777F">
        <w:t>roka</w:t>
      </w:r>
      <w:r w:rsidRPr="0060777F">
        <w:rPr>
          <w:lang w:val="hr-HR"/>
        </w:rPr>
        <w:t xml:space="preserve"> </w:t>
      </w:r>
      <w:r w:rsidRPr="0060777F">
        <w:t>za</w:t>
      </w:r>
      <w:r w:rsidRPr="0060777F">
        <w:rPr>
          <w:lang w:val="hr-HR"/>
        </w:rPr>
        <w:t xml:space="preserve"> </w:t>
      </w:r>
      <w:r w:rsidRPr="0060777F">
        <w:t>prijavljivanje</w:t>
      </w:r>
      <w:r w:rsidRPr="0060777F">
        <w:rPr>
          <w:lang w:val="hr-HR"/>
        </w:rPr>
        <w:t xml:space="preserve"> </w:t>
      </w:r>
      <w:r w:rsidRPr="0060777F">
        <w:t>koje</w:t>
      </w:r>
      <w:r w:rsidRPr="0060777F">
        <w:rPr>
          <w:lang w:val="hr-HR"/>
        </w:rPr>
        <w:t xml:space="preserve"> </w:t>
      </w:r>
      <w:r w:rsidRPr="0060777F">
        <w:t>nisu</w:t>
      </w:r>
      <w:r w:rsidRPr="0060777F">
        <w:rPr>
          <w:lang w:val="hr-HR"/>
        </w:rPr>
        <w:t xml:space="preserve"> </w:t>
      </w:r>
      <w:r w:rsidRPr="0060777F">
        <w:t>ispitane</w:t>
      </w:r>
      <w:r w:rsidR="00EA50EC" w:rsidRPr="0060777F">
        <w:t xml:space="preserve"> </w:t>
      </w:r>
      <w:r w:rsidRPr="0060777F">
        <w:rPr>
          <w:lang w:val="hr-HR"/>
        </w:rPr>
        <w:t xml:space="preserve"> </w:t>
      </w:r>
      <w:r w:rsidRPr="0060777F">
        <w:t>na</w:t>
      </w:r>
      <w:r w:rsidRPr="0060777F">
        <w:rPr>
          <w:lang w:val="hr-HR"/>
        </w:rPr>
        <w:t xml:space="preserve"> </w:t>
      </w:r>
      <w:r w:rsidRPr="0060777F">
        <w:t>ispitnom</w:t>
      </w:r>
      <w:r w:rsidRPr="0060777F">
        <w:rPr>
          <w:lang w:val="hr-HR"/>
        </w:rPr>
        <w:t xml:space="preserve"> </w:t>
      </w:r>
      <w:r w:rsidRPr="0060777F">
        <w:t>ro</w:t>
      </w:r>
      <w:r w:rsidRPr="0060777F">
        <w:rPr>
          <w:lang w:val="hr-HR"/>
        </w:rPr>
        <w:t>č</w:t>
      </w:r>
      <w:r w:rsidRPr="0060777F">
        <w:t>i</w:t>
      </w:r>
      <w:r w:rsidRPr="0060777F">
        <w:rPr>
          <w:lang w:val="hr-HR"/>
        </w:rPr>
        <w:t>š</w:t>
      </w:r>
      <w:r w:rsidRPr="0060777F">
        <w:t>tu</w:t>
      </w:r>
      <w:r w:rsidRPr="0060777F">
        <w:rPr>
          <w:lang w:val="hr-HR"/>
        </w:rPr>
        <w:t xml:space="preserve">, </w:t>
      </w:r>
      <w:r w:rsidRPr="0060777F">
        <w:t>te</w:t>
      </w:r>
      <w:r w:rsidRPr="0060777F">
        <w:rPr>
          <w:lang w:val="hr-HR"/>
        </w:rPr>
        <w:t xml:space="preserve"> </w:t>
      </w:r>
      <w:r w:rsidRPr="0060777F">
        <w:t>tra</w:t>
      </w:r>
      <w:r w:rsidRPr="0060777F">
        <w:rPr>
          <w:lang w:val="hr-HR"/>
        </w:rPr>
        <w:t>ž</w:t>
      </w:r>
      <w:r w:rsidRPr="0060777F">
        <w:t>bine</w:t>
      </w:r>
      <w:r w:rsidRPr="0060777F">
        <w:rPr>
          <w:lang w:val="hr-HR"/>
        </w:rPr>
        <w:t xml:space="preserve"> </w:t>
      </w:r>
      <w:r w:rsidRPr="0060777F">
        <w:t>prijavljene</w:t>
      </w:r>
      <w:r w:rsidRPr="0060777F">
        <w:rPr>
          <w:lang w:val="hr-HR"/>
        </w:rPr>
        <w:t xml:space="preserve"> </w:t>
      </w:r>
      <w:r w:rsidRPr="0060777F">
        <w:t>naj</w:t>
      </w:r>
      <w:r w:rsidRPr="0060777F">
        <w:rPr>
          <w:lang w:val="hr-HR"/>
        </w:rPr>
        <w:softHyphen/>
      </w:r>
      <w:r w:rsidRPr="0060777F">
        <w:t>kasnije</w:t>
      </w:r>
      <w:r w:rsidRPr="0060777F">
        <w:rPr>
          <w:lang w:val="hr-HR"/>
        </w:rPr>
        <w:t xml:space="preserve"> </w:t>
      </w:r>
      <w:r w:rsidRPr="0060777F">
        <w:t>u</w:t>
      </w:r>
      <w:r w:rsidRPr="0060777F">
        <w:rPr>
          <w:lang w:val="hr-HR"/>
        </w:rPr>
        <w:t xml:space="preserve"> </w:t>
      </w:r>
      <w:r w:rsidRPr="0060777F">
        <w:t>roku</w:t>
      </w:r>
      <w:r w:rsidRPr="0060777F">
        <w:rPr>
          <w:lang w:val="hr-HR"/>
        </w:rPr>
        <w:t xml:space="preserve"> </w:t>
      </w:r>
      <w:r w:rsidRPr="0060777F">
        <w:t>od</w:t>
      </w:r>
      <w:r w:rsidRPr="0060777F">
        <w:rPr>
          <w:lang w:val="hr-HR"/>
        </w:rPr>
        <w:t xml:space="preserve"> </w:t>
      </w:r>
      <w:r w:rsidRPr="0060777F">
        <w:t>tri</w:t>
      </w:r>
      <w:r w:rsidRPr="0060777F">
        <w:rPr>
          <w:lang w:val="hr-HR"/>
        </w:rPr>
        <w:t xml:space="preserve"> </w:t>
      </w:r>
      <w:r w:rsidRPr="0060777F">
        <w:t>mjeseca</w:t>
      </w:r>
      <w:r w:rsidR="00EA50EC" w:rsidRPr="0060777F">
        <w:t xml:space="preserve"> </w:t>
      </w:r>
      <w:r w:rsidR="00386EA8" w:rsidRPr="0060777F">
        <w:t xml:space="preserve"> </w:t>
      </w:r>
      <w:r w:rsidRPr="0060777F">
        <w:rPr>
          <w:lang w:val="hr-HR"/>
        </w:rPr>
        <w:t xml:space="preserve"> </w:t>
      </w:r>
      <w:r w:rsidRPr="0060777F">
        <w:t>nakon</w:t>
      </w:r>
      <w:r w:rsidRPr="0060777F">
        <w:rPr>
          <w:lang w:val="hr-HR"/>
        </w:rPr>
        <w:t xml:space="preserve"> </w:t>
      </w:r>
      <w:r w:rsidRPr="0060777F">
        <w:t>prvoga</w:t>
      </w:r>
      <w:r w:rsidRPr="0060777F">
        <w:rPr>
          <w:lang w:val="hr-HR"/>
        </w:rPr>
        <w:t xml:space="preserve"> </w:t>
      </w:r>
      <w:r w:rsidRPr="0060777F">
        <w:t>ispitnog</w:t>
      </w:r>
      <w:r w:rsidRPr="0060777F">
        <w:rPr>
          <w:lang w:val="hr-HR"/>
        </w:rPr>
        <w:t xml:space="preserve"> </w:t>
      </w:r>
      <w:r w:rsidRPr="0060777F">
        <w:t>ro</w:t>
      </w:r>
      <w:r w:rsidRPr="0060777F">
        <w:rPr>
          <w:lang w:val="hr-HR"/>
        </w:rPr>
        <w:t>č</w:t>
      </w:r>
      <w:r w:rsidRPr="0060777F">
        <w:t>i</w:t>
      </w:r>
      <w:r w:rsidRPr="0060777F">
        <w:rPr>
          <w:lang w:val="hr-HR"/>
        </w:rPr>
        <w:t>š</w:t>
      </w:r>
      <w:r w:rsidRPr="0060777F">
        <w:t>ta</w:t>
      </w:r>
      <w:r w:rsidRPr="0060777F">
        <w:rPr>
          <w:lang w:val="hr-HR"/>
        </w:rPr>
        <w:t xml:space="preserve">, </w:t>
      </w:r>
      <w:r w:rsidRPr="0060777F">
        <w:t>ali</w:t>
      </w:r>
      <w:r w:rsidRPr="0060777F">
        <w:rPr>
          <w:lang w:val="hr-HR"/>
        </w:rPr>
        <w:t xml:space="preserve"> </w:t>
      </w:r>
      <w:r w:rsidRPr="0060777F">
        <w:t>ne</w:t>
      </w:r>
      <w:r w:rsidRPr="0060777F">
        <w:rPr>
          <w:lang w:val="hr-HR"/>
        </w:rPr>
        <w:t xml:space="preserve"> </w:t>
      </w:r>
      <w:r w:rsidRPr="0060777F">
        <w:t>poslije</w:t>
      </w:r>
      <w:r w:rsidRPr="0060777F">
        <w:rPr>
          <w:lang w:val="hr-HR"/>
        </w:rPr>
        <w:t xml:space="preserve"> </w:t>
      </w:r>
      <w:r w:rsidRPr="0060777F">
        <w:t>objavljivanja</w:t>
      </w:r>
      <w:r w:rsidRPr="0060777F">
        <w:rPr>
          <w:lang w:val="hr-HR"/>
        </w:rPr>
        <w:t xml:space="preserve"> </w:t>
      </w:r>
      <w:r w:rsidRPr="0060777F">
        <w:t>poziva</w:t>
      </w:r>
      <w:r w:rsidRPr="0060777F">
        <w:rPr>
          <w:lang w:val="hr-HR"/>
        </w:rPr>
        <w:t xml:space="preserve"> </w:t>
      </w:r>
      <w:r w:rsidRPr="0060777F">
        <w:t>za</w:t>
      </w:r>
      <w:r w:rsidRPr="0060777F">
        <w:rPr>
          <w:lang w:val="hr-HR"/>
        </w:rPr>
        <w:t xml:space="preserve"> </w:t>
      </w:r>
      <w:r w:rsidRPr="0060777F">
        <w:t>zavr</w:t>
      </w:r>
      <w:r w:rsidRPr="0060777F">
        <w:rPr>
          <w:lang w:val="hr-HR"/>
        </w:rPr>
        <w:t>š</w:t>
      </w:r>
      <w:r w:rsidRPr="0060777F">
        <w:t>no</w:t>
      </w:r>
      <w:r w:rsidRPr="0060777F">
        <w:rPr>
          <w:lang w:val="hr-HR"/>
        </w:rPr>
        <w:t xml:space="preserve"> </w:t>
      </w:r>
      <w:r w:rsidRPr="0060777F">
        <w:t>ro</w:t>
      </w:r>
      <w:r w:rsidRPr="0060777F">
        <w:rPr>
          <w:lang w:val="hr-HR"/>
        </w:rPr>
        <w:t>č</w:t>
      </w:r>
      <w:r w:rsidRPr="0060777F">
        <w:t>i</w:t>
      </w:r>
      <w:r w:rsidRPr="0060777F">
        <w:rPr>
          <w:lang w:val="hr-HR"/>
        </w:rPr>
        <w:t>š</w:t>
      </w:r>
      <w:r w:rsidRPr="0060777F">
        <w:t>te</w:t>
      </w:r>
      <w:r w:rsidRPr="0060777F">
        <w:rPr>
          <w:lang w:val="hr-HR"/>
        </w:rPr>
        <w:t xml:space="preserve">, </w:t>
      </w:r>
      <w:r w:rsidRPr="0060777F">
        <w:t>mogu</w:t>
      </w:r>
      <w:r w:rsidRPr="0060777F">
        <w:rPr>
          <w:lang w:val="hr-HR"/>
        </w:rPr>
        <w:t xml:space="preserve"> </w:t>
      </w:r>
      <w:r w:rsidRPr="0060777F">
        <w:t>se</w:t>
      </w:r>
      <w:r w:rsidRPr="0060777F">
        <w:rPr>
          <w:lang w:val="hr-HR"/>
        </w:rPr>
        <w:t xml:space="preserve"> </w:t>
      </w:r>
      <w:r w:rsidRPr="0060777F">
        <w:t>ispitati</w:t>
      </w:r>
      <w:r w:rsidRPr="0060777F">
        <w:rPr>
          <w:lang w:val="hr-HR"/>
        </w:rPr>
        <w:t xml:space="preserve"> </w:t>
      </w:r>
      <w:r w:rsidRPr="0060777F">
        <w:t>na</w:t>
      </w:r>
      <w:r w:rsidRPr="0060777F">
        <w:rPr>
          <w:lang w:val="hr-HR"/>
        </w:rPr>
        <w:t xml:space="preserve"> </w:t>
      </w:r>
      <w:r w:rsidRPr="0060777F">
        <w:t>jednom</w:t>
      </w:r>
      <w:r w:rsidRPr="0060777F">
        <w:rPr>
          <w:lang w:val="hr-HR"/>
        </w:rPr>
        <w:t xml:space="preserve"> </w:t>
      </w:r>
      <w:r w:rsidRPr="0060777F">
        <w:t>ili</w:t>
      </w:r>
      <w:r w:rsidRPr="0060777F">
        <w:rPr>
          <w:lang w:val="hr-HR"/>
        </w:rPr>
        <w:t xml:space="preserve"> </w:t>
      </w:r>
      <w:r w:rsidRPr="0060777F">
        <w:t>vi</w:t>
      </w:r>
      <w:r w:rsidRPr="0060777F">
        <w:rPr>
          <w:lang w:val="hr-HR"/>
        </w:rPr>
        <w:t>š</w:t>
      </w:r>
      <w:r w:rsidRPr="0060777F">
        <w:t>e</w:t>
      </w:r>
      <w:r w:rsidRPr="0060777F">
        <w:rPr>
          <w:lang w:val="hr-HR"/>
        </w:rPr>
        <w:t xml:space="preserve"> </w:t>
      </w:r>
      <w:r w:rsidRPr="0060777F">
        <w:t>posebnih</w:t>
      </w:r>
      <w:r w:rsidRPr="0060777F">
        <w:rPr>
          <w:lang w:val="hr-HR"/>
        </w:rPr>
        <w:t xml:space="preserve"> </w:t>
      </w:r>
      <w:r w:rsidRPr="0060777F">
        <w:t>ispitnih</w:t>
      </w:r>
      <w:r w:rsidRPr="0060777F">
        <w:rPr>
          <w:lang w:val="hr-HR"/>
        </w:rPr>
        <w:t xml:space="preserve"> </w:t>
      </w:r>
      <w:r w:rsidRPr="0060777F">
        <w:t>ro</w:t>
      </w:r>
      <w:r w:rsidRPr="0060777F">
        <w:rPr>
          <w:lang w:val="hr-HR"/>
        </w:rPr>
        <w:t>č</w:t>
      </w:r>
      <w:r w:rsidRPr="0060777F">
        <w:t>i</w:t>
      </w:r>
      <w:r w:rsidRPr="0060777F">
        <w:rPr>
          <w:lang w:val="hr-HR"/>
        </w:rPr>
        <w:t>š</w:t>
      </w:r>
      <w:r w:rsidRPr="0060777F">
        <w:t>ta</w:t>
      </w:r>
      <w:r w:rsidRPr="0060777F">
        <w:rPr>
          <w:lang w:val="hr-HR"/>
        </w:rPr>
        <w:t xml:space="preserve"> </w:t>
      </w:r>
      <w:r w:rsidRPr="0060777F">
        <w:t>koja</w:t>
      </w:r>
      <w:r w:rsidRPr="0060777F">
        <w:rPr>
          <w:lang w:val="hr-HR"/>
        </w:rPr>
        <w:t xml:space="preserve"> ć</w:t>
      </w:r>
      <w:r w:rsidRPr="0060777F">
        <w:t>e</w:t>
      </w:r>
      <w:r w:rsidRPr="0060777F">
        <w:rPr>
          <w:lang w:val="hr-HR"/>
        </w:rPr>
        <w:t>,</w:t>
      </w:r>
      <w:r w:rsidR="00767115" w:rsidRPr="0060777F">
        <w:rPr>
          <w:lang w:val="hr-HR"/>
        </w:rPr>
        <w:t xml:space="preserve"> </w:t>
      </w:r>
      <w:r w:rsidRPr="0060777F">
        <w:rPr>
          <w:lang w:val="hr-HR"/>
        </w:rPr>
        <w:t xml:space="preserve"> </w:t>
      </w:r>
      <w:r w:rsidRPr="0060777F">
        <w:t>na</w:t>
      </w:r>
      <w:r w:rsidRPr="0060777F">
        <w:rPr>
          <w:lang w:val="hr-HR"/>
        </w:rPr>
        <w:t xml:space="preserve"> </w:t>
      </w:r>
      <w:r w:rsidRPr="0060777F">
        <w:t>prijedlog</w:t>
      </w:r>
      <w:r w:rsidRPr="0060777F">
        <w:rPr>
          <w:lang w:val="hr-HR"/>
        </w:rPr>
        <w:t xml:space="preserve"> </w:t>
      </w:r>
      <w:r w:rsidRPr="0060777F">
        <w:lastRenderedPageBreak/>
        <w:t>vjerovnika</w:t>
      </w:r>
      <w:r w:rsidRPr="0060777F">
        <w:rPr>
          <w:lang w:val="hr-HR"/>
        </w:rPr>
        <w:t xml:space="preserve"> </w:t>
      </w:r>
      <w:r w:rsidRPr="0060777F">
        <w:t>koji</w:t>
      </w:r>
      <w:r w:rsidRPr="0060777F">
        <w:rPr>
          <w:lang w:val="hr-HR"/>
        </w:rPr>
        <w:t xml:space="preserve"> </w:t>
      </w:r>
      <w:r w:rsidRPr="0060777F">
        <w:t>nisu</w:t>
      </w:r>
      <w:r w:rsidRPr="0060777F">
        <w:rPr>
          <w:lang w:val="hr-HR"/>
        </w:rPr>
        <w:t xml:space="preserve"> </w:t>
      </w:r>
      <w:r w:rsidRPr="0060777F">
        <w:t>pravodobno</w:t>
      </w:r>
      <w:r w:rsidRPr="0060777F">
        <w:rPr>
          <w:lang w:val="hr-HR"/>
        </w:rPr>
        <w:t xml:space="preserve"> </w:t>
      </w:r>
      <w:r w:rsidRPr="0060777F">
        <w:t>prijavili</w:t>
      </w:r>
      <w:r w:rsidRPr="0060777F">
        <w:rPr>
          <w:lang w:val="hr-HR"/>
        </w:rPr>
        <w:t xml:space="preserve"> </w:t>
      </w:r>
      <w:r w:rsidRPr="0060777F">
        <w:t>svoje</w:t>
      </w:r>
      <w:r w:rsidRPr="0060777F">
        <w:rPr>
          <w:lang w:val="hr-HR"/>
        </w:rPr>
        <w:t xml:space="preserve"> </w:t>
      </w:r>
      <w:r w:rsidRPr="0060777F">
        <w:t>tra</w:t>
      </w:r>
      <w:r w:rsidRPr="0060777F">
        <w:rPr>
          <w:lang w:val="hr-HR"/>
        </w:rPr>
        <w:t>ž</w:t>
      </w:r>
      <w:r w:rsidRPr="0060777F">
        <w:t>bine</w:t>
      </w:r>
      <w:r w:rsidRPr="0060777F">
        <w:rPr>
          <w:lang w:val="hr-HR"/>
        </w:rPr>
        <w:t xml:space="preserve">, </w:t>
      </w:r>
      <w:r w:rsidRPr="0060777F">
        <w:t>odrediti</w:t>
      </w:r>
      <w:r w:rsidRPr="0060777F">
        <w:rPr>
          <w:lang w:val="hr-HR"/>
        </w:rPr>
        <w:t xml:space="preserve"> </w:t>
      </w:r>
      <w:r w:rsidRPr="0060777F">
        <w:t>ste</w:t>
      </w:r>
      <w:r w:rsidRPr="0060777F">
        <w:rPr>
          <w:lang w:val="hr-HR"/>
        </w:rPr>
        <w:t>č</w:t>
      </w:r>
      <w:r w:rsidRPr="0060777F">
        <w:t>ajni</w:t>
      </w:r>
      <w:r w:rsidRPr="0060777F">
        <w:rPr>
          <w:lang w:val="hr-HR"/>
        </w:rPr>
        <w:t xml:space="preserve"> </w:t>
      </w:r>
      <w:r w:rsidRPr="0060777F">
        <w:t>sudac</w:t>
      </w:r>
      <w:r w:rsidRPr="0060777F">
        <w:rPr>
          <w:lang w:val="hr-HR"/>
        </w:rPr>
        <w:t xml:space="preserve"> </w:t>
      </w:r>
      <w:r w:rsidRPr="0060777F">
        <w:t>rje</w:t>
      </w:r>
      <w:r w:rsidRPr="0060777F">
        <w:rPr>
          <w:lang w:val="hr-HR"/>
        </w:rPr>
        <w:t>š</w:t>
      </w:r>
      <w:r w:rsidRPr="0060777F">
        <w:t>enjem</w:t>
      </w:r>
      <w:r w:rsidRPr="0060777F">
        <w:rPr>
          <w:lang w:val="hr-HR"/>
        </w:rPr>
        <w:t xml:space="preserve"> </w:t>
      </w:r>
      <w:r w:rsidRPr="0060777F">
        <w:t>uz</w:t>
      </w:r>
      <w:r w:rsidRPr="0060777F">
        <w:rPr>
          <w:lang w:val="hr-HR"/>
        </w:rPr>
        <w:t xml:space="preserve"> </w:t>
      </w:r>
      <w:r w:rsidRPr="0060777F">
        <w:t>uvjet</w:t>
      </w:r>
      <w:r w:rsidRPr="0060777F">
        <w:rPr>
          <w:lang w:val="hr-HR"/>
        </w:rPr>
        <w:t xml:space="preserve"> </w:t>
      </w:r>
      <w:r w:rsidRPr="0060777F">
        <w:t>da</w:t>
      </w:r>
      <w:r w:rsidRPr="0060777F">
        <w:rPr>
          <w:lang w:val="hr-HR"/>
        </w:rPr>
        <w:t xml:space="preserve"> </w:t>
      </w:r>
      <w:r w:rsidRPr="0060777F">
        <w:t>u</w:t>
      </w:r>
      <w:r w:rsidRPr="0060777F">
        <w:rPr>
          <w:lang w:val="hr-HR"/>
        </w:rPr>
        <w:t xml:space="preserve"> </w:t>
      </w:r>
      <w:r w:rsidRPr="0060777F">
        <w:t>roku</w:t>
      </w:r>
      <w:r w:rsidRPr="0060777F">
        <w:rPr>
          <w:lang w:val="hr-HR"/>
        </w:rPr>
        <w:t xml:space="preserve"> </w:t>
      </w:r>
      <w:r w:rsidRPr="0060777F">
        <w:t>od</w:t>
      </w:r>
      <w:r w:rsidRPr="0060777F">
        <w:rPr>
          <w:lang w:val="hr-HR"/>
        </w:rPr>
        <w:t xml:space="preserve"> </w:t>
      </w:r>
      <w:r w:rsidRPr="0060777F">
        <w:t>petnaest</w:t>
      </w:r>
      <w:r w:rsidRPr="0060777F">
        <w:rPr>
          <w:lang w:val="hr-HR"/>
        </w:rPr>
        <w:t xml:space="preserve"> </w:t>
      </w:r>
      <w:r w:rsidRPr="0060777F">
        <w:t>dana</w:t>
      </w:r>
      <w:r w:rsidRPr="0060777F">
        <w:rPr>
          <w:lang w:val="hr-HR"/>
        </w:rPr>
        <w:t xml:space="preserve"> </w:t>
      </w:r>
      <w:r w:rsidRPr="0060777F">
        <w:t>solidarno</w:t>
      </w:r>
      <w:r w:rsidRPr="0060777F">
        <w:rPr>
          <w:lang w:val="hr-HR"/>
        </w:rPr>
        <w:t xml:space="preserve"> </w:t>
      </w:r>
      <w:r w:rsidR="00767115" w:rsidRPr="0060777F">
        <w:rPr>
          <w:lang w:val="hr-HR"/>
        </w:rPr>
        <w:t xml:space="preserve"> </w:t>
      </w:r>
      <w:r w:rsidRPr="0060777F">
        <w:t>uplate</w:t>
      </w:r>
      <w:r w:rsidRPr="0060777F">
        <w:rPr>
          <w:lang w:val="hr-HR"/>
        </w:rPr>
        <w:t xml:space="preserve"> </w:t>
      </w:r>
      <w:r w:rsidRPr="0060777F">
        <w:t>predujam</w:t>
      </w:r>
      <w:r w:rsidRPr="0060777F">
        <w:rPr>
          <w:lang w:val="hr-HR"/>
        </w:rPr>
        <w:t xml:space="preserve"> </w:t>
      </w:r>
      <w:r w:rsidRPr="0060777F">
        <w:t>za</w:t>
      </w:r>
      <w:r w:rsidRPr="0060777F">
        <w:rPr>
          <w:lang w:val="hr-HR"/>
        </w:rPr>
        <w:t xml:space="preserve"> </w:t>
      </w:r>
      <w:r w:rsidRPr="0060777F">
        <w:t>pokri</w:t>
      </w:r>
      <w:r w:rsidRPr="0060777F">
        <w:rPr>
          <w:lang w:val="hr-HR"/>
        </w:rPr>
        <w:t>ć</w:t>
      </w:r>
      <w:r w:rsidRPr="0060777F">
        <w:t>e</w:t>
      </w:r>
      <w:r w:rsidRPr="0060777F">
        <w:rPr>
          <w:lang w:val="hr-HR"/>
        </w:rPr>
        <w:t xml:space="preserve"> </w:t>
      </w:r>
      <w:r w:rsidRPr="0060777F">
        <w:t>tro</w:t>
      </w:r>
      <w:r w:rsidRPr="0060777F">
        <w:rPr>
          <w:lang w:val="hr-HR"/>
        </w:rPr>
        <w:t>š</w:t>
      </w:r>
      <w:r w:rsidRPr="0060777F">
        <w:t>kova</w:t>
      </w:r>
      <w:r w:rsidRPr="0060777F">
        <w:rPr>
          <w:lang w:val="hr-HR"/>
        </w:rPr>
        <w:t xml:space="preserve"> </w:t>
      </w:r>
      <w:r w:rsidRPr="0060777F">
        <w:t>toga</w:t>
      </w:r>
      <w:r w:rsidRPr="0060777F">
        <w:rPr>
          <w:lang w:val="hr-HR"/>
        </w:rPr>
        <w:t xml:space="preserve"> </w:t>
      </w:r>
      <w:r w:rsidRPr="0060777F">
        <w:t>ro</w:t>
      </w:r>
      <w:r w:rsidRPr="0060777F">
        <w:rPr>
          <w:lang w:val="hr-HR"/>
        </w:rPr>
        <w:t>č</w:t>
      </w:r>
      <w:r w:rsidRPr="0060777F">
        <w:t>i</w:t>
      </w:r>
      <w:r w:rsidRPr="0060777F">
        <w:rPr>
          <w:lang w:val="hr-HR"/>
        </w:rPr>
        <w:t>š</w:t>
      </w:r>
      <w:r w:rsidRPr="0060777F">
        <w:t>ta</w:t>
      </w:r>
      <w:r w:rsidRPr="0060777F">
        <w:rPr>
          <w:lang w:val="hr-HR"/>
        </w:rPr>
        <w:t xml:space="preserve">. </w:t>
      </w:r>
      <w:r w:rsidRPr="0060777F">
        <w:t>Ako se predujam ne uplati u roku, posebno se ispitno ročište neće odr</w:t>
      </w:r>
      <w:r w:rsidRPr="0060777F">
        <w:softHyphen/>
        <w:t>žati, a nepravodobne će prijave biti odbačene</w:t>
      </w:r>
      <w:r w:rsidR="00EA50EC" w:rsidRPr="0060777F">
        <w:t xml:space="preserve">, time da je </w:t>
      </w:r>
      <w:r w:rsidR="007611BF" w:rsidRPr="0060777F">
        <w:t xml:space="preserve">odredbom </w:t>
      </w:r>
      <w:r w:rsidRPr="0060777F">
        <w:t>stavk</w:t>
      </w:r>
      <w:r w:rsidR="007611BF" w:rsidRPr="0060777F">
        <w:t>a</w:t>
      </w:r>
      <w:r w:rsidRPr="0060777F">
        <w:t xml:space="preserve"> 4. </w:t>
      </w:r>
      <w:r w:rsidR="007611BF" w:rsidRPr="0060777F">
        <w:t xml:space="preserve">istog članka </w:t>
      </w:r>
      <w:r w:rsidRPr="0060777F">
        <w:t>određeno da će se prijave podnesene nakon isteka rokova iz stavka 2. tog  članka odbaciti.</w:t>
      </w:r>
    </w:p>
    <w:p w:rsidRDefault="00A03609" w:rsidP="00690553" w:rsidR="007611BF" w:rsidRPr="0060777F">
      <w:pPr>
        <w:jc w:val="both"/>
      </w:pPr>
      <w:r w:rsidRPr="0060777F">
        <w:tab/>
      </w:r>
    </w:p>
    <w:p w:rsidRDefault="007611BF" w:rsidP="00981178" w:rsidR="00BC4BC2" w:rsidRPr="0060777F">
      <w:pPr>
        <w:jc w:val="both"/>
      </w:pPr>
      <w:r w:rsidRPr="0060777F">
        <w:tab/>
      </w:r>
      <w:r w:rsidR="00386EA8" w:rsidRPr="0060777F">
        <w:t xml:space="preserve">Uvidom u dostavljenu prijavu tražbine </w:t>
      </w:r>
      <w:r w:rsidR="0031192E">
        <w:rPr>
          <w:lang w:eastAsia="hr-HR"/>
        </w:rPr>
        <w:t>SKIDATA AG Salzburg, Republika Austrija</w:t>
      </w:r>
      <w:r w:rsidR="0031192E">
        <w:rPr>
          <w:rFonts w:eastAsia="MS Mincho"/>
        </w:rPr>
        <w:t xml:space="preserve"> ( list 1161 do 1176 spisa  ) </w:t>
      </w:r>
      <w:r w:rsidR="00386EA8" w:rsidRPr="0060777F">
        <w:t>utvrđeno je</w:t>
      </w:r>
      <w:r w:rsidR="00BC4BC2" w:rsidRPr="0060777F">
        <w:t xml:space="preserve"> da je ista d</w:t>
      </w:r>
      <w:r w:rsidR="00386EA8" w:rsidRPr="0060777F">
        <w:t>ostavljen</w:t>
      </w:r>
      <w:r w:rsidR="00BC4BC2" w:rsidRPr="0060777F">
        <w:t>a</w:t>
      </w:r>
      <w:r w:rsidR="00386EA8" w:rsidRPr="0060777F">
        <w:t xml:space="preserve"> stečajnom upravitelju </w:t>
      </w:r>
      <w:r w:rsidR="0031192E">
        <w:t xml:space="preserve">preporučenom poštom iz Zagreba pod brojem RB 49 889 628 0 HR  </w:t>
      </w:r>
      <w:r w:rsidR="00365282" w:rsidRPr="0060777F">
        <w:t xml:space="preserve">dana </w:t>
      </w:r>
      <w:r w:rsidR="0031192E">
        <w:t xml:space="preserve">10. lipnja </w:t>
      </w:r>
      <w:r w:rsidR="0060777F" w:rsidRPr="0060777F">
        <w:t xml:space="preserve"> </w:t>
      </w:r>
      <w:r w:rsidR="00365282" w:rsidRPr="0060777F">
        <w:t>201</w:t>
      </w:r>
      <w:r w:rsidR="0031192E">
        <w:t>3</w:t>
      </w:r>
      <w:r w:rsidR="00365282" w:rsidRPr="0060777F">
        <w:t>.</w:t>
      </w:r>
      <w:r w:rsidR="00BC4BC2" w:rsidRPr="0060777F">
        <w:t>,</w:t>
      </w:r>
      <w:r w:rsidR="00386EA8" w:rsidRPr="0060777F">
        <w:t xml:space="preserve"> </w:t>
      </w:r>
      <w:r w:rsidR="00A03609" w:rsidRPr="0060777F">
        <w:rPr>
          <w:lang w:val="hr-HR"/>
        </w:rPr>
        <w:t xml:space="preserve">dakle po isteku roka od tri mjeseca nakon </w:t>
      </w:r>
      <w:r w:rsidR="00A03609" w:rsidRPr="0060777F">
        <w:t>prvoga</w:t>
      </w:r>
      <w:r w:rsidR="00A03609" w:rsidRPr="0060777F">
        <w:rPr>
          <w:lang w:val="hr-HR"/>
        </w:rPr>
        <w:t xml:space="preserve"> </w:t>
      </w:r>
      <w:r w:rsidR="00A03609" w:rsidRPr="0060777F">
        <w:t>ispitnog</w:t>
      </w:r>
      <w:r w:rsidR="00A03609" w:rsidRPr="0060777F">
        <w:rPr>
          <w:lang w:val="hr-HR"/>
        </w:rPr>
        <w:t xml:space="preserve"> </w:t>
      </w:r>
      <w:r w:rsidR="00A03609" w:rsidRPr="0060777F">
        <w:t>ro</w:t>
      </w:r>
      <w:r w:rsidR="00A03609" w:rsidRPr="0060777F">
        <w:rPr>
          <w:lang w:val="hr-HR"/>
        </w:rPr>
        <w:t>č</w:t>
      </w:r>
      <w:r w:rsidR="00A03609" w:rsidRPr="0060777F">
        <w:t>i</w:t>
      </w:r>
      <w:r w:rsidR="00A03609" w:rsidRPr="0060777F">
        <w:rPr>
          <w:lang w:val="hr-HR"/>
        </w:rPr>
        <w:t>š</w:t>
      </w:r>
      <w:r w:rsidR="00A03609" w:rsidRPr="0060777F">
        <w:t>ta</w:t>
      </w:r>
      <w:r w:rsidR="00BC4BC2" w:rsidRPr="0060777F">
        <w:t>.</w:t>
      </w:r>
    </w:p>
    <w:p w:rsidRDefault="00BC4BC2" w:rsidP="00690553" w:rsidR="00BC4BC2" w:rsidRPr="0060777F">
      <w:pPr>
        <w:jc w:val="both"/>
      </w:pPr>
    </w:p>
    <w:p w:rsidRDefault="00BC4BC2" w:rsidP="00690553" w:rsidR="00A03609" w:rsidRPr="0060777F">
      <w:pPr>
        <w:jc w:val="both"/>
        <w:rPr>
          <w:rFonts w:eastAsia="MS Mincho"/>
        </w:rPr>
      </w:pPr>
      <w:r w:rsidRPr="0060777F">
        <w:tab/>
        <w:t>S</w:t>
      </w:r>
      <w:r w:rsidR="00690553" w:rsidRPr="0060777F">
        <w:t>t</w:t>
      </w:r>
      <w:r w:rsidRPr="0060777F">
        <w:t xml:space="preserve">oga je valjalo temeljem odredbe članka </w:t>
      </w:r>
      <w:r w:rsidR="00A03609" w:rsidRPr="0060777F">
        <w:rPr>
          <w:rFonts w:eastAsia="MS Mincho"/>
        </w:rPr>
        <w:t xml:space="preserve">176. </w:t>
      </w:r>
      <w:r w:rsidRPr="0060777F">
        <w:rPr>
          <w:rFonts w:eastAsia="MS Mincho"/>
        </w:rPr>
        <w:t xml:space="preserve">stavak 5. </w:t>
      </w:r>
      <w:r w:rsidR="00A03609" w:rsidRPr="0060777F">
        <w:rPr>
          <w:rFonts w:eastAsia="MS Mincho"/>
        </w:rPr>
        <w:t>SZ  odluči</w:t>
      </w:r>
      <w:r w:rsidRPr="0060777F">
        <w:rPr>
          <w:rFonts w:eastAsia="MS Mincho"/>
        </w:rPr>
        <w:t xml:space="preserve">ti kao u izreci </w:t>
      </w:r>
      <w:r w:rsidR="00A03609" w:rsidRPr="0060777F">
        <w:rPr>
          <w:rFonts w:eastAsia="MS Mincho"/>
        </w:rPr>
        <w:t>ovog rješenja.</w:t>
      </w:r>
    </w:p>
    <w:p w:rsidRDefault="001533AF" w:rsidP="00830492" w:rsidR="001533AF" w:rsidRPr="0060777F">
      <w:pPr>
        <w:jc w:val="center"/>
        <w:rPr>
          <w:lang w:val="hr-HR"/>
        </w:rPr>
      </w:pPr>
    </w:p>
    <w:p w:rsidRDefault="001533AF" w:rsidP="00830492" w:rsidR="001533AF" w:rsidRPr="0060777F">
      <w:pPr>
        <w:jc w:val="center"/>
        <w:rPr>
          <w:lang w:val="hr-HR"/>
        </w:rPr>
      </w:pPr>
    </w:p>
    <w:p w:rsidRDefault="00A03609" w:rsidP="00365282" w:rsidR="00A03609" w:rsidRPr="0060777F">
      <w:pPr>
        <w:jc w:val="center"/>
        <w:rPr>
          <w:lang w:val="hr-HR"/>
        </w:rPr>
      </w:pPr>
      <w:r w:rsidRPr="0060777F">
        <w:rPr>
          <w:lang w:val="hr-HR"/>
        </w:rPr>
        <w:t>Dana</w:t>
      </w:r>
      <w:r w:rsidR="00830492" w:rsidRPr="0060777F">
        <w:rPr>
          <w:lang w:val="hr-HR"/>
        </w:rPr>
        <w:t>,</w:t>
      </w:r>
      <w:r w:rsidRPr="0060777F">
        <w:rPr>
          <w:lang w:val="hr-HR"/>
        </w:rPr>
        <w:t xml:space="preserve"> </w:t>
      </w:r>
      <w:r w:rsidR="0031192E">
        <w:rPr>
          <w:rFonts w:eastAsia="MS Mincho"/>
        </w:rPr>
        <w:t>12</w:t>
      </w:r>
      <w:r w:rsidR="0031192E" w:rsidRPr="0060777F">
        <w:rPr>
          <w:rFonts w:eastAsia="MS Mincho"/>
        </w:rPr>
        <w:t xml:space="preserve">. </w:t>
      </w:r>
      <w:r w:rsidR="0031192E">
        <w:rPr>
          <w:rFonts w:eastAsia="MS Mincho"/>
        </w:rPr>
        <w:t xml:space="preserve">siječnja </w:t>
      </w:r>
      <w:r w:rsidR="0031192E" w:rsidRPr="0060777F">
        <w:rPr>
          <w:rFonts w:eastAsia="MS Mincho"/>
        </w:rPr>
        <w:t xml:space="preserve"> </w:t>
      </w:r>
      <w:r w:rsidR="0031192E" w:rsidRPr="0060777F">
        <w:t>201</w:t>
      </w:r>
      <w:r w:rsidR="0031192E">
        <w:t>6</w:t>
      </w:r>
      <w:r w:rsidR="00365282" w:rsidRPr="0060777F">
        <w:rPr>
          <w:rFonts w:eastAsia="MS Mincho"/>
          <w:lang w:val="de-DE"/>
        </w:rPr>
        <w:t>.</w:t>
      </w:r>
    </w:p>
    <w:p w:rsidRDefault="00A03609" w:rsidR="00A03609" w:rsidRPr="0060777F">
      <w:pPr>
        <w:jc w:val="center"/>
        <w:rPr>
          <w:lang w:val="hr-HR"/>
        </w:rPr>
      </w:pPr>
    </w:p>
    <w:p w:rsidRDefault="00A03609" w:rsidR="00A03609" w:rsidRPr="0060777F">
      <w:pPr>
        <w:jc w:val="center"/>
        <w:rPr>
          <w:lang w:val="hr-HR"/>
        </w:rPr>
      </w:pPr>
    </w:p>
    <w:p w:rsidRDefault="00A03609" w:rsidR="00A03609" w:rsidRPr="0060777F">
      <w:pPr>
        <w:jc w:val="center"/>
        <w:rPr>
          <w:lang w:val="hr-HR"/>
        </w:rPr>
      </w:pPr>
    </w:p>
    <w:p w:rsidRDefault="00A03609" w:rsidR="00A03609" w:rsidRPr="0060777F">
      <w:pPr>
        <w:rPr>
          <w:lang w:val="hr-HR"/>
        </w:rPr>
      </w:pP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="0060777F" w:rsidRPr="0060777F">
        <w:rPr>
          <w:lang w:val="hr-HR"/>
        </w:rPr>
        <w:t>Stečajni  sudac</w:t>
      </w:r>
    </w:p>
    <w:p w:rsidRDefault="00A03609" w:rsidR="00A03609" w:rsidRPr="0060777F">
      <w:pPr>
        <w:rPr>
          <w:lang w:val="hr-HR"/>
        </w:rPr>
      </w:pP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  <w:t>Liljana Ugrin</w:t>
      </w:r>
    </w:p>
    <w:p w:rsidRDefault="00A03609" w:rsidR="00A03609" w:rsidRPr="0060777F">
      <w:pPr>
        <w:rPr>
          <w:lang w:val="hr-HR"/>
        </w:rPr>
      </w:pPr>
    </w:p>
    <w:p w:rsidRDefault="00A03609" w:rsidR="00A03609" w:rsidRPr="0060777F">
      <w:pPr>
        <w:rPr>
          <w:lang w:val="hr-HR"/>
        </w:rPr>
      </w:pPr>
    </w:p>
    <w:p w:rsidRDefault="00A03609" w:rsidR="00A03609" w:rsidRPr="0060777F">
      <w:pPr>
        <w:rPr>
          <w:lang w:val="hr-HR"/>
        </w:rPr>
      </w:pPr>
    </w:p>
    <w:p w:rsidRDefault="00A03609" w:rsidR="00A03609" w:rsidRPr="0060777F">
      <w:pPr>
        <w:rPr>
          <w:lang w:val="hr-HR"/>
        </w:rPr>
      </w:pPr>
      <w:r w:rsidRPr="0060777F">
        <w:rPr>
          <w:lang w:val="hr-HR"/>
        </w:rPr>
        <w:t xml:space="preserve">POUKA O PRAVNOM LIJEKU </w:t>
      </w:r>
    </w:p>
    <w:p w:rsidRDefault="00A03609" w:rsidR="00A03609" w:rsidRPr="0060777F">
      <w:pPr>
        <w:rPr>
          <w:lang w:val="hr-HR"/>
        </w:rPr>
      </w:pPr>
    </w:p>
    <w:p w:rsidRDefault="00A03609" w:rsidR="00A03609" w:rsidRPr="0060777F">
      <w:pPr>
        <w:jc w:val="both"/>
        <w:rPr>
          <w:lang w:val="hr-HR"/>
        </w:rPr>
      </w:pPr>
      <w:r w:rsidRPr="0060777F">
        <w:rPr>
          <w:lang w:val="hr-HR"/>
        </w:rPr>
        <w:tab/>
      </w:r>
      <w:r w:rsidRPr="0060777F">
        <w:t>Protiv</w:t>
      </w:r>
      <w:r w:rsidRPr="0060777F">
        <w:rPr>
          <w:lang w:val="hr-HR"/>
        </w:rPr>
        <w:t xml:space="preserve"> ovog </w:t>
      </w:r>
      <w:r w:rsidRPr="0060777F">
        <w:t>rje</w:t>
      </w:r>
      <w:r w:rsidRPr="0060777F">
        <w:rPr>
          <w:lang w:val="hr-HR"/>
        </w:rPr>
        <w:t>š</w:t>
      </w:r>
      <w:r w:rsidRPr="0060777F">
        <w:t>enja</w:t>
      </w:r>
      <w:r w:rsidRPr="0060777F">
        <w:rPr>
          <w:lang w:val="hr-HR"/>
        </w:rPr>
        <w:t xml:space="preserve"> </w:t>
      </w:r>
      <w:r w:rsidRPr="0060777F">
        <w:t>o</w:t>
      </w:r>
      <w:r w:rsidRPr="0060777F">
        <w:rPr>
          <w:lang w:val="hr-HR"/>
        </w:rPr>
        <w:t xml:space="preserve"> </w:t>
      </w:r>
      <w:r w:rsidRPr="0060777F">
        <w:t>odbacivanju</w:t>
      </w:r>
      <w:r w:rsidRPr="0060777F">
        <w:rPr>
          <w:lang w:val="hr-HR"/>
        </w:rPr>
        <w:t xml:space="preserve"> </w:t>
      </w:r>
      <w:r w:rsidRPr="0060777F">
        <w:t>prijave</w:t>
      </w:r>
      <w:r w:rsidRPr="0060777F">
        <w:rPr>
          <w:lang w:val="hr-HR"/>
        </w:rPr>
        <w:t xml:space="preserve"> </w:t>
      </w:r>
      <w:r w:rsidRPr="0060777F">
        <w:t>pravo</w:t>
      </w:r>
      <w:r w:rsidRPr="0060777F">
        <w:rPr>
          <w:lang w:val="hr-HR"/>
        </w:rPr>
        <w:t xml:space="preserve"> </w:t>
      </w:r>
      <w:r w:rsidRPr="0060777F">
        <w:t>na</w:t>
      </w:r>
      <w:r w:rsidRPr="0060777F">
        <w:rPr>
          <w:lang w:val="hr-HR"/>
        </w:rPr>
        <w:t xml:space="preserve"> ž</w:t>
      </w:r>
      <w:r w:rsidRPr="0060777F">
        <w:t>albu</w:t>
      </w:r>
      <w:r w:rsidRPr="0060777F">
        <w:rPr>
          <w:lang w:val="hr-HR"/>
        </w:rPr>
        <w:t xml:space="preserve"> </w:t>
      </w:r>
      <w:r w:rsidRPr="0060777F">
        <w:t>ima</w:t>
      </w:r>
      <w:r w:rsidRPr="0060777F">
        <w:rPr>
          <w:lang w:val="hr-HR"/>
        </w:rPr>
        <w:t xml:space="preserve"> </w:t>
      </w:r>
      <w:r w:rsidRPr="0060777F">
        <w:t>podnositelj</w:t>
      </w:r>
      <w:r w:rsidRPr="0060777F">
        <w:rPr>
          <w:lang w:val="hr-HR"/>
        </w:rPr>
        <w:t xml:space="preserve"> </w:t>
      </w:r>
      <w:r w:rsidRPr="0060777F">
        <w:t>prijave</w:t>
      </w:r>
      <w:r w:rsidR="00386EA8" w:rsidRPr="0060777F">
        <w:t xml:space="preserve"> ( članak 176. stavak 6. SZ )</w:t>
      </w:r>
      <w:r w:rsidRPr="0060777F">
        <w:rPr>
          <w:lang w:val="hr-HR"/>
        </w:rPr>
        <w:t>. Žalba se podnosi  ovom sudu u tri istovjetna primjerka u roku od 8 dana računajući od dana dostave ovog rješenja, a o žalbi odlučuje  Visoki trgovački sud Republike Hrvatske.</w:t>
      </w:r>
    </w:p>
    <w:p w:rsidRDefault="00767115" w:rsidR="00767115" w:rsidRPr="0060777F">
      <w:pPr>
        <w:jc w:val="both"/>
        <w:rPr>
          <w:lang w:val="hr-HR"/>
        </w:rPr>
      </w:pPr>
    </w:p>
    <w:p w:rsidRDefault="00767115" w:rsidR="00767115" w:rsidRPr="0060777F">
      <w:pPr>
        <w:jc w:val="both"/>
        <w:rPr>
          <w:lang w:val="hr-HR"/>
        </w:rPr>
      </w:pPr>
    </w:p>
    <w:p w:rsidRDefault="00767115" w:rsidR="00767115" w:rsidRPr="0060777F">
      <w:pPr>
        <w:jc w:val="both"/>
        <w:rPr>
          <w:lang w:val="hr-HR"/>
        </w:rPr>
      </w:pPr>
      <w:r w:rsidRPr="0060777F">
        <w:rPr>
          <w:lang w:val="hr-HR"/>
        </w:rPr>
        <w:t>DNA</w:t>
      </w:r>
    </w:p>
    <w:p w:rsidRDefault="00767115" w:rsidR="00767115" w:rsidRPr="0060777F">
      <w:pPr>
        <w:jc w:val="both"/>
        <w:rPr>
          <w:lang w:val="hr-HR"/>
        </w:rPr>
      </w:pPr>
    </w:p>
    <w:p w:rsidRDefault="00767115" w:rsidR="00767115" w:rsidRPr="0060777F">
      <w:pPr>
        <w:jc w:val="both"/>
        <w:rPr>
          <w:lang w:val="hr-HR"/>
        </w:rPr>
      </w:pPr>
      <w:r w:rsidRPr="0060777F">
        <w:rPr>
          <w:lang w:val="hr-HR"/>
        </w:rPr>
        <w:t>rješenje dostaviti podnositelju prijave</w:t>
      </w:r>
      <w:r w:rsidR="004069F0">
        <w:rPr>
          <w:lang w:val="hr-HR"/>
        </w:rPr>
        <w:t xml:space="preserve">, odvj ( list 1163 spisa ) </w:t>
      </w:r>
    </w:p>
    <w:p w:rsidRDefault="00767115" w:rsidP="002C5C5D" w:rsidR="00767115" w:rsidRPr="0060777F">
      <w:pPr>
        <w:jc w:val="both"/>
        <w:rPr>
          <w:lang w:eastAsia="hr-HR"/>
        </w:rPr>
      </w:pPr>
      <w:r w:rsidRPr="0060777F">
        <w:rPr>
          <w:lang w:val="hr-HR"/>
        </w:rPr>
        <w:t xml:space="preserve">                                steč</w:t>
      </w:r>
      <w:r w:rsidRPr="0060777F">
        <w:rPr>
          <w:lang w:eastAsia="hr-HR"/>
        </w:rPr>
        <w:t>ajn</w:t>
      </w:r>
      <w:r w:rsidR="0060777F">
        <w:rPr>
          <w:lang w:eastAsia="hr-HR"/>
        </w:rPr>
        <w:t xml:space="preserve">om </w:t>
      </w:r>
      <w:r w:rsidRPr="0060777F">
        <w:rPr>
          <w:lang w:eastAsia="hr-HR"/>
        </w:rPr>
        <w:t>upravitelj</w:t>
      </w:r>
      <w:r w:rsidR="0060777F">
        <w:rPr>
          <w:lang w:eastAsia="hr-HR"/>
        </w:rPr>
        <w:t>u</w:t>
      </w:r>
    </w:p>
    <w:p w:rsidRDefault="00165F45" w:rsidP="00767115" w:rsidR="00767115">
      <w:pPr>
        <w:jc w:val="both"/>
        <w:rPr>
          <w:lang w:eastAsia="hr-HR"/>
        </w:rPr>
      </w:pPr>
      <w:r>
        <w:rPr>
          <w:lang w:eastAsia="hr-HR"/>
        </w:rPr>
        <w:t xml:space="preserve">rješenje objaviti na mrežnoj stranici e-oglasne ploče suda </w:t>
      </w:r>
    </w:p>
    <w:p w:rsidRDefault="00165F45" w:rsidP="00767115" w:rsidR="00165F45" w:rsidRPr="0060777F">
      <w:pPr>
        <w:jc w:val="both"/>
        <w:rPr>
          <w:lang w:eastAsia="hr-HR"/>
        </w:rPr>
      </w:pPr>
    </w:p>
    <w:p w:rsidRDefault="00767115" w:rsidP="00365282" w:rsidR="00767115" w:rsidRPr="0060777F">
      <w:pPr>
        <w:jc w:val="both"/>
        <w:rPr>
          <w:lang w:val="hr-HR"/>
        </w:rPr>
      </w:pPr>
      <w:r w:rsidRPr="0060777F">
        <w:rPr>
          <w:lang w:eastAsia="hr-HR"/>
        </w:rPr>
        <w:t xml:space="preserve">U Rijeci, </w:t>
      </w:r>
      <w:r w:rsidR="0031192E">
        <w:rPr>
          <w:rFonts w:eastAsia="MS Mincho"/>
        </w:rPr>
        <w:t>12</w:t>
      </w:r>
      <w:r w:rsidR="0031192E" w:rsidRPr="0060777F">
        <w:rPr>
          <w:rFonts w:eastAsia="MS Mincho"/>
        </w:rPr>
        <w:t xml:space="preserve">. </w:t>
      </w:r>
      <w:r w:rsidR="0031192E">
        <w:rPr>
          <w:rFonts w:eastAsia="MS Mincho"/>
        </w:rPr>
        <w:t xml:space="preserve">siječnja </w:t>
      </w:r>
      <w:r w:rsidR="0031192E" w:rsidRPr="0060777F">
        <w:rPr>
          <w:rFonts w:eastAsia="MS Mincho"/>
        </w:rPr>
        <w:t xml:space="preserve"> </w:t>
      </w:r>
      <w:r w:rsidR="0031192E" w:rsidRPr="0060777F">
        <w:t>201</w:t>
      </w:r>
      <w:r w:rsidR="0031192E">
        <w:t>6</w:t>
      </w:r>
      <w:r w:rsidR="00365282" w:rsidRPr="0060777F">
        <w:rPr>
          <w:rFonts w:eastAsia="MS Mincho"/>
          <w:lang w:val="de-DE"/>
        </w:rPr>
        <w:t>.</w:t>
      </w:r>
      <w:r w:rsidRPr="0060777F">
        <w:rPr>
          <w:lang w:eastAsia="hr-HR"/>
        </w:rPr>
        <w:t xml:space="preserve">      </w:t>
      </w:r>
      <w:r w:rsidR="0060777F">
        <w:rPr>
          <w:lang w:eastAsia="hr-HR"/>
        </w:rPr>
        <w:t xml:space="preserve">          </w:t>
      </w:r>
      <w:r w:rsidRPr="0060777F">
        <w:rPr>
          <w:lang w:eastAsia="hr-HR"/>
        </w:rPr>
        <w:t xml:space="preserve">            sudac  </w:t>
      </w:r>
    </w:p>
    <w:sectPr w:rsidR="00767115" w:rsidRPr="0060777F">
      <w:headerReference w:type="default" r:id="rId9"/>
      <w:pgSz w:code="9" w:h="16840" w:w="11907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5D9" w:rsidR="002345D9">
      <w:r>
        <w:separator/>
      </w:r>
    </w:p>
  </w:endnote>
  <w:endnote w:id="0" w:type="continuationSeparator">
    <w:p w:rsidRDefault="002345D9" w:rsidR="00234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5D9" w:rsidR="002345D9">
      <w:r>
        <w:separator/>
      </w:r>
    </w:p>
  </w:footnote>
  <w:footnote w:id="0" w:type="continuationSeparator">
    <w:p w:rsidRDefault="002345D9" w:rsidR="00234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D11" w:rsidP="00830492" w:rsidR="00705D11">
    <w:pPr>
      <w:jc w:val="right"/>
      <w:rPr>
        <w:rFonts w:cs="Arial" w:eastAsia="MS Mincho" w:hAnsi="Arial" w:ascii="Arial"/>
      </w:rPr>
    </w:pPr>
  </w:p>
  <w:p w:rsidRDefault="00705D11" w:rsidP="00830492" w:rsidR="00705D11" w:rsidRPr="003E5B59">
    <w:pPr>
      <w:jc w:val="right"/>
      <w:rPr>
        <w:rFonts w:eastAsia="MS Mincho"/>
      </w:rPr>
    </w:pPr>
    <w:r w:rsidRPr="003E5B59">
      <w:rPr>
        <w:rFonts w:eastAsia="MS Mincho"/>
      </w:rPr>
      <w:t xml:space="preserve">Posl. br. </w:t>
    </w:r>
    <w:r w:rsidR="003E5B59" w:rsidRPr="003E5B59">
      <w:rPr>
        <w:rFonts w:eastAsia="MS Mincho"/>
      </w:rPr>
      <w:t>7 St-88</w:t>
    </w:r>
    <w:r w:rsidRPr="003E5B59">
      <w:rPr>
        <w:rFonts w:eastAsia="MS Mincho"/>
      </w:rPr>
      <w:t>/1</w:t>
    </w:r>
    <w:r w:rsidR="003E5B59" w:rsidRPr="003E5B59">
      <w:rPr>
        <w:rFonts w:eastAsia="MS Mincho"/>
      </w:rPr>
      <w:t>0</w:t>
    </w:r>
    <w:r w:rsidRPr="003E5B59">
      <w:rPr>
        <w:rFonts w:eastAsia="MS Mincho"/>
      </w:rPr>
      <w:t>-</w:t>
    </w:r>
    <w:r w:rsidR="0093093E">
      <w:rPr>
        <w:rFonts w:eastAsia="MS Mincho"/>
      </w:rPr>
      <w:t>607</w:t>
    </w:r>
  </w:p>
  <w:p w:rsidRDefault="00705D11" w:rsidR="00705D11" w:rsidRPr="003E5B5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61F0"/>
    <w:rsid w:val="000126D8"/>
    <w:rsid w:val="00084D1F"/>
    <w:rsid w:val="000B22D1"/>
    <w:rsid w:val="000C0226"/>
    <w:rsid w:val="000C0546"/>
    <w:rsid w:val="000F4064"/>
    <w:rsid w:val="001533AF"/>
    <w:rsid w:val="00157E81"/>
    <w:rsid w:val="00164E8F"/>
    <w:rsid w:val="00165F45"/>
    <w:rsid w:val="001704CD"/>
    <w:rsid w:val="00171418"/>
    <w:rsid w:val="00227BCF"/>
    <w:rsid w:val="002345D9"/>
    <w:rsid w:val="002C5C5D"/>
    <w:rsid w:val="002D0104"/>
    <w:rsid w:val="0030259C"/>
    <w:rsid w:val="00305C53"/>
    <w:rsid w:val="00307647"/>
    <w:rsid w:val="0031192E"/>
    <w:rsid w:val="00347E3C"/>
    <w:rsid w:val="00356BD2"/>
    <w:rsid w:val="00365282"/>
    <w:rsid w:val="00371286"/>
    <w:rsid w:val="00374BC3"/>
    <w:rsid w:val="00386EA8"/>
    <w:rsid w:val="003E5B59"/>
    <w:rsid w:val="004069F0"/>
    <w:rsid w:val="00421A9B"/>
    <w:rsid w:val="004447D7"/>
    <w:rsid w:val="004C241C"/>
    <w:rsid w:val="004C6976"/>
    <w:rsid w:val="004E462C"/>
    <w:rsid w:val="0051032B"/>
    <w:rsid w:val="00533C4D"/>
    <w:rsid w:val="00541071"/>
    <w:rsid w:val="0056493C"/>
    <w:rsid w:val="005E1CE3"/>
    <w:rsid w:val="0060777F"/>
    <w:rsid w:val="00631805"/>
    <w:rsid w:val="00663278"/>
    <w:rsid w:val="00690553"/>
    <w:rsid w:val="006A059D"/>
    <w:rsid w:val="00705D11"/>
    <w:rsid w:val="007611BF"/>
    <w:rsid w:val="00767115"/>
    <w:rsid w:val="007B4C9C"/>
    <w:rsid w:val="007E23D9"/>
    <w:rsid w:val="00830492"/>
    <w:rsid w:val="00836DA2"/>
    <w:rsid w:val="00864538"/>
    <w:rsid w:val="00895945"/>
    <w:rsid w:val="008C7AC6"/>
    <w:rsid w:val="008E1BC0"/>
    <w:rsid w:val="008F5E49"/>
    <w:rsid w:val="00903EA3"/>
    <w:rsid w:val="009062AC"/>
    <w:rsid w:val="009200B1"/>
    <w:rsid w:val="0093093E"/>
    <w:rsid w:val="0096157F"/>
    <w:rsid w:val="00981178"/>
    <w:rsid w:val="009B2317"/>
    <w:rsid w:val="009F3D31"/>
    <w:rsid w:val="00A034F7"/>
    <w:rsid w:val="00A03609"/>
    <w:rsid w:val="00A20076"/>
    <w:rsid w:val="00A2018A"/>
    <w:rsid w:val="00A461F0"/>
    <w:rsid w:val="00AE634B"/>
    <w:rsid w:val="00B02923"/>
    <w:rsid w:val="00B34BED"/>
    <w:rsid w:val="00B4625D"/>
    <w:rsid w:val="00BC4BC2"/>
    <w:rsid w:val="00C552B6"/>
    <w:rsid w:val="00C97A38"/>
    <w:rsid w:val="00CB6826"/>
    <w:rsid w:val="00CD50D2"/>
    <w:rsid w:val="00D574FE"/>
    <w:rsid w:val="00D81BBA"/>
    <w:rsid w:val="00DE244F"/>
    <w:rsid w:val="00EA50EC"/>
    <w:rsid w:val="00EA6B3D"/>
    <w:rsid w:val="00F21520"/>
    <w:rsid w:val="00F262D4"/>
    <w:rsid w:val="00FB369E"/>
    <w:rsid w:val="00FD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styleId="Zaglavlje" w:type="paragraph">
    <w:name w:val="header"/>
    <w:basedOn w:val="Normal"/>
    <w:rsid w:val="008304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30492"/>
    <w:pPr>
      <w:tabs>
        <w:tab w:pos="4536" w:val="center"/>
        <w:tab w:pos="9072" w:val="right"/>
      </w:tabs>
    </w:pPr>
  </w:style>
  <w:style w:customStyle="true" w:styleId="ObinitekstChar" w:type="character">
    <w:name w:val="Obični tekst Char"/>
    <w:link w:val="Obinitekst"/>
    <w:rsid w:val="003E5B59"/>
    <w:rPr>
      <w:rFonts w:cs="Courier New" w:hAnsi="Courier New" w:ascii="Courier New"/>
      <w:lang w:eastAsia="en-US" w:val="en-US"/>
    </w:rPr>
  </w:style>
  <w:style w:styleId="Tekstbalonia" w:type="paragraph">
    <w:name w:val="Balloon Text"/>
    <w:basedOn w:val="Normal"/>
    <w:link w:val="TekstbaloniaChar"/>
    <w:rsid w:val="000126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26D8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447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47D7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7"/>
    <w:rPr>
      <w:rFonts w:cs="Times New Roman" w:eastAsia="MS Mincho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7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7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styleId="Zaglavlje" w:type="paragraph">
    <w:name w:val="header"/>
    <w:basedOn w:val="Normal"/>
    <w:rsid w:val="008304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30492"/>
    <w:pPr>
      <w:tabs>
        <w:tab w:pos="4536" w:val="center"/>
        <w:tab w:pos="9072" w:val="right"/>
      </w:tabs>
    </w:pPr>
  </w:style>
  <w:style w:customStyle="1" w:styleId="ObinitekstChar" w:type="character">
    <w:name w:val="Obični tekst Char"/>
    <w:link w:val="Obinitekst"/>
    <w:rsid w:val="003E5B59"/>
    <w:rPr>
      <w:rFonts w:ascii="Courier New" w:cs="Courier New" w:hAnsi="Courier New"/>
      <w:lang w:eastAsia="en-US" w:val="en-US"/>
    </w:rPr>
  </w:style>
  <w:style w:styleId="Tekstbalonia" w:type="paragraph">
    <w:name w:val="Balloon Text"/>
    <w:basedOn w:val="Normal"/>
    <w:link w:val="TekstbaloniaChar"/>
    <w:rsid w:val="000126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26D8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447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47D7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7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7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7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2010.</izvorni_sadrzaj>
    <derivirana_varijabla naziv="DomainObject.Predmet.DatumOsnivanja_1">23.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St-88/2010</izvorni_sadrzaj>
    <derivirana_varijabla naziv="DomainObject.Predmet.OznakaBroj_1">St-88/2010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NN 113/10 - otvaranje st.</izvorni_sadrzaj>
    <derivirana_varijabla naziv="DomainObject.Predmet.PrimjedbaSuca_1">Objava NN 113/10 - otvaranje 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AUSTROGRAD d.o.o. RIJEKA</izvorni_sadrzaj>
    <derivirana_varijabla naziv="DomainObject.Predmet.ProtustrankaFormated_1">  AUSTROGRAD d.o.o. RIJEKA</derivirana_varijabla>
  </DomainObject.Predmet.ProtustrankaFormated>
  <DomainObject.Predmet.ProtustrankaFormatedOIB>
    <izvorni_sadrzaj>  AUSTROGRAD d.o.o. RIJEKA, OIB 17711483269</izvorni_sadrzaj>
    <derivirana_varijabla naziv="DomainObject.Predmet.ProtustrankaFormatedOIB_1">  AUSTROGRAD d.o.o. RIJEKA, OIB 17711483269</derivirana_varijabla>
  </DomainObject.Predmet.ProtustrankaFormatedOIB>
  <DomainObject.Predmet.ProtustrankaFormatedWithAdress>
    <izvorni_sadrzaj> AUSTROGRAD d.o.o. RIJEKA, PROLAZ MARIJE KRUCIFIKSA KONZULIĆ 3, 51000 Rijeka</izvorni_sadrzaj>
    <derivirana_varijabla naziv="DomainObject.Predmet.ProtustrankaFormatedWithAdress_1"> AUSTROGRAD d.o.o. RIJEKA, PROLAZ MARIJE KRUCIFIKSA KONZULIĆ 3, 51000 Rijeka</derivirana_varijabla>
  </DomainObject.Predmet.ProtustrankaFormatedWithAdress>
  <DomainObject.Predmet.ProtustrankaFormatedWithAdressOIB>
    <izvorni_sadrzaj> AUSTROGRAD d.o.o. RIJEKA, OIB 17711483269, PROLAZ MARIJE KRUCIFIKSA KONZULIĆ 3, 51000 Rijeka</izvorni_sadrzaj>
    <derivirana_varijabla naziv="DomainObject.Predmet.ProtustrankaFormatedWithAdressOIB_1"> AUSTROGRAD d.o.o. RIJEKA, OIB 17711483269, PROLAZ MARIJE KRUCIFIKSA KONZULIĆ 3, 51000 Rijeka</derivirana_varijabla>
  </DomainObject.Predmet.ProtustrankaFormatedWithAdressOIB>
  <DomainObject.Predmet.ProtustrankaWithAdress>
    <izvorni_sadrzaj>AUSTROGRAD d.o.o. RIJEKA PROLAZ MARIJE KRUCIFIKSA KONZULIĆ 3, 51000 Rijeka</izvorni_sadrzaj>
    <derivirana_varijabla naziv="DomainObject.Predmet.ProtustrankaWithAdress_1">AUSTROGRAD d.o.o. RIJEKA PROLAZ MARIJE KRUCIFIKSA KONZULIĆ 3, 51000 Rijeka</derivirana_varijabla>
  </DomainObject.Predmet.ProtustrankaWithAdress>
  <DomainObject.Predmet.ProtustrankaWithAdressOIB>
    <izvorni_sadrzaj>AUSTROGRAD d.o.o. RIJEKA, OIB 17711483269, PROLAZ MARIJE KRUCIFIKSA KONZULIĆ 3, 51000 Rijeka</izvorni_sadrzaj>
    <derivirana_varijabla naziv="DomainObject.Predmet.ProtustrankaWithAdressOIB_1">AUSTROGRAD d.o.o. RIJEKA, OIB 17711483269, PROLAZ MARIJE KRUCIFIKSA KONZULIĆ 3, 51000 Rijeka</derivirana_varijabla>
  </DomainObject.Predmet.ProtustrankaWithAdressOIB>
  <DomainObject.Predmet.ProtustrankaNazivFormated>
    <izvorni_sadrzaj>AUSTROGRAD d.o.o. RIJEKA</izvorni_sadrzaj>
    <derivirana_varijabla naziv="DomainObject.Predmet.ProtustrankaNazivFormated_1">AUSTROGRAD d.o.o. RIJEKA</derivirana_varijabla>
  </DomainObject.Predmet.ProtustrankaNazivFormated>
  <DomainObject.Predmet.ProtustrankaNazivFormatedOIB>
    <izvorni_sadrzaj>AUSTROGRAD d.o.o. RIJEKA, OIB 17711483269</izvorni_sadrzaj>
    <derivirana_varijabla naziv="DomainObject.Predmet.ProtustrankaNazivFormatedOIB_1">AUSTROGRAD d.o.o. RIJEKA, OIB 17711483269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AUSTROGRAD 2002 d.o.o. RIJEKA zastupanog po punomoćniku POLDAN-GATARA-DIZDAREVIĆ; Sanja Kamenar</izvorni_sadrzaj>
    <derivirana_varijabla naziv="DomainObject.Predmet.StrankaFormated_1">  AUSTROGRAD 2002 d.o.o. RIJEKA zastupanog po punomoćniku POLDAN-GATARA-DIZDAREVIĆ; Sanja Kamenar</derivirana_varijabla>
  </DomainObject.Predmet.StrankaFormated>
  <DomainObject.Predmet.StrankaFormatedOIB>
    <izvorni_sadrzaj>  AUSTROGRAD 2002 d.o.o. RIJEKA, OIB 42943405015 zastupanog po punomoćniku POLDAN-GATARA-DIZDAREVIĆ; Sanja Kamenar</izvorni_sadrzaj>
    <derivirana_varijabla naziv="DomainObject.Predmet.StrankaFormatedOIB_1">  AUSTROGRAD 2002 d.o.o. RIJEKA, OIB 42943405015 zastupanog po punomoćniku POLDAN-GATARA-DIZDAREVIĆ; Sanja Kamenar</derivirana_varijabla>
  </DomainObject.Predmet.StrankaFormatedOIB>
  <DomainObject.Predmet.StrankaFormatedWithAdress>
    <izvorni_sadrzaj> AUSTROGRAD 2002 d.o.o. RIJEKA, VLADIVOJA I MILIVOJA LENCA 65, 51000 Rijeka zastupanog po punomoćniku POLDAN-GATARA-DIZDAREVIĆ; Sanja Kamenar, Rijeka</izvorni_sadrzaj>
    <derivirana_varijabla naziv="DomainObject.Predmet.StrankaFormatedWithAdress_1"> AUSTROGRAD 2002 d.o.o. RIJEKA, VLADIVOJA I MILIVOJA LENCA 65, 51000 Rijeka zastupanog po punomoćniku POLDAN-GATARA-DIZDAREVIĆ; Sanja Kamenar, Rijeka</derivirana_varijabla>
  </DomainObject.Predmet.StrankaFormatedWithAdress>
  <DomainObject.Predmet.StrankaFormatedWithAdressOIB>
    <izvorni_sadrzaj> AUSTROGRAD 2002 d.o.o. RIJEKA, OIB 42943405015, VLADIVOJA I MILIVOJA LENCA 65, 51000 Rijeka zastupanog po punomoćniku POLDAN-GATARA-DIZDAREVIĆ; Sanja Kamenar, Rijeka</izvorni_sadrzaj>
    <derivirana_varijabla naziv="DomainObject.Predmet.StrankaFormatedWithAdressOIB_1"> AUSTROGRAD 2002 d.o.o. RIJEKA, OIB 42943405015, VLADIVOJA I MILIVOJA LENCA 65, 51000 Rijeka zastupanog po punomoćniku POLDAN-GATARA-DIZDAREVIĆ; Sanja Kamenar, Rijeka</derivirana_varijabla>
  </DomainObject.Predmet.StrankaFormatedWithAdressOIB>
  <DomainObject.Predmet.StrankaWithAdress>
    <izvorni_sadrzaj>AUSTROGRAD 2002 d.o.o. RIJEKA VLADIVOJA I MILIVOJA LENCA 65,51000 Rijeka,Sanja Kamenar Rijeka</izvorni_sadrzaj>
    <derivirana_varijabla naziv="DomainObject.Predmet.StrankaWithAdress_1">AUSTROGRAD 2002 d.o.o. RIJEKA VLADIVOJA I MILIVOJA LENCA 65,51000 Rijeka,Sanja Kamenar Rijeka</derivirana_varijabla>
  </DomainObject.Predmet.StrankaWithAdress>
  <DomainObject.Predmet.StrankaWithAdressOIB>
    <izvorni_sadrzaj>AUSTROGRAD 2002 d.o.o. RIJEKA, OIB 42943405015, VLADIVOJA I MILIVOJA LENCA 65,51000 Rijeka,Sanja Kamenar, Rijeka</izvorni_sadrzaj>
    <derivirana_varijabla naziv="DomainObject.Predmet.StrankaWithAdressOIB_1">AUSTROGRAD 2002 d.o.o. RIJEKA, OIB 42943405015, VLADIVOJA I MILIVOJA LENCA 65,51000 Rijeka,Sanja Kamenar, Rijeka</derivirana_varijabla>
  </DomainObject.Predmet.StrankaWithAdressOIB>
  <DomainObject.Predmet.StrankaNazivFormated>
    <izvorni_sadrzaj>AUSTROGRAD 2002 d.o.o. RIJEKA,Sanja Kamenar</izvorni_sadrzaj>
    <derivirana_varijabla naziv="DomainObject.Predmet.StrankaNazivFormated_1">AUSTROGRAD 2002 d.o.o. RIJEKA,Sanja Kamenar</derivirana_varijabla>
  </DomainObject.Predmet.StrankaNazivFormated>
  <DomainObject.Predmet.StrankaNazivFormatedOIB>
    <izvorni_sadrzaj>AUSTROGRAD 2002 d.o.o. RIJEKA, OIB 42943405015,Sanja Kamenar</izvorni_sadrzaj>
    <derivirana_varijabla naziv="DomainObject.Predmet.StrankaNazivFormatedOIB_1">AUSTROGRAD 2002 d.o.o. RIJEKA, OIB 42943405015,Sanja Kamenar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AUSTROGRAD 2002 d.o.o. RIJEKA zastupanog po punomoćniku POLDAN-GATARA-DIZDAREVIĆ</item>
      <item>Sanja Kamenar</item>
    </izvorni_sadrzaj>
    <derivirana_varijabla naziv="DomainObject.Predmet.StrankaListFormated_1">
      <item>AUSTROGRAD 2002 d.o.o. RIJEKA zastupanog po punomoćniku POLDAN-GATARA-DIZDAREVIĆ</item>
      <item>Sanja Kamenar</item>
    </derivirana_varijabla>
  </DomainObject.Predmet.StrankaListFormated>
  <DomainObject.Predmet.StrankaListFormatedOIB>
    <izvorni_sadrzaj>
      <item>AUSTROGRAD 2002 d.o.o. RIJEKA, OIB 42943405015 zastupanog po punomoćniku POLDAN-GATARA-DIZDAREVIĆ</item>
      <item>Sanja Kamenar</item>
    </izvorni_sadrzaj>
    <derivirana_varijabla naziv="DomainObject.Predmet.StrankaListFormatedOIB_1">
      <item>AUSTROGRAD 2002 d.o.o. RIJEKA, OIB 42943405015 zastupanog po punomoćniku POLDAN-GATARA-DIZDAREVIĆ</item>
      <item>Sanja Kamenar</item>
    </derivirana_varijabla>
  </DomainObject.Predmet.StrankaListFormatedOIB>
  <DomainObject.Predmet.StrankaListFormatedWithAdress>
    <izvorni_sadrzaj>
      <item>AUSTROGRAD 2002 d.o.o. RIJEKA, VLADIVOJA I MILIVOJA LENCA 65, 51000 Rijeka zastupanog po punomoćniku POLDAN-GATARA-DIZDAREVIĆ</item>
      <item>Sanja Kamenar, Rijeka</item>
    </izvorni_sadrzaj>
    <derivirana_varijabla naziv="DomainObject.Predmet.StrankaListFormatedWithAdress_1">
      <item>AUSTROGRAD 2002 d.o.o. RIJEKA, VLADIVOJA I MILIVOJA LENCA 65, 51000 Rijeka zastupanog po punomoćniku POLDAN-GATARA-DIZDAREVIĆ</item>
      <item>Sanja Kamenar, Rijeka</item>
    </derivirana_varijabla>
  </DomainObject.Predmet.StrankaListFormatedWithAdress>
  <DomainObject.Predmet.StrankaListFormatedWithAdressOIB>
    <izvorni_sadrzaj>
      <item>AUSTROGRAD 2002 d.o.o. RIJEKA, OIB 42943405015, VLADIVOJA I MILIVOJA LENCA 65, 51000 Rijeka zastupanog po punomoćniku POLDAN-GATARA-DIZDAREVIĆ</item>
      <item>Sanja Kamenar, Rijeka</item>
    </izvorni_sadrzaj>
    <derivirana_varijabla naziv="DomainObject.Predmet.StrankaListFormatedWithAdressOIB_1">
      <item>AUSTROGRAD 2002 d.o.o. RIJEKA, OIB 42943405015, VLADIVOJA I MILIVOJA LENCA 65, 51000 Rijeka zastupanog po punomoćniku POLDAN-GATARA-DIZDAREVIĆ</item>
      <item>Sanja Kamenar, Rijeka</item>
    </derivirana_varijabla>
  </DomainObject.Predmet.StrankaListFormatedWithAdressOIB>
  <DomainObject.Predmet.StrankaListNazivFormated>
    <izvorni_sadrzaj>
      <item>AUSTROGRAD 2002 d.o.o. RIJEKA</item>
      <item>Sanja Kamenar</item>
    </izvorni_sadrzaj>
    <derivirana_varijabla naziv="DomainObject.Predmet.StrankaListNazivFormated_1">
      <item>AUSTROGRAD 2002 d.o.o. RIJEKA</item>
      <item>Sanja Kamenar</item>
    </derivirana_varijabla>
  </DomainObject.Predmet.StrankaListNazivFormated>
  <DomainObject.Predmet.StrankaListNazivFormatedOIB>
    <izvorni_sadrzaj>
      <item>AUSTROGRAD 2002 d.o.o. RIJEKA, OIB 42943405015</item>
      <item>Sanja Kamenar</item>
    </izvorni_sadrzaj>
    <derivirana_varijabla naziv="DomainObject.Predmet.StrankaListNazivFormatedOIB_1">
      <item>AUSTROGRAD 2002 d.o.o. RIJEKA, OIB 42943405015</item>
      <item>Sanja Kamenar</item>
    </derivirana_varijabla>
  </DomainObject.Predmet.StrankaListNazivFormatedOIB>
  <DomainObject.Predmet.ProtuStrankaListFormated>
    <izvorni_sadrzaj>
      <item>AUSTROGRAD d.o.o. RIJEKA</item>
    </izvorni_sadrzaj>
    <derivirana_varijabla naziv="DomainObject.Predmet.ProtuStrankaListFormated_1">
      <item>AUSTROGRAD d.o.o. RIJEKA</item>
    </derivirana_varijabla>
  </DomainObject.Predmet.ProtuStrankaListFormated>
  <DomainObject.Predmet.ProtuStrankaListFormatedOIB>
    <izvorni_sadrzaj>
      <item>AUSTROGRAD d.o.o. RIJEKA, OIB 17711483269</item>
    </izvorni_sadrzaj>
    <derivirana_varijabla naziv="DomainObject.Predmet.ProtuStrankaListFormatedOIB_1">
      <item>AUSTROGRAD d.o.o. RIJEKA, OIB 17711483269</item>
    </derivirana_varijabla>
  </DomainObject.Predmet.ProtuStrankaListFormatedOIB>
  <DomainObject.Predmet.ProtuStrankaListFormatedWithAdress>
    <izvorni_sadrzaj>
      <item>AUSTROGRAD d.o.o. RIJEKA, PROLAZ MARIJE KRUCIFIKSA KONZULIĆ 3, 51000 Rijeka</item>
    </izvorni_sadrzaj>
    <derivirana_varijabla naziv="DomainObject.Predmet.ProtuStrankaListFormatedWithAdress_1">
      <item>AUSTROGRAD d.o.o. RIJEKA, PROLAZ MARIJE KRUCIFIKSA KONZULIĆ 3, 51000 Rijeka</item>
    </derivirana_varijabla>
  </DomainObject.Predmet.ProtuStrankaListFormatedWithAdress>
  <DomainObject.Predmet.ProtuStrankaListFormatedWithAdressOIB>
    <izvorni_sadrzaj>
      <item>AUSTROGRAD d.o.o. RIJEKA, OIB 17711483269, PROLAZ MARIJE KRUCIFIKSA KONZULIĆ 3, 51000 Rijeka</item>
    </izvorni_sadrzaj>
    <derivirana_varijabla naziv="DomainObject.Predmet.ProtuStrankaListFormatedWithAdressOIB_1">
      <item>AUSTROGRAD d.o.o. RIJEKA, OIB 17711483269, PROLAZ MARIJE KRUCIFIKSA KONZULIĆ 3, 51000 Rijeka</item>
    </derivirana_varijabla>
  </DomainObject.Predmet.ProtuStrankaListFormatedWithAdressOIB>
  <DomainObject.Predmet.ProtuStrankaListNazivFormated>
    <izvorni_sadrzaj>
      <item>AUSTROGRAD d.o.o. RIJEKA</item>
    </izvorni_sadrzaj>
    <derivirana_varijabla naziv="DomainObject.Predmet.ProtuStrankaListNazivFormated_1">
      <item>AUSTROGRAD d.o.o. RIJEKA</item>
    </derivirana_varijabla>
  </DomainObject.Predmet.ProtuStrankaListNazivFormated>
  <DomainObject.Predmet.ProtuStrankaListNazivFormatedOIB>
    <izvorni_sadrzaj>
      <item>AUSTROGRAD d.o.o. RIJEKA, OIB 17711483269</item>
    </izvorni_sadrzaj>
    <derivirana_varijabla naziv="DomainObject.Predmet.ProtuStrankaListNazivFormatedOIB_1">
      <item>AUSTROGRAD d.o.o. RIJEKA, OIB 17711483269</item>
    </derivirana_varijabla>
  </DomainObject.Predmet.ProtuStrankaListNazivFormatedOIB>
  <DomainObject.Predmet.OstaliListFormated>
    <izvorni_sadrzaj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Formated_1"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Formated>
  <DomainObject.Predmet.OstaliListFormatedOIB>
    <izvorni_sadrzaj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FormatedOIB_1"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FormatedOIB>
  <DomainObject.Predmet.OstaliListFormatedWithAdress>
    <izvorni_sadrzaj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izvorni_sadrzaj>
    <derivirana_varijabla naziv="DomainObject.Predmet.OstaliListFormatedWithAdress_1"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derivirana_varijabla>
  </DomainObject.Predmet.OstaliListFormatedWithAdress>
  <DomainObject.Predmet.OstaliListFormatedWithAdressOIB>
    <izvorni_sadrzaj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izvorni_sadrzaj>
    <derivirana_varijabla naziv="DomainObject.Predmet.OstaliListFormatedWithAdressOIB_1"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derivirana_varijabla>
  </DomainObject.Predmet.OstaliListFormatedWithAdressOIB>
  <DomainObject.Predmet.OstaliListNazivFormated>
    <izvorni_sadrzaj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NazivFormated_1"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NazivFormated>
  <DomainObject.Predmet.OstaliListNazivFormatedOIB>
    <izvorni_sadrzaj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NazivFormatedOIB_1"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AUSTROGRAD 2002 d.o.o. RIJEKA i dr.</izvorni_sadrzaj>
    <derivirana_varijabla naziv="DomainObject.Predmet.StrankaIDrugi_1">AUSTROGRAD 2002 d.o.o. RIJEKA i dr.</derivirana_varijabla>
  </DomainObject.Predmet.StrankaIDrugi>
  <DomainObject.Predmet.ProtustrankaIDrugi>
    <izvorni_sadrzaj>AUSTROGRAD d.o.o. RIJEKA</izvorni_sadrzaj>
    <derivirana_varijabla naziv="DomainObject.Predmet.ProtustrankaIDrugi_1">AUSTROGRAD d.o.o. RIJEKA</derivirana_varijabla>
  </DomainObject.Predmet.ProtustrankaIDrugi>
  <DomainObject.Predmet.StrankaIDrugiAdressOIB>
    <izvorni_sadrzaj>AUSTROGRAD 2002 d.o.o. RIJEKA, OIB 42943405015, VLADIVOJA I MILIVOJA LENCA 65, 51000 Rijeka i dr.</izvorni_sadrzaj>
    <derivirana_varijabla naziv="DomainObject.Predmet.StrankaIDrugiAdressOIB_1">AUSTROGRAD 2002 d.o.o. RIJEKA, OIB 42943405015, VLADIVOJA I MILIVOJA LENCA 65, 51000 Rijeka i dr.</derivirana_varijabla>
  </DomainObject.Predmet.StrankaIDrugiAdressOIB>
  <DomainObject.Predmet.ProtustrankaIDrugiAdressOIB>
    <izvorni_sadrzaj>AUSTROGRAD d.o.o. RIJEKA, OIB 17711483269, PROLAZ MARIJE KRUCIFIKSA KONZULIĆ 3, 51000 Rijeka</izvorni_sadrzaj>
    <derivirana_varijabla naziv="DomainObject.Predmet.ProtustrankaIDrugiAdressOIB_1">AUSTROGRAD d.o.o. RIJEKA, OIB 17711483269, PROLAZ MARIJE KRUCIFIKSA KONZULIĆ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SudioniciListNaziv_1"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SudioniciListNaziv>
  <DomainObject.Predmet.SudioniciListAdressOIB>
    <izvorni_sadrzaj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izvorni_sadrzaj>
    <derivirana_varijabla naziv="DomainObject.Predmet.SudioniciListAdressOIB_1"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izvorni_sadrzaj>
    <derivirana_varijabla naziv="DomainObject.Predmet.SudioniciListNazivOIB_1"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484</properties:Words>
  <properties:Characters>2446</properties:Characters>
  <properties:Lines>86</properties:Lines>
  <properties:Paragraphs>24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 </vt:lpstr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2016-01-12T12:39:00Z</dcterms:created>
  <dc:creator>Liljana Ugrin</dc:creator>
  <cp:lastModifiedBy>Tanja Fidel</cp:lastModifiedBy>
  <cp:lastPrinted>2016-01-12T12:37:00Z</cp:lastPrinted>
  <dcterms:modified xmlns:xsi="http://www.w3.org/2001/XMLSchema-instance" xsi:type="dcterms:W3CDTF">2016-01-12T13:17:00Z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