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fad7" w14:paraId="5fafad7" w:rsidRDefault="00FA51A0" w:rsidP="00C558E7" w:rsidR="00C558E7" w:rsidRPr="006F44C4">
      <w:pPr>
        <w:jc w:val="both"/>
        <w15:collapsed w:val="false"/>
      </w:pPr>
      <w:bookmarkStart w:name="_GoBack" w:id="0"/>
      <w:bookmarkEnd w:id="0"/>
      <w:r w:rsidRPr="001165ED">
        <w:tab/>
      </w:r>
      <w:r w:rsidR="00C558E7">
        <w:t xml:space="preserve">         </w:t>
      </w:r>
      <w:r w:rsidR="00F1021A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58E7" w:rsidRPr="006F44C4">
        <w:rPr>
          <w:bCs/>
        </w:rPr>
        <w:tab/>
      </w:r>
      <w:r w:rsidR="00C558E7" w:rsidRPr="006F44C4">
        <w:rPr>
          <w:bCs/>
        </w:rPr>
        <w:tab/>
        <w:t xml:space="preserve">                             </w:t>
      </w:r>
    </w:p>
    <w:p w:rsidRDefault="00C558E7" w:rsidP="00C558E7" w:rsidR="00C558E7" w:rsidRPr="006F44C4">
      <w:pPr>
        <w:jc w:val="both"/>
      </w:pPr>
      <w:r w:rsidRPr="006F44C4">
        <w:t xml:space="preserve">       REPUBLIKA HRVATSKA</w:t>
      </w:r>
    </w:p>
    <w:p w:rsidRDefault="00C558E7" w:rsidP="00C558E7" w:rsidR="00C558E7" w:rsidRPr="006F44C4">
      <w:pPr>
        <w:jc w:val="both"/>
      </w:pPr>
      <w:r w:rsidRPr="006F44C4">
        <w:t>TRGOVAČKI SUD U VARAŽDINU</w:t>
      </w:r>
    </w:p>
    <w:p w:rsidRDefault="00C558E7" w:rsidP="00C558E7" w:rsidR="00C558E7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405F2" w:rsidP="001405F2" w:rsidR="001405F2" w:rsidRPr="001165ED">
      <w:pPr>
        <w:jc w:val="both"/>
      </w:pPr>
    </w:p>
    <w:p w:rsidRDefault="001405F2" w:rsidP="001405F2" w:rsidR="001405F2" w:rsidRPr="001165ED">
      <w:pPr>
        <w:jc w:val="both"/>
      </w:pPr>
    </w:p>
    <w:p w:rsidRDefault="008031DD" w:rsidP="001405F2" w:rsidR="008031DD" w:rsidRPr="001165ED">
      <w:pPr>
        <w:jc w:val="both"/>
      </w:pPr>
    </w:p>
    <w:p w:rsidRDefault="001405F2" w:rsidP="001405F2" w:rsidR="001405F2" w:rsidRPr="001165ED">
      <w:pPr>
        <w:jc w:val="both"/>
      </w:pPr>
    </w:p>
    <w:p w:rsidRDefault="00FA51A0" w:rsidP="005F4807" w:rsidR="001405F2" w:rsidRPr="005F4807">
      <w:pPr>
        <w:ind w:firstLine="708"/>
        <w:jc w:val="both"/>
      </w:pPr>
      <w:r w:rsidRPr="001165ED">
        <w:t xml:space="preserve">Trgovački sud u Varaždinu, po sucu toga suda Kseniji Flack-Makitan, </w:t>
      </w:r>
      <w:r w:rsidR="009351C6" w:rsidRPr="001165ED">
        <w:t>kao sucu</w:t>
      </w:r>
      <w:r w:rsidR="00CF73D7">
        <w:t xml:space="preserve"> pojedincu</w:t>
      </w:r>
      <w:r w:rsidR="009351C6" w:rsidRPr="001165ED">
        <w:t xml:space="preserve">, </w:t>
      </w:r>
      <w:r w:rsidR="001165ED" w:rsidRPr="001165ED">
        <w:t xml:space="preserve">u stečajnom </w:t>
      </w:r>
      <w:r w:rsidR="005F4807">
        <w:t>postupku koji se vodi nad</w:t>
      </w:r>
      <w:r w:rsidR="005F4807">
        <w:rPr>
          <w:snapToGrid w:val="false"/>
        </w:rPr>
        <w:t xml:space="preserve"> stečajnim dužnikom BILOKALNIK-DRVO d.o.o. u stečaju, Koprivnica, Pavelinska bb, OIB: 29854066284, </w:t>
      </w:r>
      <w:r w:rsidR="00BB4207">
        <w:t>22</w:t>
      </w:r>
      <w:r w:rsidR="006C47DC">
        <w:t>. kolovoza</w:t>
      </w:r>
      <w:r w:rsidR="0076343A">
        <w:t xml:space="preserve"> </w:t>
      </w:r>
      <w:r w:rsidR="00CF73D7">
        <w:t>2017.</w:t>
      </w:r>
      <w:r w:rsidR="00BB37D0">
        <w:t xml:space="preserve"> </w:t>
      </w:r>
      <w:r w:rsidR="001165ED" w:rsidRPr="001165ED">
        <w:t>donio je sljedeći</w:t>
      </w:r>
    </w:p>
    <w:p w:rsidRDefault="00372942" w:rsidR="00372942" w:rsidRPr="001165ED"/>
    <w:p w:rsidRDefault="00FA51A0" w:rsidP="00FA51A0" w:rsidR="00FA51A0" w:rsidRPr="001165ED">
      <w:pPr>
        <w:jc w:val="center"/>
      </w:pPr>
      <w:r w:rsidRPr="001165ED">
        <w:t>Z A K LJ U Č A K</w:t>
      </w:r>
    </w:p>
    <w:p w:rsidRDefault="008031DD" w:rsidP="00FA51A0" w:rsidR="008031DD" w:rsidRPr="001165ED">
      <w:pPr>
        <w:jc w:val="center"/>
      </w:pPr>
    </w:p>
    <w:p w:rsidRDefault="009E0EA6" w:rsidP="00C959D2" w:rsidR="009E0EA6" w:rsidRPr="001165ED"/>
    <w:p w:rsidRDefault="001165ED" w:rsidP="006D5CCC" w:rsidR="008031DD">
      <w:pPr>
        <w:ind w:firstLine="708"/>
        <w:jc w:val="both"/>
      </w:pPr>
      <w:r>
        <w:t>Poziva se</w:t>
      </w:r>
      <w:r w:rsidR="00580FC6">
        <w:t xml:space="preserve"> </w:t>
      </w:r>
      <w:r w:rsidR="005F4807">
        <w:t xml:space="preserve">Grad Koprivnica, </w:t>
      </w:r>
      <w:r w:rsidR="00807DEF">
        <w:t xml:space="preserve">Koprivnica, Zrinski trg 1, </w:t>
      </w:r>
      <w:r w:rsidR="005F4807">
        <w:t>da u roku od 8 dana dostavi ovome sudu:</w:t>
      </w:r>
    </w:p>
    <w:p w:rsidRDefault="005F4807" w:rsidP="006D5CCC" w:rsidR="005F4807">
      <w:pPr>
        <w:ind w:firstLine="708"/>
        <w:jc w:val="both"/>
      </w:pPr>
    </w:p>
    <w:p w:rsidRDefault="005F4807" w:rsidP="005F4807" w:rsidR="005F4807">
      <w:pPr>
        <w:pStyle w:val="Odlomakpopisa"/>
        <w:numPr>
          <w:ilvl w:val="0"/>
          <w:numId w:val="5"/>
        </w:numPr>
        <w:jc w:val="both"/>
      </w:pPr>
      <w:r>
        <w:t>Rješenja kojima je utvrđena obveza za plaćanje komunalne naknade za stečajnog dužnika u 2013., 2014., 2015. i 2016. godini,</w:t>
      </w:r>
    </w:p>
    <w:p w:rsidRDefault="005F4807" w:rsidP="005F4807" w:rsidR="005F4807">
      <w:pPr>
        <w:pStyle w:val="Odlomakpopisa"/>
        <w:numPr>
          <w:ilvl w:val="0"/>
          <w:numId w:val="5"/>
        </w:numPr>
        <w:jc w:val="both"/>
      </w:pPr>
      <w:r>
        <w:t>Da obavijesti ovaj sud o tome da li je Grad Koprivnica postupio po zahtjevu stečajnog upravitelja stečajnog dužnika Želimira Uršulina od 22. veljače 2013. za umanjenje komunalne naknade, te da ukoliko o tom zahtjevu nije donesena nikakva odluka da se očituje zbog čega to nije učinjeno,</w:t>
      </w:r>
    </w:p>
    <w:p w:rsidRDefault="005F4807" w:rsidP="005F4807" w:rsidR="005F4807">
      <w:pPr>
        <w:pStyle w:val="Odlomakpopisa"/>
        <w:numPr>
          <w:ilvl w:val="0"/>
          <w:numId w:val="5"/>
        </w:numPr>
        <w:jc w:val="both"/>
      </w:pPr>
      <w:r>
        <w:t>Da se očituje i dostavi podatke o tome da li je u periodu od 2012. – 2016. stečajni dužnik podmirio djelomično komunalnu naknadu,</w:t>
      </w:r>
    </w:p>
    <w:p w:rsidRDefault="005F4807" w:rsidP="005F4807" w:rsidR="005F4807">
      <w:pPr>
        <w:pStyle w:val="Odlomakpopisa"/>
        <w:numPr>
          <w:ilvl w:val="0"/>
          <w:numId w:val="5"/>
        </w:numPr>
        <w:jc w:val="both"/>
      </w:pPr>
      <w:r>
        <w:t>Da se očituje o tome zbog čega je Grad Koprivnica i nadalje utvrđivao obvezu komunalne naknade za stečajnog dužnika, unatoč tome što isti više nije obavljao djelatnost, a vezano na čl. 4. Odluke o komunalnoj naknadi.</w:t>
      </w:r>
    </w:p>
    <w:p w:rsidRDefault="00372942" w:rsidP="001405F2" w:rsidR="00372942" w:rsidRPr="001165ED">
      <w:pPr>
        <w:jc w:val="both"/>
      </w:pPr>
    </w:p>
    <w:p w:rsidRDefault="001405F2" w:rsidP="005F4807" w:rsidR="00372942" w:rsidRPr="001165ED">
      <w:pPr>
        <w:jc w:val="center"/>
      </w:pPr>
      <w:r w:rsidRPr="001165ED">
        <w:t xml:space="preserve">U Varaždinu, </w:t>
      </w:r>
      <w:r w:rsidR="00BB4207">
        <w:t>22</w:t>
      </w:r>
      <w:r w:rsidR="006C47DC">
        <w:t>. kolovoza</w:t>
      </w:r>
      <w:r w:rsidR="00CF73D7">
        <w:t xml:space="preserve"> 2017</w:t>
      </w:r>
      <w:r w:rsidR="00372942" w:rsidRPr="001165ED">
        <w:t>.</w:t>
      </w:r>
      <w:r w:rsidR="009E0EA6" w:rsidRPr="001165ED">
        <w:t xml:space="preserve"> godine. </w:t>
      </w:r>
    </w:p>
    <w:p w:rsidRDefault="001165ED" w:rsidP="007647DC" w:rsidR="007647DC">
      <w:r>
        <w:tab/>
      </w:r>
      <w:r>
        <w:tab/>
      </w:r>
      <w:r>
        <w:tab/>
      </w:r>
      <w:r>
        <w:tab/>
      </w:r>
    </w:p>
    <w:p w:rsidRDefault="007647DC" w:rsidP="007647DC" w:rsidR="007647DC">
      <w:pPr>
        <w:ind w:firstLine="708" w:left="5664"/>
        <w:jc w:val="both"/>
      </w:pPr>
      <w:r w:rsidRPr="007A26C1">
        <w:t>S</w:t>
      </w:r>
      <w:r>
        <w:t>UDAC</w:t>
      </w:r>
    </w:p>
    <w:p w:rsidRDefault="007647DC" w:rsidP="007647DC" w:rsidR="007647DC">
      <w:pPr>
        <w:ind w:firstLine="708" w:left="5664"/>
        <w:jc w:val="both"/>
      </w:pPr>
    </w:p>
    <w:p w:rsidRDefault="007647DC" w:rsidP="007647DC" w:rsidR="007647DC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7647DC" w:rsidP="007647DC" w:rsidR="007647DC">
      <w:pPr>
        <w:ind w:firstLine="708" w:left="4956"/>
        <w:jc w:val="both"/>
      </w:pPr>
    </w:p>
    <w:p w:rsidRDefault="007647DC" w:rsidP="007647DC" w:rsidR="007647DC">
      <w:pPr>
        <w:ind w:left="4956"/>
        <w:jc w:val="both"/>
      </w:pPr>
      <w:r>
        <w:t>Za točnost otpravka – ovlašteni službenik:</w:t>
      </w:r>
    </w:p>
    <w:p w:rsidRDefault="008031DD" w:rsidP="007647DC" w:rsidR="008031DD">
      <w:pPr>
        <w:ind w:firstLine="708" w:left="5664"/>
        <w:jc w:val="both"/>
      </w:pPr>
    </w:p>
    <w:p w:rsidRDefault="00807DEF" w:rsidP="007647DC" w:rsidR="00807DEF" w:rsidRPr="001165ED">
      <w:pPr>
        <w:ind w:firstLine="708" w:left="5664"/>
        <w:jc w:val="both"/>
      </w:pPr>
    </w:p>
    <w:p w:rsidRDefault="00497C90" w:rsidP="005B24B3" w:rsidR="00497C90" w:rsidRPr="001165ED"/>
    <w:p w:rsidRDefault="009351C6" w:rsidP="00FA51A0" w:rsidR="009351C6" w:rsidRPr="001165ED">
      <w:r w:rsidRPr="001165ED">
        <w:t>Pouka o pravnom lijeku:</w:t>
      </w:r>
    </w:p>
    <w:p w:rsidRDefault="009351C6" w:rsidP="001405F2" w:rsidR="009351C6" w:rsidRPr="001165ED">
      <w:pPr>
        <w:jc w:val="both"/>
      </w:pPr>
      <w:r w:rsidRPr="001165ED">
        <w:t>Protiv ovog zaključka nije dopuštena žalba (čl.11.st.9. Stečajnog zakona).</w:t>
      </w:r>
    </w:p>
    <w:p w:rsidRDefault="001165ED" w:rsidP="001405F2" w:rsidR="001165ED" w:rsidRPr="001165ED">
      <w:pPr>
        <w:jc w:val="both"/>
      </w:pPr>
    </w:p>
    <w:p w:rsidRDefault="001405F2" w:rsidP="001405F2" w:rsidR="006E4C45" w:rsidRPr="001165ED">
      <w:pPr>
        <w:jc w:val="both"/>
      </w:pPr>
      <w:r w:rsidRPr="001165ED">
        <w:t>DNA:</w:t>
      </w:r>
    </w:p>
    <w:p w:rsidRDefault="005F4807" w:rsidP="007647DC" w:rsidR="005F4807">
      <w:pPr>
        <w:numPr>
          <w:ilvl w:val="0"/>
          <w:numId w:val="3"/>
        </w:numPr>
        <w:jc w:val="both"/>
      </w:pPr>
      <w:r>
        <w:t>Grad Koprivnica,</w:t>
      </w:r>
      <w:r w:rsidR="00807DEF">
        <w:t xml:space="preserve"> Koprivnica, Zrinski trg 1,</w:t>
      </w:r>
    </w:p>
    <w:p w:rsidRDefault="00580FC6" w:rsidP="007647DC" w:rsidR="007647DC">
      <w:pPr>
        <w:numPr>
          <w:ilvl w:val="0"/>
          <w:numId w:val="3"/>
        </w:numPr>
        <w:jc w:val="both"/>
      </w:pPr>
      <w:r w:rsidRPr="00F2509F">
        <w:t>S</w:t>
      </w:r>
      <w:r w:rsidR="006C47DC">
        <w:t>tečajni</w:t>
      </w:r>
      <w:r w:rsidR="006E4C45">
        <w:t xml:space="preserve"> </w:t>
      </w:r>
      <w:r w:rsidR="006C47DC">
        <w:t>upravitelj</w:t>
      </w:r>
      <w:r w:rsidR="006C47DC" w:rsidRPr="006C47DC">
        <w:t xml:space="preserve"> </w:t>
      </w:r>
      <w:r w:rsidR="005F4807">
        <w:t>Želimir Uršulin,</w:t>
      </w:r>
      <w:r w:rsidR="00807DEF">
        <w:t xml:space="preserve"> Ivanec, Trg hrvatskih ivanovaca 9,</w:t>
      </w:r>
    </w:p>
    <w:p w:rsidRDefault="005F4807" w:rsidP="007647DC" w:rsidR="005F4807">
      <w:pPr>
        <w:numPr>
          <w:ilvl w:val="0"/>
          <w:numId w:val="3"/>
        </w:numPr>
        <w:jc w:val="both"/>
      </w:pPr>
      <w:r>
        <w:t>E-Oglasna ploča suda</w:t>
      </w:r>
    </w:p>
    <w:p w:rsidRDefault="005315F2" w:rsidP="001405F2" w:rsidR="005315F2" w:rsidRPr="001165ED">
      <w:pPr>
        <w:jc w:val="both"/>
      </w:pPr>
    </w:p>
    <w:sectPr w:rsidSect="005315F2" w:rsidR="005315F2" w:rsidRPr="001165E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8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0CA" w:rsidR="006850CA">
      <w:r>
        <w:separator/>
      </w:r>
    </w:p>
  </w:endnote>
  <w:endnote w:id="0" w:type="continuationSeparator">
    <w:p w:rsidRDefault="006850CA" w:rsidR="00685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0CA" w:rsidR="006850CA">
      <w:r>
        <w:separator/>
      </w:r>
    </w:p>
  </w:footnote>
  <w:footnote w:id="0" w:type="continuationSeparator">
    <w:p w:rsidRDefault="006850CA" w:rsidR="00685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F2" w:rsidP="00491D61" w:rsidR="001405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7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5F2" w:rsidR="001405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F2" w:rsidP="00491D61" w:rsidR="001405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8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10" w:rsidP="00557B10" w:rsidR="00557B10">
    <w:pPr>
      <w:pStyle w:val="Zaglavlje"/>
    </w:pPr>
    <w:r>
      <w:tab/>
    </w:r>
    <w:r>
      <w:tab/>
      <w:t>Poslovni broj: 5 St-</w:t>
    </w:r>
    <w:r w:rsidR="00F106FE">
      <w:t>538</w:t>
    </w:r>
    <w:r w:rsidR="00822942">
      <w:t>/11-</w:t>
    </w:r>
    <w:r w:rsidR="00E7675F">
      <w:t>3</w:t>
    </w:r>
  </w:p>
  <w:p w:rsidRDefault="001405F2" w:rsidR="001405F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F2" w:rsidR="001405F2">
    <w:pPr>
      <w:pStyle w:val="Zaglavlje"/>
    </w:pPr>
    <w:r>
      <w:tab/>
    </w:r>
    <w:r>
      <w:tab/>
      <w:t xml:space="preserve">Poslovni broj: 5 </w:t>
    </w:r>
    <w:r w:rsidR="005B24B3">
      <w:t>St-</w:t>
    </w:r>
    <w:r w:rsidR="005F4807">
      <w:t>127/12-163</w:t>
    </w:r>
  </w:p>
  <w:p w:rsidRDefault="003240D2" w:rsidR="003240D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FE45689"/>
    <w:multiLevelType w:val="hybridMultilevel"/>
    <w:tmpl w:val="F6A81DC6"/>
    <w:lvl w:tplc="1DFCC2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FEB65AF"/>
    <w:multiLevelType w:val="hybridMultilevel"/>
    <w:tmpl w:val="E4262C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7C0"/>
    <w:rsid w:val="00072648"/>
    <w:rsid w:val="0011417B"/>
    <w:rsid w:val="001165ED"/>
    <w:rsid w:val="001405F2"/>
    <w:rsid w:val="001437B6"/>
    <w:rsid w:val="00151560"/>
    <w:rsid w:val="001837C0"/>
    <w:rsid w:val="001A15AF"/>
    <w:rsid w:val="001F6113"/>
    <w:rsid w:val="00282147"/>
    <w:rsid w:val="002C3A4B"/>
    <w:rsid w:val="002F011C"/>
    <w:rsid w:val="003240D2"/>
    <w:rsid w:val="00372942"/>
    <w:rsid w:val="00374F53"/>
    <w:rsid w:val="003A1506"/>
    <w:rsid w:val="0041091F"/>
    <w:rsid w:val="00486E11"/>
    <w:rsid w:val="00491D61"/>
    <w:rsid w:val="00497C90"/>
    <w:rsid w:val="004E00FF"/>
    <w:rsid w:val="004F195B"/>
    <w:rsid w:val="005315F2"/>
    <w:rsid w:val="00557B10"/>
    <w:rsid w:val="00580FC6"/>
    <w:rsid w:val="00591DD9"/>
    <w:rsid w:val="005B06C4"/>
    <w:rsid w:val="005B24B3"/>
    <w:rsid w:val="005E2AFD"/>
    <w:rsid w:val="005E6D6C"/>
    <w:rsid w:val="005F1A42"/>
    <w:rsid w:val="005F4807"/>
    <w:rsid w:val="006850CA"/>
    <w:rsid w:val="006A7B6B"/>
    <w:rsid w:val="006B1F23"/>
    <w:rsid w:val="006B2678"/>
    <w:rsid w:val="006C47DC"/>
    <w:rsid w:val="006D2E71"/>
    <w:rsid w:val="006D5CCC"/>
    <w:rsid w:val="006E4C45"/>
    <w:rsid w:val="0076343A"/>
    <w:rsid w:val="007647DC"/>
    <w:rsid w:val="00794F19"/>
    <w:rsid w:val="007E01B6"/>
    <w:rsid w:val="008031DD"/>
    <w:rsid w:val="00807DEF"/>
    <w:rsid w:val="008154F0"/>
    <w:rsid w:val="00822942"/>
    <w:rsid w:val="008433CC"/>
    <w:rsid w:val="008A07A6"/>
    <w:rsid w:val="008F0041"/>
    <w:rsid w:val="008F3237"/>
    <w:rsid w:val="008F3F45"/>
    <w:rsid w:val="0090697D"/>
    <w:rsid w:val="009351C6"/>
    <w:rsid w:val="00956FAA"/>
    <w:rsid w:val="00961137"/>
    <w:rsid w:val="009A6EA0"/>
    <w:rsid w:val="009D669D"/>
    <w:rsid w:val="009E0EA6"/>
    <w:rsid w:val="00A3591A"/>
    <w:rsid w:val="00A74C3D"/>
    <w:rsid w:val="00B673A9"/>
    <w:rsid w:val="00B9087D"/>
    <w:rsid w:val="00BA729E"/>
    <w:rsid w:val="00BB37D0"/>
    <w:rsid w:val="00BB4207"/>
    <w:rsid w:val="00BD0A5C"/>
    <w:rsid w:val="00C558E7"/>
    <w:rsid w:val="00C759E1"/>
    <w:rsid w:val="00C959D2"/>
    <w:rsid w:val="00CA4227"/>
    <w:rsid w:val="00CC5453"/>
    <w:rsid w:val="00CF73D7"/>
    <w:rsid w:val="00D0446C"/>
    <w:rsid w:val="00D10DD6"/>
    <w:rsid w:val="00D2400A"/>
    <w:rsid w:val="00D26F8B"/>
    <w:rsid w:val="00D43753"/>
    <w:rsid w:val="00D727AE"/>
    <w:rsid w:val="00DC611F"/>
    <w:rsid w:val="00DC7D83"/>
    <w:rsid w:val="00E566D6"/>
    <w:rsid w:val="00E703FB"/>
    <w:rsid w:val="00E754F1"/>
    <w:rsid w:val="00E7675F"/>
    <w:rsid w:val="00E774F8"/>
    <w:rsid w:val="00E93284"/>
    <w:rsid w:val="00EA1D76"/>
    <w:rsid w:val="00EA3804"/>
    <w:rsid w:val="00EC26C2"/>
    <w:rsid w:val="00F1021A"/>
    <w:rsid w:val="00F106FE"/>
    <w:rsid w:val="00F22986"/>
    <w:rsid w:val="00F72731"/>
    <w:rsid w:val="00FA51A0"/>
    <w:rsid w:val="00FD0598"/>
    <w:rsid w:val="00F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40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405F2"/>
  </w:style>
  <w:style w:styleId="Podnoje" w:type="paragraph">
    <w:name w:val="footer"/>
    <w:basedOn w:val="Normal"/>
    <w:rsid w:val="001405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F195B"/>
    <w:rPr>
      <w:rFonts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48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40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405F2"/>
  </w:style>
  <w:style w:styleId="Podnoje" w:type="paragraph">
    <w:name w:val="footer"/>
    <w:basedOn w:val="Normal"/>
    <w:rsid w:val="001405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F195B"/>
    <w:rPr>
      <w:rFonts w:ascii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48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1</properties:Pages>
  <properties:Words>248</properties:Words>
  <properties:Characters>1315</properties:Characters>
  <properties:Lines>48</properties:Lines>
  <properties:Paragraphs>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2016-01-27T09:25:00Z</dcterms:created>
  <dc:creator>kflack</dc:creator>
  <cp:lastModifiedBy>Lea Rogina</cp:lastModifiedBy>
  <cp:lastPrinted>2017-08-22T11:03:00Z</cp:lastPrinted>
  <dcterms:modified xmlns:xsi="http://www.w3.org/2001/XMLSchema-instance" xsi:type="dcterms:W3CDTF">2017-08-22T11:05:00Z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