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c57c8" w14:paraId="5dc57c8" w:rsidRDefault="00517172" w:rsidP="00BC578D" w:rsidR="00517172" w:rsidRPr="006A7784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6A7784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. St" w:name="ProductID"/>
        </w:smartTagPr>
        <w:r w:rsidRPr="006A7784">
          <w:rPr>
            <w:b/>
            <w:sz w:val="22"/>
            <w:szCs w:val="22"/>
          </w:rPr>
          <w:t>7. St</w:t>
        </w:r>
      </w:smartTag>
      <w:r w:rsidR="006A7784" w:rsidRPr="006A7784">
        <w:rPr>
          <w:b/>
          <w:sz w:val="22"/>
          <w:szCs w:val="22"/>
        </w:rPr>
        <w:t>. 93/13</w:t>
      </w:r>
    </w:p>
    <w:p w:rsidRDefault="00B06D37" w:rsidR="00BC578D" w:rsidRPr="006A7784">
      <w:pPr>
        <w:ind w:firstLine="708"/>
        <w:rPr>
          <w:b/>
          <w:sz w:val="22"/>
          <w:szCs w:val="22"/>
        </w:rPr>
      </w:pPr>
      <w:r w:rsidRPr="006A7784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6A7784">
      <w:pPr>
        <w:rPr>
          <w:b/>
          <w:sz w:val="22"/>
          <w:szCs w:val="22"/>
        </w:rPr>
      </w:pPr>
      <w:r w:rsidRPr="006A7784">
        <w:rPr>
          <w:b/>
          <w:sz w:val="22"/>
          <w:szCs w:val="22"/>
        </w:rPr>
        <w:t>REPUBLIKA HRVATSKA</w:t>
      </w:r>
    </w:p>
    <w:p w:rsidRDefault="00BC578D" w:rsidR="00BC578D" w:rsidRPr="006A7784">
      <w:pPr>
        <w:rPr>
          <w:b/>
          <w:sz w:val="22"/>
          <w:szCs w:val="22"/>
        </w:rPr>
      </w:pPr>
      <w:r w:rsidRPr="006A7784">
        <w:rPr>
          <w:b/>
          <w:sz w:val="22"/>
          <w:szCs w:val="22"/>
        </w:rPr>
        <w:t>TRGOVAČKI SUD U SPLITU</w:t>
      </w:r>
    </w:p>
    <w:p w:rsidRDefault="00BC578D" w:rsidR="00BC578D" w:rsidRPr="006A7784">
      <w:pPr>
        <w:rPr>
          <w:b/>
          <w:sz w:val="22"/>
          <w:szCs w:val="22"/>
        </w:rPr>
      </w:pPr>
      <w:r w:rsidRPr="006A7784">
        <w:rPr>
          <w:b/>
          <w:sz w:val="22"/>
          <w:szCs w:val="22"/>
        </w:rPr>
        <w:t>STALNA SLUŽBA U DUBROVNIKU</w:t>
      </w:r>
    </w:p>
    <w:p w:rsidRDefault="00BC578D" w:rsidR="00BC578D" w:rsidRPr="006A7784">
      <w:pPr>
        <w:rPr>
          <w:b/>
          <w:sz w:val="22"/>
          <w:szCs w:val="22"/>
        </w:rPr>
      </w:pPr>
      <w:r w:rsidRPr="006A7784">
        <w:rPr>
          <w:b/>
          <w:sz w:val="22"/>
          <w:szCs w:val="22"/>
        </w:rPr>
        <w:t>Dubrovnik, Dr. A. Starčevića 23</w:t>
      </w:r>
    </w:p>
    <w:p w:rsidRDefault="00BC578D" w:rsidP="00914B6F" w:rsidR="001F2999" w:rsidRPr="006A7784">
      <w:pPr>
        <w:jc w:val="both"/>
        <w:rPr>
          <w:b/>
          <w:sz w:val="22"/>
          <w:szCs w:val="22"/>
        </w:rPr>
      </w:pPr>
      <w:r w:rsidRPr="006A7784">
        <w:rPr>
          <w:sz w:val="22"/>
          <w:szCs w:val="22"/>
        </w:rPr>
        <w:t xml:space="preserve"> </w:t>
      </w:r>
    </w:p>
    <w:p w:rsidRDefault="001F2999" w:rsidP="00914B6F" w:rsidR="001F2999" w:rsidRPr="006A7784">
      <w:pPr>
        <w:jc w:val="both"/>
        <w:rPr>
          <w:sz w:val="22"/>
          <w:szCs w:val="22"/>
        </w:rPr>
      </w:pPr>
    </w:p>
    <w:p w:rsidRDefault="00533971" w:rsidP="00533971" w:rsidR="001F2999" w:rsidRPr="006A7784">
      <w:pPr>
        <w:jc w:val="center"/>
        <w:rPr>
          <w:b/>
          <w:sz w:val="22"/>
          <w:szCs w:val="22"/>
        </w:rPr>
      </w:pPr>
      <w:r w:rsidRPr="006A7784">
        <w:rPr>
          <w:b/>
          <w:sz w:val="22"/>
          <w:szCs w:val="22"/>
        </w:rPr>
        <w:t>R E P U B L I K A   H R V A T S K A</w:t>
      </w:r>
    </w:p>
    <w:p w:rsidRDefault="00533971" w:rsidP="00914B6F" w:rsidR="00914B6F" w:rsidRPr="006A7784">
      <w:pPr>
        <w:jc w:val="center"/>
        <w:rPr>
          <w:b/>
          <w:sz w:val="22"/>
          <w:szCs w:val="22"/>
        </w:rPr>
      </w:pPr>
      <w:r w:rsidRPr="006A7784">
        <w:rPr>
          <w:b/>
          <w:sz w:val="22"/>
          <w:szCs w:val="22"/>
        </w:rPr>
        <w:t>R J E Š E N J E</w:t>
      </w:r>
    </w:p>
    <w:p w:rsidRDefault="009774EB" w:rsidP="009774EB" w:rsidR="009774EB" w:rsidRPr="006A7784">
      <w:pPr>
        <w:rPr>
          <w:b/>
          <w:sz w:val="22"/>
          <w:szCs w:val="22"/>
        </w:rPr>
      </w:pPr>
    </w:p>
    <w:p w:rsidRDefault="006A7784" w:rsidP="006A7784" w:rsidR="001F2999" w:rsidRPr="001F2999">
      <w:pPr>
        <w:ind w:firstLine="720"/>
        <w:jc w:val="both"/>
        <w:rPr>
          <w:sz w:val="22"/>
          <w:szCs w:val="22"/>
        </w:rPr>
      </w:pPr>
      <w:r w:rsidRPr="006A7784">
        <w:rPr>
          <w:sz w:val="22"/>
          <w:szCs w:val="22"/>
        </w:rPr>
        <w:t xml:space="preserve">Trgovački sud u Splitu, Stalna služba u Dubrovniku, po sucu tog suda Diani Butigan Granić, u stečajnom postupku nad dužnikom RIVA NEKRETNINE d.o.o. „u stečaju“ Cavtat, OIB: 44621896739, zastupanog po stečajnom upravitelju Maroju Stjepoviću iz Dubrovnika, </w:t>
      </w:r>
      <w:r w:rsidR="001F2999" w:rsidRPr="001F2999">
        <w:rPr>
          <w:sz w:val="22"/>
          <w:szCs w:val="22"/>
        </w:rPr>
        <w:t xml:space="preserve">dana </w:t>
      </w:r>
      <w:r w:rsidR="001F2999" w:rsidRPr="006A7784">
        <w:rPr>
          <w:sz w:val="22"/>
          <w:szCs w:val="22"/>
        </w:rPr>
        <w:t>1. veljače</w:t>
      </w:r>
      <w:r w:rsidR="009774EB" w:rsidRPr="006A7784">
        <w:rPr>
          <w:sz w:val="22"/>
          <w:szCs w:val="22"/>
        </w:rPr>
        <w:t xml:space="preserve"> </w:t>
      </w:r>
      <w:r w:rsidR="001F2999" w:rsidRPr="001F2999">
        <w:rPr>
          <w:sz w:val="22"/>
          <w:szCs w:val="22"/>
        </w:rPr>
        <w:t>2016. godine,</w:t>
      </w:r>
    </w:p>
    <w:p w:rsidRDefault="00914B6F" w:rsidP="00914B6F" w:rsidR="00914B6F" w:rsidRPr="006A7784">
      <w:pPr>
        <w:jc w:val="both"/>
        <w:rPr>
          <w:sz w:val="22"/>
          <w:szCs w:val="22"/>
        </w:rPr>
      </w:pPr>
    </w:p>
    <w:p w:rsidRDefault="00914B6F" w:rsidP="00914B6F" w:rsidR="00914B6F" w:rsidRPr="006A7784">
      <w:pPr>
        <w:jc w:val="center"/>
        <w:rPr>
          <w:b/>
          <w:sz w:val="22"/>
          <w:szCs w:val="22"/>
        </w:rPr>
      </w:pPr>
      <w:r w:rsidRPr="006A7784">
        <w:rPr>
          <w:b/>
          <w:sz w:val="22"/>
          <w:szCs w:val="22"/>
        </w:rPr>
        <w:t>r i j e š i o   j e</w:t>
      </w:r>
    </w:p>
    <w:p w:rsidRDefault="00914B6F" w:rsidP="00914B6F" w:rsidR="00914B6F" w:rsidRPr="006A7784">
      <w:pPr>
        <w:jc w:val="both"/>
        <w:rPr>
          <w:sz w:val="22"/>
          <w:szCs w:val="22"/>
        </w:rPr>
      </w:pPr>
    </w:p>
    <w:p w:rsidRDefault="00914B6F" w:rsidP="00517172" w:rsidR="00BD6B28" w:rsidRPr="006A7784">
      <w:pPr>
        <w:ind w:firstLine="708"/>
        <w:jc w:val="both"/>
        <w:rPr>
          <w:sz w:val="22"/>
          <w:szCs w:val="22"/>
        </w:rPr>
      </w:pPr>
      <w:r w:rsidRPr="006A7784">
        <w:rPr>
          <w:sz w:val="22"/>
          <w:szCs w:val="22"/>
        </w:rPr>
        <w:t>Pozivate se kao stranka da pristupite na ročište radi utvrđivanja vrij</w:t>
      </w:r>
      <w:r w:rsidR="00BD6B28" w:rsidRPr="006A7784">
        <w:rPr>
          <w:sz w:val="22"/>
          <w:szCs w:val="22"/>
        </w:rPr>
        <w:t>ednosti nekretnine označene kao:</w:t>
      </w:r>
    </w:p>
    <w:p w:rsidRDefault="006A7784" w:rsidP="00517172" w:rsidR="006A7784" w:rsidRPr="006A7784">
      <w:pPr>
        <w:ind w:firstLine="708"/>
        <w:jc w:val="both"/>
        <w:rPr>
          <w:sz w:val="22"/>
          <w:szCs w:val="22"/>
        </w:rPr>
      </w:pPr>
    </w:p>
    <w:p w:rsidRDefault="006A7784" w:rsidP="006A7784" w:rsidR="006A7784" w:rsidRPr="006A7784">
      <w:pPr>
        <w:pStyle w:val="Odlomakpopisa"/>
        <w:numPr>
          <w:ilvl w:val="0"/>
          <w:numId w:val="3"/>
        </w:numPr>
        <w:jc w:val="both"/>
        <w:rPr>
          <w:sz w:val="22"/>
          <w:szCs w:val="22"/>
        </w:rPr>
      </w:pPr>
      <w:r w:rsidRPr="006A7784">
        <w:rPr>
          <w:sz w:val="22"/>
          <w:szCs w:val="22"/>
        </w:rPr>
        <w:t>Nekretnina 9/100 dijelova kat.čest. 166/1 upisane kod Općinskog suda u Rijeci u z.ul. 5742, k.o. Zamet, poduložak 1, u naravi stan broj 1 u prizemlju,</w:t>
      </w:r>
    </w:p>
    <w:p w:rsidRDefault="006A7784" w:rsidP="00517172" w:rsidR="006A7784" w:rsidRPr="006A7784">
      <w:pPr>
        <w:ind w:firstLine="708"/>
        <w:jc w:val="both"/>
        <w:rPr>
          <w:sz w:val="22"/>
          <w:szCs w:val="22"/>
        </w:rPr>
      </w:pPr>
    </w:p>
    <w:p w:rsidRDefault="006A7784" w:rsidP="006A7784" w:rsidR="006A7784" w:rsidRPr="006A7784">
      <w:pPr>
        <w:pStyle w:val="Odlomakpopisa"/>
        <w:numPr>
          <w:ilvl w:val="0"/>
          <w:numId w:val="3"/>
        </w:numPr>
        <w:jc w:val="both"/>
        <w:rPr>
          <w:sz w:val="22"/>
          <w:szCs w:val="22"/>
        </w:rPr>
      </w:pPr>
      <w:r w:rsidRPr="006A7784">
        <w:rPr>
          <w:sz w:val="22"/>
          <w:szCs w:val="22"/>
        </w:rPr>
        <w:t>Nekretnina 7/100 djelova kat.čest. 166/1 upisane kod Općinskog suda u Rijeci u z.ul. 5742, k.o. Zamet, poduložak 2, u naravi stan broj 2 u prizemlju,</w:t>
      </w:r>
    </w:p>
    <w:p w:rsidRDefault="006A7784" w:rsidP="00517172" w:rsidR="006A7784" w:rsidRPr="006A7784">
      <w:pPr>
        <w:ind w:firstLine="708"/>
        <w:jc w:val="both"/>
        <w:rPr>
          <w:sz w:val="22"/>
          <w:szCs w:val="22"/>
        </w:rPr>
      </w:pPr>
    </w:p>
    <w:p w:rsidRDefault="006A7784" w:rsidP="006A7784" w:rsidR="006A7784" w:rsidRPr="006A7784">
      <w:pPr>
        <w:pStyle w:val="Odlomakpopisa"/>
        <w:numPr>
          <w:ilvl w:val="0"/>
          <w:numId w:val="3"/>
        </w:numPr>
        <w:jc w:val="both"/>
        <w:rPr>
          <w:sz w:val="22"/>
          <w:szCs w:val="22"/>
        </w:rPr>
      </w:pPr>
      <w:r w:rsidRPr="006A7784">
        <w:rPr>
          <w:sz w:val="22"/>
          <w:szCs w:val="22"/>
        </w:rPr>
        <w:t>Nekretnina 9/100 djelova kat.čest. 159/2 upisane kod Općinskog suda u Rijeci u z.ul. 5652, k.o. Zamet, poduložak 1, u naravi stan broj 1 u prizemlju,</w:t>
      </w:r>
    </w:p>
    <w:p w:rsidRDefault="009774EB" w:rsidP="00517172" w:rsidR="009774EB" w:rsidRPr="006A7784">
      <w:pPr>
        <w:ind w:firstLine="708"/>
        <w:jc w:val="both"/>
        <w:rPr>
          <w:sz w:val="22"/>
          <w:szCs w:val="22"/>
        </w:rPr>
      </w:pPr>
    </w:p>
    <w:p w:rsidRDefault="006A7784" w:rsidP="006A7784" w:rsidR="006A7784" w:rsidRPr="006A7784">
      <w:pPr>
        <w:pStyle w:val="Odlomakpopisa"/>
        <w:numPr>
          <w:ilvl w:val="0"/>
          <w:numId w:val="3"/>
        </w:numPr>
        <w:jc w:val="both"/>
        <w:rPr>
          <w:sz w:val="22"/>
          <w:szCs w:val="22"/>
        </w:rPr>
      </w:pPr>
      <w:r w:rsidRPr="006A7784">
        <w:rPr>
          <w:sz w:val="22"/>
          <w:szCs w:val="22"/>
        </w:rPr>
        <w:t>Nekretnina 7/100 djelova kat.čest. 159/2 upisane kod Općinskog suda u Rijeci u z.ul. 5652, k.o. Zamet, poduložak 2, u naravi stan broj 2 u prizemlju,</w:t>
      </w:r>
    </w:p>
    <w:p w:rsidRDefault="006A7784" w:rsidP="009774EB" w:rsidR="006A7784" w:rsidRPr="006A7784">
      <w:pPr>
        <w:ind w:firstLine="708"/>
        <w:jc w:val="both"/>
        <w:rPr>
          <w:sz w:val="22"/>
          <w:szCs w:val="22"/>
        </w:rPr>
      </w:pPr>
    </w:p>
    <w:p w:rsidRDefault="006A7784" w:rsidP="006A7784" w:rsidR="00914B6F" w:rsidRPr="006A7784">
      <w:pPr>
        <w:pStyle w:val="Odlomakpopisa"/>
        <w:numPr>
          <w:ilvl w:val="0"/>
          <w:numId w:val="3"/>
        </w:numPr>
        <w:jc w:val="both"/>
        <w:rPr>
          <w:sz w:val="22"/>
          <w:szCs w:val="22"/>
        </w:rPr>
      </w:pPr>
      <w:r w:rsidRPr="006A7784">
        <w:rPr>
          <w:sz w:val="22"/>
          <w:szCs w:val="22"/>
        </w:rPr>
        <w:t xml:space="preserve">Nekretnina </w:t>
      </w:r>
      <w:r w:rsidR="009A39D6">
        <w:rPr>
          <w:sz w:val="22"/>
          <w:szCs w:val="22"/>
        </w:rPr>
        <w:t xml:space="preserve">5. </w:t>
      </w:r>
      <w:r w:rsidRPr="006A7784">
        <w:rPr>
          <w:sz w:val="22"/>
          <w:szCs w:val="22"/>
        </w:rPr>
        <w:t xml:space="preserve">kat.čest. 159/15, z.ul. 3676, k.o. Zamet, u naravi šuma i put površine 121 m2, te kat.čest. 166/2, z.ul. 2454, k.o. Zamet, obje upisane kod Općinskog suda u Rijeci, šuma put i pašnjak, </w:t>
      </w:r>
      <w:r w:rsidR="00914B6F" w:rsidRPr="006A7784">
        <w:rPr>
          <w:sz w:val="22"/>
          <w:szCs w:val="22"/>
        </w:rPr>
        <w:t xml:space="preserve">zakazano za dan </w:t>
      </w:r>
    </w:p>
    <w:p w:rsidRDefault="00914B6F" w:rsidP="00914B6F" w:rsidR="00914B6F" w:rsidRPr="006A7784">
      <w:pPr>
        <w:jc w:val="both"/>
        <w:rPr>
          <w:sz w:val="22"/>
          <w:szCs w:val="22"/>
        </w:rPr>
      </w:pPr>
    </w:p>
    <w:p w:rsidRDefault="009A39D6" w:rsidP="00914B6F" w:rsidR="00914B6F" w:rsidRPr="006A7784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17. veljače 2016.g. u 11,00</w:t>
      </w:r>
      <w:r w:rsidR="00914B6F" w:rsidRPr="006A7784">
        <w:rPr>
          <w:b/>
          <w:sz w:val="22"/>
          <w:szCs w:val="22"/>
          <w:u w:val="single"/>
        </w:rPr>
        <w:t xml:space="preserve"> sati</w:t>
      </w:r>
    </w:p>
    <w:p w:rsidRDefault="00914B6F" w:rsidP="00914B6F" w:rsidR="00914B6F" w:rsidRPr="006A7784">
      <w:pPr>
        <w:jc w:val="both"/>
        <w:rPr>
          <w:sz w:val="22"/>
          <w:szCs w:val="22"/>
        </w:rPr>
      </w:pPr>
    </w:p>
    <w:p w:rsidRDefault="00914B6F" w:rsidP="00914B6F" w:rsidR="00914B6F" w:rsidRPr="006A7784">
      <w:pPr>
        <w:jc w:val="both"/>
        <w:rPr>
          <w:sz w:val="22"/>
          <w:szCs w:val="22"/>
        </w:rPr>
      </w:pPr>
      <w:r w:rsidRPr="006A7784">
        <w:rPr>
          <w:sz w:val="22"/>
          <w:szCs w:val="22"/>
        </w:rPr>
        <w:t>u ovaj sud, Dr. Ante Starčevića 23, sudnica broj 1.</w:t>
      </w:r>
    </w:p>
    <w:p w:rsidRDefault="00914B6F" w:rsidP="00914B6F" w:rsidR="00914B6F" w:rsidRPr="006A7784">
      <w:pPr>
        <w:jc w:val="both"/>
        <w:rPr>
          <w:sz w:val="22"/>
          <w:szCs w:val="22"/>
        </w:rPr>
      </w:pPr>
    </w:p>
    <w:p w:rsidRDefault="00BC578D" w:rsidP="00914B6F" w:rsidR="00914B6F" w:rsidRPr="006A7784">
      <w:pPr>
        <w:jc w:val="center"/>
        <w:rPr>
          <w:b/>
          <w:sz w:val="22"/>
          <w:szCs w:val="22"/>
        </w:rPr>
      </w:pPr>
      <w:r w:rsidRPr="006A7784">
        <w:rPr>
          <w:b/>
          <w:sz w:val="22"/>
          <w:szCs w:val="22"/>
        </w:rPr>
        <w:t>Dubrovnik,</w:t>
      </w:r>
      <w:r w:rsidR="001F2999" w:rsidRPr="006A7784">
        <w:rPr>
          <w:b/>
          <w:sz w:val="22"/>
          <w:szCs w:val="22"/>
        </w:rPr>
        <w:t xml:space="preserve"> 1. veljače 2016</w:t>
      </w:r>
      <w:r w:rsidR="00914B6F" w:rsidRPr="006A7784">
        <w:rPr>
          <w:b/>
          <w:sz w:val="22"/>
          <w:szCs w:val="22"/>
        </w:rPr>
        <w:t>. godine</w:t>
      </w:r>
    </w:p>
    <w:p w:rsidRDefault="00914B6F" w:rsidP="00914B6F" w:rsidR="00914B6F" w:rsidRPr="006A7784">
      <w:pPr>
        <w:jc w:val="both"/>
        <w:rPr>
          <w:sz w:val="22"/>
          <w:szCs w:val="22"/>
        </w:rPr>
      </w:pPr>
    </w:p>
    <w:p w:rsidRDefault="00914B6F" w:rsidP="00914B6F" w:rsidR="00914B6F" w:rsidRPr="006A7784">
      <w:pPr>
        <w:ind w:left="5664"/>
        <w:jc w:val="both"/>
        <w:rPr>
          <w:b/>
          <w:sz w:val="22"/>
          <w:szCs w:val="22"/>
        </w:rPr>
      </w:pPr>
      <w:r w:rsidRPr="006A7784">
        <w:rPr>
          <w:b/>
          <w:sz w:val="22"/>
          <w:szCs w:val="22"/>
        </w:rPr>
        <w:t>Sudac:</w:t>
      </w:r>
    </w:p>
    <w:p w:rsidRDefault="006A7784" w:rsidP="00914B6F" w:rsidR="006A7784" w:rsidRPr="006A7784">
      <w:pPr>
        <w:ind w:left="5664"/>
        <w:jc w:val="both"/>
        <w:rPr>
          <w:b/>
          <w:sz w:val="22"/>
          <w:szCs w:val="22"/>
        </w:rPr>
      </w:pPr>
    </w:p>
    <w:p w:rsidRDefault="006A7784" w:rsidP="00914B6F" w:rsidR="006A7784" w:rsidRPr="006A7784">
      <w:pPr>
        <w:ind w:left="5664"/>
        <w:jc w:val="both"/>
        <w:rPr>
          <w:b/>
          <w:sz w:val="22"/>
          <w:szCs w:val="22"/>
        </w:rPr>
      </w:pPr>
      <w:r w:rsidRPr="006A7784">
        <w:rPr>
          <w:b/>
          <w:sz w:val="22"/>
          <w:szCs w:val="22"/>
        </w:rPr>
        <w:t>Diana Butigan Granić</w:t>
      </w:r>
    </w:p>
    <w:p w:rsidRDefault="006A7784" w:rsidP="006A7784" w:rsidR="006A7784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Default="006A7784" w:rsidP="006A7784" w:rsidR="006A7784" w:rsidRPr="006A7784">
      <w:pPr>
        <w:jc w:val="both"/>
        <w:rPr>
          <w:rFonts w:eastAsiaTheme="minorHAnsi"/>
          <w:b/>
          <w:sz w:val="22"/>
          <w:szCs w:val="22"/>
          <w:lang w:eastAsia="en-US"/>
        </w:rPr>
      </w:pPr>
      <w:r w:rsidRPr="006A7784">
        <w:rPr>
          <w:rFonts w:eastAsiaTheme="minorHAnsi"/>
          <w:b/>
          <w:sz w:val="22"/>
          <w:szCs w:val="22"/>
          <w:lang w:eastAsia="en-US"/>
        </w:rPr>
        <w:t>DN-a:</w:t>
      </w:r>
    </w:p>
    <w:p w:rsidRDefault="006A7784" w:rsidP="006A7784" w:rsidR="006A7784" w:rsidRPr="006A7784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6A7784">
        <w:rPr>
          <w:rFonts w:eastAsiaTheme="minorHAnsi"/>
          <w:sz w:val="22"/>
          <w:szCs w:val="22"/>
          <w:lang w:eastAsia="en-US"/>
        </w:rPr>
        <w:t>stečajnom upravitelju – e-oglasna ploča</w:t>
      </w:r>
    </w:p>
    <w:p w:rsidRDefault="0018478B" w:rsidP="006A7784" w:rsidR="006A7784" w:rsidRPr="006A7784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ŽEZA d.o.o., Zagreb, po pun. Ivanu Mišetić, odvj. u Zagrebu</w:t>
      </w:r>
      <w:r w:rsidR="006A7784" w:rsidRPr="006A7784">
        <w:rPr>
          <w:rFonts w:eastAsiaTheme="minorHAnsi"/>
          <w:sz w:val="22"/>
          <w:szCs w:val="22"/>
          <w:lang w:eastAsia="en-US"/>
        </w:rPr>
        <w:t xml:space="preserve"> – e-oglasna </w:t>
      </w:r>
    </w:p>
    <w:p w:rsidRDefault="006A7784" w:rsidP="006A7784" w:rsidR="006A7784" w:rsidRPr="006A7784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6A7784">
        <w:rPr>
          <w:rFonts w:eastAsiaTheme="minorHAnsi"/>
          <w:sz w:val="22"/>
          <w:szCs w:val="22"/>
          <w:lang w:eastAsia="en-US"/>
        </w:rPr>
        <w:t>GUO ŽDO – e-oglasna ploča</w:t>
      </w:r>
    </w:p>
    <w:p w:rsidRDefault="006A7784" w:rsidP="009774EB" w:rsidR="005458EA" w:rsidRPr="006A7784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6A7784">
        <w:rPr>
          <w:rFonts w:eastAsiaTheme="minorHAnsi"/>
          <w:sz w:val="22"/>
          <w:szCs w:val="22"/>
          <w:lang w:eastAsia="en-US"/>
        </w:rPr>
        <w:t>e-oglasna ploča suda</w:t>
      </w:r>
      <w:r w:rsidR="009774EB" w:rsidRPr="009774EB">
        <w:rPr>
          <w:noProof/>
          <w:sz w:val="22"/>
          <w:szCs w:val="22"/>
        </w:rPr>
        <w:tab/>
      </w:r>
    </w:p>
    <w:sectPr w:rsidSect="006A7784" w:rsidR="005458EA" w:rsidRPr="006A7784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4084D"/>
    <w:rsid w:val="000463F6"/>
    <w:rsid w:val="00054D7B"/>
    <w:rsid w:val="00094A08"/>
    <w:rsid w:val="000A7B53"/>
    <w:rsid w:val="000C4042"/>
    <w:rsid w:val="000C728A"/>
    <w:rsid w:val="000E5AE6"/>
    <w:rsid w:val="000E6CD4"/>
    <w:rsid w:val="00107AC3"/>
    <w:rsid w:val="0013301C"/>
    <w:rsid w:val="00133189"/>
    <w:rsid w:val="00140107"/>
    <w:rsid w:val="0014019C"/>
    <w:rsid w:val="00145514"/>
    <w:rsid w:val="00160497"/>
    <w:rsid w:val="0018478B"/>
    <w:rsid w:val="001A1535"/>
    <w:rsid w:val="001C3F27"/>
    <w:rsid w:val="001E07B5"/>
    <w:rsid w:val="001F2999"/>
    <w:rsid w:val="00202EAB"/>
    <w:rsid w:val="00205410"/>
    <w:rsid w:val="00221043"/>
    <w:rsid w:val="002324B5"/>
    <w:rsid w:val="00243986"/>
    <w:rsid w:val="00277E85"/>
    <w:rsid w:val="002D40B7"/>
    <w:rsid w:val="002E2469"/>
    <w:rsid w:val="002E3D00"/>
    <w:rsid w:val="0031127C"/>
    <w:rsid w:val="00342CE3"/>
    <w:rsid w:val="003460C8"/>
    <w:rsid w:val="00366959"/>
    <w:rsid w:val="00392EA6"/>
    <w:rsid w:val="003D1677"/>
    <w:rsid w:val="003F0B31"/>
    <w:rsid w:val="0041472B"/>
    <w:rsid w:val="00435ECB"/>
    <w:rsid w:val="00483175"/>
    <w:rsid w:val="00486B0D"/>
    <w:rsid w:val="004902E6"/>
    <w:rsid w:val="004A3FD3"/>
    <w:rsid w:val="004A6147"/>
    <w:rsid w:val="004D684C"/>
    <w:rsid w:val="004E018D"/>
    <w:rsid w:val="004F1172"/>
    <w:rsid w:val="004F35DD"/>
    <w:rsid w:val="005017D6"/>
    <w:rsid w:val="00506513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7747"/>
    <w:rsid w:val="00676D3A"/>
    <w:rsid w:val="00682EB7"/>
    <w:rsid w:val="006A7784"/>
    <w:rsid w:val="006B2277"/>
    <w:rsid w:val="007137F0"/>
    <w:rsid w:val="00721B6B"/>
    <w:rsid w:val="00784A05"/>
    <w:rsid w:val="00796EB7"/>
    <w:rsid w:val="00797E23"/>
    <w:rsid w:val="007B6B06"/>
    <w:rsid w:val="007D469F"/>
    <w:rsid w:val="007E6674"/>
    <w:rsid w:val="008022DE"/>
    <w:rsid w:val="00805319"/>
    <w:rsid w:val="0080559B"/>
    <w:rsid w:val="00807068"/>
    <w:rsid w:val="00832AF6"/>
    <w:rsid w:val="00855369"/>
    <w:rsid w:val="008A2971"/>
    <w:rsid w:val="008B5A22"/>
    <w:rsid w:val="008D1C0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A31B3"/>
    <w:rsid w:val="009A39D6"/>
    <w:rsid w:val="009B5848"/>
    <w:rsid w:val="009E4B74"/>
    <w:rsid w:val="009E5C55"/>
    <w:rsid w:val="009F0746"/>
    <w:rsid w:val="009F07DB"/>
    <w:rsid w:val="009F38D7"/>
    <w:rsid w:val="00A61B19"/>
    <w:rsid w:val="00A76FE9"/>
    <w:rsid w:val="00A860F5"/>
    <w:rsid w:val="00AC1015"/>
    <w:rsid w:val="00AC2FB0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A0FF0"/>
    <w:rsid w:val="00BA512E"/>
    <w:rsid w:val="00BC578D"/>
    <w:rsid w:val="00BD6B28"/>
    <w:rsid w:val="00BF12D1"/>
    <w:rsid w:val="00C02BE0"/>
    <w:rsid w:val="00C05706"/>
    <w:rsid w:val="00C3375C"/>
    <w:rsid w:val="00C42570"/>
    <w:rsid w:val="00C43ACE"/>
    <w:rsid w:val="00C514CB"/>
    <w:rsid w:val="00C53282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DC5"/>
    <w:rsid w:val="00D46C9F"/>
    <w:rsid w:val="00D5562D"/>
    <w:rsid w:val="00D800A9"/>
    <w:rsid w:val="00D810DD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B5A"/>
    <w:rsid w:val="00E92BC5"/>
    <w:rsid w:val="00EA377A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A4592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5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59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9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St-93/2013</izvorni_sadrzaj>
    <derivirana_varijabla naziv="DomainObject.Predmet.OznakaBroj_1">St-93/2013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RIVA NEKRETNINE d.o.o. Cavtat</izvorni_sadrzaj>
    <derivirana_varijabla naziv="DomainObject.Predmet.ProtustrankaFormated_1">  RIVA NEKRETNINE d.o.o. Cavtat</derivirana_varijabla>
  </DomainObject.Predmet.ProtustrankaFormated>
  <DomainObject.Predmet.ProtustrankaFormatedOIB>
    <izvorni_sadrzaj>  RIVA NEKRETNINE d.o.o. Cavtat, OIB 44621896739</izvorni_sadrzaj>
    <derivirana_varijabla naziv="DomainObject.Predmet.ProtustrankaFormatedOIB_1">  RIVA NEKRETNINE d.o.o. Cavtat, OIB 44621896739</derivirana_varijabla>
  </DomainObject.Predmet.ProtustrankaFormatedOIB>
  <DomainObject.Predmet.ProtustrankaFormatedWithAdress>
    <izvorni_sadrzaj> RIVA NEKRETNINE d.o.o. Cavtat, Juraja Dalmatinca 10, 20210 Cavtat</izvorni_sadrzaj>
    <derivirana_varijabla naziv="DomainObject.Predmet.ProtustrankaFormatedWithAdress_1"> RIVA NEKRETNINE d.o.o. Cavtat, Juraja Dalmatinca 10, 20210 Cavtat</derivirana_varijabla>
  </DomainObject.Predmet.ProtustrankaFormatedWithAdress>
  <DomainObject.Predmet.ProtustrankaFormatedWithAdressOIB>
    <izvorni_sadrzaj> RIVA NEKRETNINE d.o.o. Cavtat, OIB 44621896739, Juraja Dalmatinca 10, 20210 Cavtat</izvorni_sadrzaj>
    <derivirana_varijabla naziv="DomainObject.Predmet.ProtustrankaFormatedWithAdressOIB_1"> RIVA NEKRETNINE d.o.o. Cavtat, OIB 44621896739, Juraja Dalmatinca 10, 20210 Cavtat</derivirana_varijabla>
  </DomainObject.Predmet.ProtustrankaFormatedWithAdressOIB>
  <DomainObject.Predmet.ProtustrankaWithAdress>
    <izvorni_sadrzaj>RIVA NEKRETNINE d.o.o. Cavtat Juraja Dalmatinca 10, 20210 Cavtat</izvorni_sadrzaj>
    <derivirana_varijabla naziv="DomainObject.Predmet.ProtustrankaWithAdress_1">RIVA NEKRETNINE d.o.o. Cavtat Juraja Dalmatinca 10, 20210 Cavtat</derivirana_varijabla>
  </DomainObject.Predmet.ProtustrankaWithAdress>
  <DomainObject.Predmet.ProtustrankaWithAdressOIB>
    <izvorni_sadrzaj>RIVA NEKRETNINE d.o.o. Cavtat, OIB 44621896739, Juraja Dalmatinca 10, 20210 Cavtat</izvorni_sadrzaj>
    <derivirana_varijabla naziv="DomainObject.Predmet.ProtustrankaWithAdressOIB_1">RIVA NEKRETNINE d.o.o. Cavtat, OIB 44621896739, Juraja Dalmatinca 10, 20210 Cavtat</derivirana_varijabla>
  </DomainObject.Predmet.ProtustrankaWithAdressOIB>
  <DomainObject.Predmet.ProtustrankaNazivFormated>
    <izvorni_sadrzaj>RIVA NEKRETNINE d.o.o. Cavtat</izvorni_sadrzaj>
    <derivirana_varijabla naziv="DomainObject.Predmet.ProtustrankaNazivFormated_1">RIVA NEKRETNINE d.o.o. Cavtat</derivirana_varijabla>
  </DomainObject.Predmet.ProtustrankaNazivFormated>
  <DomainObject.Predmet.ProtustrankaNazivFormatedOIB>
    <izvorni_sadrzaj>RIVA NEKRETNINE d.o.o. Cavtat, OIB 44621896739</izvorni_sadrzaj>
    <derivirana_varijabla naziv="DomainObject.Predmet.ProtustrankaNazivFormatedOIB_1">RIVA NEKRETNINE d.o.o. Cavtat, OIB 44621896739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FINA,Split</izvorni_sadrzaj>
    <derivirana_varijabla naziv="DomainObject.Predmet.StrankaFormated_1">  FINA,Split</derivirana_varijabla>
  </DomainObject.Predmet.StrankaFormated>
  <DomainObject.Predmet.StrankaFormatedOIB>
    <izvorni_sadrzaj>  FINA,Split, OIB 85821130368</izvorni_sadrzaj>
    <derivirana_varijabla naziv="DomainObject.Predmet.StrankaFormatedOIB_1">  FINA,Split, OIB 85821130368</derivirana_varijabla>
  </DomainObject.Predmet.StrankaFormatedOIB>
  <DomainObject.Predmet.StrankaFormatedWithAdress>
    <izvorni_sadrzaj> FINA,Split, Mažuranovićevo šetalište 24 b, 21000 Split</izvorni_sadrzaj>
    <derivirana_varijabla naziv="DomainObject.Predmet.StrankaFormatedWithAdress_1"> FINA,Split, Mažuranovićevo šetalište 24 b, 21000 Split</derivirana_varijabla>
  </DomainObject.Predmet.StrankaFormatedWithAdress>
  <DomainObject.Predmet.StrankaFormatedWithAdressOIB>
    <izvorni_sadrzaj> FINA,Split, OIB 85821130368, Mažuranovićevo šetalište 24 b, 21000 Split</izvorni_sadrzaj>
    <derivirana_varijabla naziv="DomainObject.Predmet.StrankaFormatedWithAdressOIB_1"> FINA,Split, OIB 85821130368, Mažuranovićevo šetalište 24 b, 21000 Split</derivirana_varijabla>
  </DomainObject.Predmet.StrankaFormatedWithAdressOIB>
  <DomainObject.Predmet.StrankaWithAdress>
    <izvorni_sadrzaj>FINA,Split Mažuranovićevo šetalište 24 b,21000 Split</izvorni_sadrzaj>
    <derivirana_varijabla naziv="DomainObject.Predmet.StrankaWithAdress_1">FINA,Split Mažuranovićevo šetalište 24 b,21000 Split</derivirana_varijabla>
  </DomainObject.Predmet.StrankaWithAdress>
  <DomainObject.Predmet.StrankaWithAdressOIB>
    <izvorni_sadrzaj>FINA,Split, OIB 85821130368, Mažuranovićevo šetalište 24 b,21000 Split</izvorni_sadrzaj>
    <derivirana_varijabla naziv="DomainObject.Predmet.StrankaWithAdressOIB_1">FINA,Split, OIB 85821130368, Mažuranovićevo šetalište 24 b,21000 Split</derivirana_varijabla>
  </DomainObject.Predmet.StrankaWithAdressOIB>
  <DomainObject.Predmet.StrankaNazivFormated>
    <izvorni_sadrzaj>FINA,Split</izvorni_sadrzaj>
    <derivirana_varijabla naziv="DomainObject.Predmet.StrankaNazivFormated_1">FINA,Split</derivirana_varijabla>
  </DomainObject.Predmet.StrankaNazivFormated>
  <DomainObject.Predmet.StrankaNazivFormatedOIB>
    <izvorni_sadrzaj>FINA,Split, OIB 85821130368</izvorni_sadrzaj>
    <derivirana_varijabla naziv="DomainObject.Predmet.StrankaNazivFormatedOIB_1">FINA,Split,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FINA,Split</item>
    </izvorni_sadrzaj>
    <derivirana_varijabla naziv="DomainObject.Predmet.StrankaListFormated_1">
      <item>FINA,Split</item>
    </derivirana_varijabla>
  </DomainObject.Predmet.StrankaListFormated>
  <DomainObject.Predmet.StrankaListFormatedOIB>
    <izvorni_sadrzaj>
      <item>FINA,Split, OIB 85821130368</item>
    </izvorni_sadrzaj>
    <derivirana_varijabla naziv="DomainObject.Predmet.StrankaListFormatedOIB_1">
      <item>FINA,Split, OIB 85821130368</item>
    </derivirana_varijabla>
  </DomainObject.Predmet.StrankaListFormatedOIB>
  <DomainObject.Predmet.StrankaListFormatedWithAdress>
    <izvorni_sadrzaj>
      <item>FINA,Split, Mažuranovićevo šetalište 24 b, 21000 Split</item>
    </izvorni_sadrzaj>
    <derivirana_varijabla naziv="DomainObject.Predmet.StrankaListFormatedWithAdress_1">
      <item>FINA,Split, Mažuranovićevo šetalište 24 b, 21000 Split</item>
    </derivirana_varijabla>
  </DomainObject.Predmet.StrankaListFormatedWithAdress>
  <DomainObject.Predmet.StrankaListFormatedWithAdressOIB>
    <izvorni_sadrzaj>
      <item>FINA,Split, OIB 85821130368, Mažuranovićevo šetalište 24 b, 21000 Split</item>
    </izvorni_sadrzaj>
    <derivirana_varijabla naziv="DomainObject.Predmet.StrankaListFormatedWithAdressOIB_1">
      <item>FINA,Split, OIB 85821130368, Mažuranovićevo šetalište 24 b, 21000 Split</item>
    </derivirana_varijabla>
  </DomainObject.Predmet.StrankaListFormatedWithAdressOIB>
  <DomainObject.Predmet.StrankaListNazivFormated>
    <izvorni_sadrzaj>
      <item>FINA,Split</item>
    </izvorni_sadrzaj>
    <derivirana_varijabla naziv="DomainObject.Predmet.StrankaListNazivFormated_1">
      <item>FINA,Split</item>
    </derivirana_varijabla>
  </DomainObject.Predmet.StrankaListNazivFormated>
  <DomainObject.Predmet.StrankaListNazivFormatedOIB>
    <izvorni_sadrzaj>
      <item>FINA,Split, OIB 85821130368</item>
    </izvorni_sadrzaj>
    <derivirana_varijabla naziv="DomainObject.Predmet.StrankaListNazivFormatedOIB_1">
      <item>FINA,Split, OIB 85821130368</item>
    </derivirana_varijabla>
  </DomainObject.Predmet.StrankaListNazivFormatedOIB>
  <DomainObject.Predmet.ProtuStrankaListFormated>
    <izvorni_sadrzaj>
      <item>RIVA NEKRETNINE d.o.o. Cavtat</item>
    </izvorni_sadrzaj>
    <derivirana_varijabla naziv="DomainObject.Predmet.ProtuStrankaListFormated_1">
      <item>RIVA NEKRETNINE d.o.o. Cavtat</item>
    </derivirana_varijabla>
  </DomainObject.Predmet.ProtuStrankaListFormated>
  <DomainObject.Predmet.ProtuStrankaListFormatedOIB>
    <izvorni_sadrzaj>
      <item>RIVA NEKRETNINE d.o.o. Cavtat, OIB 44621896739</item>
    </izvorni_sadrzaj>
    <derivirana_varijabla naziv="DomainObject.Predmet.ProtuStrankaListFormatedOIB_1">
      <item>RIVA NEKRETNINE d.o.o. Cavtat, OIB 44621896739</item>
    </derivirana_varijabla>
  </DomainObject.Predmet.ProtuStrankaListFormatedOIB>
  <DomainObject.Predmet.ProtuStrankaListFormatedWithAdress>
    <izvorni_sadrzaj>
      <item>RIVA NEKRETNINE d.o.o. Cavtat, Juraja Dalmatinca 10, 20210 Cavtat</item>
    </izvorni_sadrzaj>
    <derivirana_varijabla naziv="DomainObject.Predmet.ProtuStrankaListFormatedWithAdress_1">
      <item>RIVA NEKRETNINE d.o.o. Cavtat, Juraja Dalmatinca 10, 20210 Cavtat</item>
    </derivirana_varijabla>
  </DomainObject.Predmet.ProtuStrankaListFormatedWithAdress>
  <DomainObject.Predmet.ProtuStrankaListFormatedWithAdressOIB>
    <izvorni_sadrzaj>
      <item>RIVA NEKRETNINE d.o.o. Cavtat, OIB 44621896739, Juraja Dalmatinca 10, 20210 Cavtat</item>
    </izvorni_sadrzaj>
    <derivirana_varijabla naziv="DomainObject.Predmet.ProtuStrankaListFormatedWithAdressOIB_1">
      <item>RIVA NEKRETNINE d.o.o. Cavtat, OIB 44621896739, Juraja Dalmatinca 10, 20210 Cavtat</item>
    </derivirana_varijabla>
  </DomainObject.Predmet.ProtuStrankaListFormatedWithAdressOIB>
  <DomainObject.Predmet.ProtuStrankaListNazivFormated>
    <izvorni_sadrzaj>
      <item>RIVA NEKRETNINE d.o.o. Cavtat</item>
    </izvorni_sadrzaj>
    <derivirana_varijabla naziv="DomainObject.Predmet.ProtuStrankaListNazivFormated_1">
      <item>RIVA NEKRETNINE d.o.o. Cavtat</item>
    </derivirana_varijabla>
  </DomainObject.Predmet.ProtuStrankaListNazivFormated>
  <DomainObject.Predmet.ProtuStrankaListNazivFormatedOIB>
    <izvorni_sadrzaj>
      <item>RIVA NEKRETNINE d.o.o. Cavtat, OIB 44621896739</item>
    </izvorni_sadrzaj>
    <derivirana_varijabla naziv="DomainObject.Predmet.ProtuStrankaListNazivFormatedOIB_1">
      <item>RIVA NEKRETNINE d.o.o. Cavtat, OIB 44621896739</item>
    </derivirana_varijabla>
  </DomainObject.Predmet.ProtuStrankaListNazivFormatedOIB>
  <DomainObject.Predmet.OstaliListFormated>
    <izvorni_sadrzaj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OstaliListFormated_1"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OstaliListFormated>
  <DomainObject.Predmet.OstaliListFormatedOIB>
    <izvorni_sadrzaj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izvorni_sadrzaj>
    <derivirana_varijabla naziv="DomainObject.Predmet.OstaliListFormatedOIB_1"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derivirana_varijabla>
  </DomainObject.Predmet.OstaliListFormatedOIB>
  <DomainObject.Predmet.OstaliListFormatedWithAdress>
    <izvorni_sadrzaj>
      <item>Tomislav Sopjanac</item>
      <item>NARODNE NOVINE, dioničko društvo za izdavanje i tiskanje Službenog lista Republike Hrvatske, službenih i drugih obrazaca te , Savski Gaj XIII. put 6, 10000 Zagreb</item>
      <item>ŽDO DUBROVNIK, Dropčeva 1, 20000 Dubrovnik</item>
      <item>OD Suić &amp; Škunca, 10000 Zagreb</item>
      <item>stečajni upravitelj Maroje Stjepović, Pera Budmani 10, 20000 Dubrovnik</item>
    </izvorni_sadrzaj>
    <derivirana_varijabla naziv="DomainObject.Predmet.OstaliListFormatedWithAdress_1">
      <item>Tomislav Sopjanac</item>
      <item>NARODNE NOVINE, dioničko društvo za izdavanje i tiskanje Službenog lista Republike Hrvatske, službenih i drugih obrazaca te , Savski Gaj XIII. put 6, 10000 Zagreb</item>
      <item>ŽDO DUBROVNIK, Dropčeva 1, 20000 Dubrovnik</item>
      <item>OD Suić &amp; Škunca, 10000 Zagreb</item>
      <item>stečajni upravitelj Maroje Stjepović, Pera Budmani 10, 20000 Dubrovnik</item>
    </derivirana_varijabla>
  </DomainObject.Predmet.OstaliListFormatedWithAdress>
  <DomainObject.Predmet.OstaliListFormatedWithAdressOIB>
    <izvorni_sadrzaj>
      <item>Tomislav Sopjanac</item>
      <item>NARODNE NOVINE, dioničko društvo za izdavanje i tiskanje Službenog lista Republike Hrvatske, službenih i drugih obrazaca te , OIB 64546066176, Savski Gaj XIII. put 6, 10000 Zagreb</item>
      <item>ŽDO DUBROVNIK, Dropčeva 1, 20000 Dubrovnik</item>
      <item>OD Suić &amp; Škunca, 10000 Zagreb</item>
      <item>stečajni upravitelj Maroje Stjepović, OIB 57640555089, Pera Budmani 10, 20000 Dubrovnik</item>
    </izvorni_sadrzaj>
    <derivirana_varijabla naziv="DomainObject.Predmet.OstaliListFormatedWithAdressOIB_1">
      <item>Tomislav Sopjanac</item>
      <item>NARODNE NOVINE, dioničko društvo za izdavanje i tiskanje Službenog lista Republike Hrvatske, službenih i drugih obrazaca te , OIB 64546066176, Savski Gaj XIII. put 6, 10000 Zagreb</item>
      <item>ŽDO DUBROVNIK, Dropčeva 1, 20000 Dubrovnik</item>
      <item>OD Suić &amp; Škunca, 10000 Zagreb</item>
      <item>stečajni upravitelj Maroje Stjepović, OIB 57640555089, Pera Budmani 10, 20000 Dubrovnik</item>
    </derivirana_varijabla>
  </DomainObject.Predmet.OstaliListFormatedWithAdressOIB>
  <DomainObject.Predmet.OstaliListNazivFormated>
    <izvorni_sadrzaj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OstaliListNazivFormated_1"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OstaliListNazivFormated>
  <DomainObject.Predmet.OstaliListNazivFormatedOIB>
    <izvorni_sadrzaj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izvorni_sadrzaj>
    <derivirana_varijabla naziv="DomainObject.Predmet.OstaliListNazivFormatedOIB_1"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FINA,Split</izvorni_sadrzaj>
    <derivirana_varijabla naziv="DomainObject.Predmet.StrankaIDrugi_1">FINA,Split</derivirana_varijabla>
  </DomainObject.Predmet.StrankaIDrugi>
  <DomainObject.Predmet.ProtustrankaIDrugi>
    <izvorni_sadrzaj>RIVA NEKRETNINE d.o.o. Cavtat</izvorni_sadrzaj>
    <derivirana_varijabla naziv="DomainObject.Predmet.ProtustrankaIDrugi_1">RIVA NEKRETNINE d.o.o. Cavtat</derivirana_varijabla>
  </DomainObject.Predmet.ProtustrankaIDrugi>
  <DomainObject.Predmet.StrankaIDrugiAdressOIB>
    <izvorni_sadrzaj>FINA,Split, OIB 85821130368, Mažuranovićevo šetalište 24 b, 21000 Split</izvorni_sadrzaj>
    <derivirana_varijabla naziv="DomainObject.Predmet.StrankaIDrugiAdressOIB_1">FINA,Split, OIB 85821130368, Mažuranovićevo šetalište 24 b, 21000 Split</derivirana_varijabla>
  </DomainObject.Predmet.StrankaIDrugiAdressOIB>
  <DomainObject.Predmet.ProtustrankaIDrugiAdressOIB>
    <izvorni_sadrzaj>RIVA NEKRETNINE d.o.o. Cavtat, OIB 44621896739, Juraja Dalmatinca 10, 20210 Cavtat</izvorni_sadrzaj>
    <derivirana_varijabla naziv="DomainObject.Predmet.ProtustrankaIDrugiAdressOIB_1">RIVA NEKRETNINE d.o.o. Cavtat, OIB 44621896739, Juraja Dalmatinca 10,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FINA,Split</item>
      <item>RIVA NEKRETNINE d.o.o. Cavtat</item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SudioniciListNaziv_1">
      <item>FINA,Split</item>
      <item>RIVA NEKRETNINE d.o.o. Cavtat</item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SudioniciListNaziv>
  <DomainObject.Predmet.SudioniciListAdressOIB>
    <izvorni_sadrzaj>
      <item>FINA,Split, OIB 85821130368, Mažuranovićevo šetalište 24 b,21000 Split</item>
      <item>RIVA NEKRETNINE d.o.o. Cavtat, OIB 44621896739, Juraja Dalmatinca 10,20210 Cavtat</item>
      <item>Tomislav Sopjanac</item>
      <item>NARODNE NOVINE, dioničko društvo za izdavanje i tiskanje Službenog lista Republike Hrvatske, službenih i drugih obrazaca te , OIB 64546066176, Savski Gaj XIII. put 6,10000 Zagreb</item>
      <item>ŽDO DUBROVNIK, Dropčeva 1,20000 Dubrovnik</item>
      <item>OD Suić &amp; Škunca, 10000 Zagreb</item>
      <item>stečajni upravitelj Maroje Stjepović, OIB 57640555089, Pera Budmani 10,20000 Dubrovnik</item>
    </izvorni_sadrzaj>
    <derivirana_varijabla naziv="DomainObject.Predmet.SudioniciListAdressOIB_1">
      <item>FINA,Split, OIB 85821130368, Mažuranovićevo šetalište 24 b,21000 Split</item>
      <item>RIVA NEKRETNINE d.o.o. Cavtat, OIB 44621896739, Juraja Dalmatinca 10,20210 Cavtat</item>
      <item>Tomislav Sopjanac</item>
      <item>NARODNE NOVINE, dioničko društvo za izdavanje i tiskanje Službenog lista Republike Hrvatske, službenih i drugih obrazaca te , OIB 64546066176, Savski Gaj XIII. put 6,10000 Zagreb</item>
      <item>ŽDO DUBROVNIK, Dropčeva 1,20000 Dubrovnik</item>
      <item>OD Suić &amp; Škunca, 10000 Zagreb</item>
      <item>stečajni upravitelj 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44621896739</item>
      <item>, OIB null</item>
      <item>, OIB 64546066176</item>
      <item>, OIB null</item>
      <item>, OIB null</item>
      <item>, OIB 57640555089</item>
    </izvorni_sadrzaj>
    <derivirana_varijabla naziv="DomainObject.Predmet.SudioniciListNazivOIB_1">
      <item>, OIB 85821130368</item>
      <item>, OIB 44621896739</item>
      <item>, OIB null</item>
      <item>, OIB 64546066176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303</properties:Words>
  <properties:Characters>1421</properties:Characters>
  <properties:Lines>52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1710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2016-02-01T10:42:00Z</dcterms:created>
  <dc:creator>sgrcic</dc:creator>
  <cp:lastModifiedBy>Mara Marčinko</cp:lastModifiedBy>
  <cp:lastPrinted>2016-02-01T10:49:00Z</cp:lastPrinted>
  <dcterms:modified xmlns:xsi="http://www.w3.org/2001/XMLSchema-instance" xsi:type="dcterms:W3CDTF">2016-02-01T10:53:00Z</dcterms:modified>
  <cp:revision>7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