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3ae2" w14:paraId="49c3ae2" w:rsidRDefault="00732EEF" w:rsidP="00732EEF" w:rsidR="00732EEF" w:rsidRPr="001B6B54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</w:p>
    <w:p w:rsidRDefault="00FC0617" w:rsidP="00747923" w:rsidR="00747923" w:rsidRPr="001B6B54">
      <w:pPr>
        <w:pStyle w:val="Naslov2"/>
        <w:ind w:firstLine="720" w:left="720"/>
        <w:jc w:val="left"/>
        <w:rPr>
          <w:szCs w:val="24"/>
        </w:rPr>
      </w:pPr>
      <w:r w:rsidRPr="001B6B54">
        <w:rPr>
          <w:noProof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   REPUBLIKA HRVATSKA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TRGOVAČKI SUD U SPLITU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STALNA SLUŽBA DUBROVNIK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Dr. A. Starčevića 23, Dubrovnik</w:t>
      </w:r>
    </w:p>
    <w:p w:rsidRDefault="001B6B54" w:rsidP="004B0002" w:rsidR="004B0002" w:rsidRPr="001B6B54">
      <w:pPr>
        <w:jc w:val="right"/>
        <w:rPr>
          <w:b/>
          <w:szCs w:val="24"/>
        </w:rPr>
      </w:pPr>
      <w:r w:rsidRPr="001B6B54">
        <w:rPr>
          <w:b/>
          <w:szCs w:val="24"/>
        </w:rPr>
        <w:t>Posl. br. 18 St-174</w:t>
      </w:r>
      <w:r w:rsidR="004B0002" w:rsidRPr="001B6B54">
        <w:rPr>
          <w:b/>
          <w:szCs w:val="24"/>
        </w:rPr>
        <w:t>/</w:t>
      </w:r>
      <w:r w:rsidRPr="001B6B54">
        <w:rPr>
          <w:b/>
          <w:szCs w:val="24"/>
        </w:rPr>
        <w:t>2016</w:t>
      </w:r>
    </w:p>
    <w:p w:rsidRDefault="0071205D" w:rsidP="00747923" w:rsidR="0071205D" w:rsidRPr="001B6B54">
      <w:pPr>
        <w:pStyle w:val="Naslov2"/>
        <w:jc w:val="left"/>
        <w:rPr>
          <w:szCs w:val="24"/>
        </w:rPr>
      </w:pPr>
    </w:p>
    <w:p w:rsidRDefault="00747923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ab/>
      </w:r>
    </w:p>
    <w:p w:rsidRDefault="00747923" w:rsidP="00A92926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>R E P U B L I K A   H R V A T S K A</w:t>
      </w:r>
    </w:p>
    <w:p w:rsidRDefault="00052534" w:rsidR="0071205D" w:rsidRPr="001B6B54">
      <w:pPr>
        <w:pStyle w:val="Naslov2"/>
        <w:rPr>
          <w:szCs w:val="24"/>
        </w:rPr>
      </w:pPr>
      <w:r w:rsidRPr="001B6B54">
        <w:rPr>
          <w:szCs w:val="24"/>
        </w:rPr>
        <w:t>Z A K L J U Č A K</w:t>
      </w:r>
    </w:p>
    <w:p w:rsidRDefault="0071205D" w:rsidR="0071205D" w:rsidRPr="001B6B54">
      <w:pPr>
        <w:jc w:val="center"/>
        <w:rPr>
          <w:b/>
          <w:szCs w:val="24"/>
        </w:rPr>
      </w:pPr>
    </w:p>
    <w:p w:rsidRDefault="004B0002" w:rsidP="004B0002" w:rsidR="004B0002" w:rsidRPr="001B6B54">
      <w:pPr>
        <w:jc w:val="both"/>
        <w:rPr>
          <w:szCs w:val="24"/>
        </w:rPr>
      </w:pPr>
      <w:r w:rsidRPr="001B6B54">
        <w:rPr>
          <w:szCs w:val="24"/>
        </w:rPr>
        <w:tab/>
        <w:t xml:space="preserve">Trgovački sud u Splitu, Stalna služba u Dubrovniku, po sucu tog suda </w:t>
      </w:r>
      <w:r w:rsidR="001B6B54">
        <w:rPr>
          <w:szCs w:val="24"/>
        </w:rPr>
        <w:t>Katarini Franković</w:t>
      </w:r>
      <w:r w:rsidRPr="001B6B54">
        <w:rPr>
          <w:szCs w:val="24"/>
        </w:rPr>
        <w:t xml:space="preserve">, u stečajnom postupku nad dužnikom </w:t>
      </w:r>
      <w:r w:rsidR="001B6B54" w:rsidRPr="001B6B54">
        <w:rPr>
          <w:szCs w:val="24"/>
        </w:rPr>
        <w:t>PULIĆ d.o.o. za trgovinu, ugostiteljstvo i usluge "u stečaju", Močići, Dobrota 18, MBS: 090018823, OIB: 40684962960</w:t>
      </w:r>
      <w:r w:rsidRPr="001B6B54">
        <w:rPr>
          <w:szCs w:val="24"/>
        </w:rPr>
        <w:t xml:space="preserve">, zastupano po stečajnom upravitelju </w:t>
      </w:r>
      <w:r w:rsidR="001B6B54" w:rsidRPr="001B6B54">
        <w:rPr>
          <w:szCs w:val="24"/>
        </w:rPr>
        <w:t>Milanu Ljubičić</w:t>
      </w:r>
      <w:r w:rsidR="001B6B54">
        <w:rPr>
          <w:szCs w:val="24"/>
        </w:rPr>
        <w:t>, Kolan</w:t>
      </w:r>
      <w:r w:rsidRPr="001B6B54">
        <w:rPr>
          <w:szCs w:val="24"/>
        </w:rPr>
        <w:t xml:space="preserve">, izvan ročišta, dana </w:t>
      </w:r>
      <w:r w:rsidR="00B85A1D">
        <w:rPr>
          <w:szCs w:val="24"/>
        </w:rPr>
        <w:t>16. rujn</w:t>
      </w:r>
      <w:r w:rsidRPr="001B6B54">
        <w:rPr>
          <w:szCs w:val="24"/>
        </w:rPr>
        <w:t>a 201</w:t>
      </w:r>
      <w:r w:rsidR="001B6B54" w:rsidRPr="001B6B54">
        <w:rPr>
          <w:szCs w:val="24"/>
        </w:rPr>
        <w:t>6</w:t>
      </w:r>
      <w:r w:rsidRPr="001B6B54">
        <w:rPr>
          <w:szCs w:val="24"/>
        </w:rPr>
        <w:t>. godine</w:t>
      </w:r>
    </w:p>
    <w:p w:rsidRDefault="00052534" w:rsidP="00052534" w:rsidR="00052534" w:rsidRPr="001B6B54">
      <w:pPr>
        <w:jc w:val="both"/>
        <w:rPr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>z a k l j u č i o   j e</w:t>
      </w:r>
    </w:p>
    <w:p w:rsidRDefault="00052534" w:rsidP="00782A4B" w:rsidR="00B85A1D">
      <w:pPr>
        <w:jc w:val="both"/>
        <w:rPr>
          <w:szCs w:val="24"/>
        </w:rPr>
      </w:pPr>
      <w:r w:rsidRPr="001B6B54">
        <w:rPr>
          <w:szCs w:val="24"/>
        </w:rPr>
        <w:tab/>
      </w:r>
    </w:p>
    <w:p w:rsidRDefault="00B85A1D" w:rsidP="00B85A1D" w:rsidR="00B85A1D" w:rsidRPr="00B85A1D">
      <w:pPr>
        <w:pStyle w:val="Odlomakpopisa"/>
        <w:numPr>
          <w:ilvl w:val="0"/>
          <w:numId w:val="13"/>
        </w:numPr>
        <w:jc w:val="both"/>
        <w:rPr>
          <w:szCs w:val="24"/>
        </w:rPr>
      </w:pPr>
      <w:r>
        <w:rPr>
          <w:szCs w:val="24"/>
        </w:rPr>
        <w:t>Određuje se saslušanje ranijeg zakonskog zastupnika</w:t>
      </w:r>
      <w:r w:rsidRPr="00B85A1D">
        <w:rPr>
          <w:szCs w:val="24"/>
        </w:rPr>
        <w:t xml:space="preserve"> članu uprave </w:t>
      </w:r>
      <w:r>
        <w:rPr>
          <w:szCs w:val="24"/>
        </w:rPr>
        <w:t xml:space="preserve">stečajnog </w:t>
      </w:r>
      <w:r w:rsidRPr="00B85A1D">
        <w:rPr>
          <w:szCs w:val="24"/>
        </w:rPr>
        <w:t>dužnika NIKO PULIĆ, Močići, Dobrota 18, OIB: 90132681268,</w:t>
      </w:r>
      <w:r w:rsidR="00782A4B" w:rsidRPr="00B85A1D">
        <w:rPr>
          <w:szCs w:val="24"/>
        </w:rPr>
        <w:tab/>
      </w:r>
    </w:p>
    <w:p w:rsidRDefault="002A5E2E" w:rsidP="00B85A1D" w:rsidR="002A5E2E" w:rsidRPr="001B6B54">
      <w:pPr>
        <w:rPr>
          <w:b/>
          <w:szCs w:val="24"/>
          <w:u w:val="single"/>
        </w:rPr>
      </w:pPr>
    </w:p>
    <w:p w:rsidRDefault="00763599" w:rsidP="00B85A1D" w:rsidR="00B85A1D">
      <w:pPr>
        <w:jc w:val="center"/>
        <w:rPr>
          <w:b/>
          <w:szCs w:val="24"/>
          <w:u w:val="single"/>
        </w:rPr>
      </w:pPr>
      <w:r w:rsidRPr="001B6B54">
        <w:rPr>
          <w:b/>
          <w:szCs w:val="24"/>
          <w:u w:val="single"/>
        </w:rPr>
        <w:t xml:space="preserve">dana </w:t>
      </w:r>
      <w:r w:rsidR="00B85A1D">
        <w:rPr>
          <w:b/>
          <w:szCs w:val="24"/>
          <w:u w:val="single"/>
        </w:rPr>
        <w:t>03. listopad</w:t>
      </w:r>
      <w:r w:rsidRPr="001B6B54">
        <w:rPr>
          <w:b/>
          <w:szCs w:val="24"/>
          <w:u w:val="single"/>
        </w:rPr>
        <w:t>a 201</w:t>
      </w:r>
      <w:r w:rsidR="001B6B54">
        <w:rPr>
          <w:b/>
          <w:szCs w:val="24"/>
          <w:u w:val="single"/>
        </w:rPr>
        <w:t>6</w:t>
      </w:r>
      <w:r w:rsidRPr="001B6B54">
        <w:rPr>
          <w:b/>
          <w:szCs w:val="24"/>
          <w:u w:val="single"/>
        </w:rPr>
        <w:t>. godine u 10,00 sati</w:t>
      </w:r>
    </w:p>
    <w:p w:rsidRDefault="00B85A1D" w:rsidP="00B85A1D" w:rsidR="00B85A1D">
      <w:pPr>
        <w:jc w:val="center"/>
        <w:rPr>
          <w:b/>
          <w:szCs w:val="24"/>
          <w:u w:val="single"/>
        </w:rPr>
      </w:pPr>
    </w:p>
    <w:p w:rsidRDefault="00B85A1D" w:rsidP="00B85A1D" w:rsidR="002A5E2E" w:rsidRPr="001B6B54">
      <w:pPr>
        <w:ind w:left="720"/>
        <w:jc w:val="both"/>
        <w:rPr>
          <w:szCs w:val="24"/>
        </w:rPr>
      </w:pPr>
      <w:r>
        <w:rPr>
          <w:szCs w:val="24"/>
        </w:rPr>
        <w:t xml:space="preserve">u zgradi naslovnog suda na adresi Dubrovnik, Dr. A. Starčevića 23, sudnica br. 1 / I kat na kojem će se prikupiti obavijesti o imovini stečajnog dužnika i donijeti </w:t>
      </w:r>
      <w:r w:rsidRPr="00B85A1D">
        <w:rPr>
          <w:szCs w:val="24"/>
        </w:rPr>
        <w:t xml:space="preserve">cjelokupnu poslovnu dokumentaciju dužnika, ključeve, prometne knjižice i knjižice vozila </w:t>
      </w:r>
      <w:r>
        <w:rPr>
          <w:szCs w:val="24"/>
        </w:rPr>
        <w:t xml:space="preserve">stečajnog </w:t>
      </w:r>
      <w:r w:rsidRPr="00B85A1D">
        <w:rPr>
          <w:szCs w:val="24"/>
        </w:rPr>
        <w:t>dužnika (motora, automobila i dr),</w:t>
      </w:r>
      <w:r>
        <w:rPr>
          <w:szCs w:val="24"/>
        </w:rPr>
        <w:t xml:space="preserve"> </w:t>
      </w:r>
      <w:r w:rsidR="00A92926">
        <w:rPr>
          <w:szCs w:val="24"/>
        </w:rPr>
        <w:t xml:space="preserve">te </w:t>
      </w:r>
      <w:r w:rsidRPr="00B85A1D">
        <w:rPr>
          <w:szCs w:val="24"/>
        </w:rPr>
        <w:t>ključeve svih prostor</w:t>
      </w:r>
      <w:r>
        <w:rPr>
          <w:szCs w:val="24"/>
        </w:rPr>
        <w:t>a u vlasništvu i posjedu dužnika.</w:t>
      </w:r>
    </w:p>
    <w:p w:rsidRDefault="00D90C5C" w:rsidP="00D90C5C" w:rsidR="00D90C5C" w:rsidRPr="001B6B54">
      <w:pPr>
        <w:jc w:val="both"/>
        <w:rPr>
          <w:szCs w:val="24"/>
        </w:rPr>
      </w:pPr>
    </w:p>
    <w:p w:rsidRDefault="00782A4B" w:rsidP="00A92926" w:rsidR="00A92926" w:rsidRPr="00A92926">
      <w:pPr>
        <w:ind w:hanging="720" w:left="720"/>
        <w:jc w:val="both"/>
        <w:rPr>
          <w:szCs w:val="24"/>
        </w:rPr>
      </w:pPr>
      <w:r w:rsidRPr="001B6B54">
        <w:rPr>
          <w:b/>
          <w:szCs w:val="24"/>
        </w:rPr>
        <w:t>II.</w:t>
      </w:r>
      <w:r w:rsidRPr="001B6B54">
        <w:rPr>
          <w:szCs w:val="24"/>
        </w:rPr>
        <w:tab/>
      </w:r>
      <w:r w:rsidR="00A92926" w:rsidRPr="00A92926">
        <w:rPr>
          <w:szCs w:val="24"/>
        </w:rPr>
        <w:t xml:space="preserve">Upozorava se </w:t>
      </w:r>
      <w:r w:rsidR="00A92926">
        <w:rPr>
          <w:szCs w:val="24"/>
        </w:rPr>
        <w:t xml:space="preserve">raniji </w:t>
      </w:r>
      <w:r w:rsidR="00A92926" w:rsidRPr="00A92926">
        <w:rPr>
          <w:szCs w:val="24"/>
        </w:rPr>
        <w:t>zakonski zastupnik dužnika</w:t>
      </w:r>
      <w:r w:rsidR="00A92926">
        <w:rPr>
          <w:szCs w:val="24"/>
        </w:rPr>
        <w:t xml:space="preserve"> NIKO PULIĆ</w:t>
      </w:r>
      <w:r w:rsidR="00A92926" w:rsidRPr="00A92926">
        <w:rPr>
          <w:szCs w:val="24"/>
        </w:rPr>
        <w:t xml:space="preserve"> da odgovara vjerovnicima osobno za naknadu štete koju im prouzroči uskratom davanja ili davanjem netočnih ili nepotpunih podataka, obavijesti i izvješća.</w:t>
      </w:r>
    </w:p>
    <w:p w:rsidRDefault="00A92926" w:rsidP="00A92926" w:rsidR="00052534" w:rsidRPr="001B6B54">
      <w:pPr>
        <w:ind w:left="720"/>
        <w:jc w:val="both"/>
        <w:rPr>
          <w:szCs w:val="24"/>
        </w:rPr>
      </w:pPr>
      <w:r>
        <w:rPr>
          <w:szCs w:val="24"/>
        </w:rPr>
        <w:t>Raniji z</w:t>
      </w:r>
      <w:r w:rsidRPr="00A92926">
        <w:rPr>
          <w:szCs w:val="24"/>
        </w:rPr>
        <w:t>akonski zastupnik dužnika dužan je sudu dati sve potrebne obavijesti u svako doba i ako ne ispuni svoju dužnost sud može zakonskog zastupnika dužnika novčano kazniti i odrediti prisilno dovođenje, ako se ne odazove saslušanju.</w:t>
      </w:r>
    </w:p>
    <w:p w:rsidRDefault="00A92926" w:rsidP="00052534" w:rsidR="00A92926">
      <w:pPr>
        <w:jc w:val="center"/>
        <w:rPr>
          <w:b/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 xml:space="preserve">Dubrovnik, </w:t>
      </w:r>
      <w:r w:rsidR="00A92926">
        <w:rPr>
          <w:b/>
          <w:szCs w:val="24"/>
        </w:rPr>
        <w:t>16</w:t>
      </w:r>
      <w:r w:rsidRPr="001B6B54">
        <w:rPr>
          <w:b/>
          <w:szCs w:val="24"/>
        </w:rPr>
        <w:t xml:space="preserve">. </w:t>
      </w:r>
      <w:r w:rsidR="00A92926">
        <w:rPr>
          <w:b/>
          <w:szCs w:val="24"/>
        </w:rPr>
        <w:t>rujn</w:t>
      </w:r>
      <w:r w:rsidR="008377F9" w:rsidRPr="001B6B54">
        <w:rPr>
          <w:b/>
          <w:szCs w:val="24"/>
        </w:rPr>
        <w:t>a</w:t>
      </w:r>
      <w:r w:rsidRPr="001B6B54">
        <w:rPr>
          <w:b/>
          <w:szCs w:val="24"/>
        </w:rPr>
        <w:t xml:space="preserve"> 201</w:t>
      </w:r>
      <w:r w:rsidR="00454A10">
        <w:rPr>
          <w:b/>
          <w:szCs w:val="24"/>
        </w:rPr>
        <w:t>6</w:t>
      </w:r>
      <w:r w:rsidRPr="001B6B54">
        <w:rPr>
          <w:b/>
          <w:szCs w:val="24"/>
        </w:rPr>
        <w:t>. godine</w:t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  <w:t>Stečajni sudac:</w:t>
      </w:r>
    </w:p>
    <w:p w:rsidRDefault="00052534" w:rsidP="00052534" w:rsidR="00052534" w:rsidRPr="001B6B54">
      <w:pPr>
        <w:jc w:val="both"/>
        <w:rPr>
          <w:b/>
          <w:szCs w:val="24"/>
        </w:rPr>
      </w:pPr>
    </w:p>
    <w:p w:rsidRDefault="00052534" w:rsidP="00052534" w:rsidR="00407CAB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454A10">
        <w:rPr>
          <w:b/>
          <w:szCs w:val="24"/>
        </w:rPr>
        <w:t>Katarina Franković</w:t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>DN-a:</w:t>
      </w:r>
    </w:p>
    <w:p w:rsidRDefault="00A92926" w:rsidP="00052534" w:rsidR="00A92926" w:rsidRPr="00A92926">
      <w:pPr>
        <w:jc w:val="both"/>
        <w:rPr>
          <w:szCs w:val="24"/>
        </w:rPr>
      </w:pPr>
      <w:r w:rsidRPr="00A92926">
        <w:rPr>
          <w:szCs w:val="24"/>
        </w:rPr>
        <w:t>-mrežna stranica e oglasna ploča suda</w:t>
      </w:r>
    </w:p>
    <w:p w:rsidRDefault="00052534" w:rsidP="00A9056F" w:rsidR="00052534" w:rsidRPr="001B6B54">
      <w:pPr>
        <w:jc w:val="both"/>
        <w:rPr>
          <w:szCs w:val="24"/>
        </w:rPr>
      </w:pPr>
      <w:r w:rsidRPr="001B6B54">
        <w:rPr>
          <w:szCs w:val="24"/>
        </w:rPr>
        <w:t xml:space="preserve">- raniji zakonski zastupnik </w:t>
      </w:r>
      <w:r w:rsidR="00A9056F">
        <w:rPr>
          <w:szCs w:val="24"/>
        </w:rPr>
        <w:t>Niko Pulić</w:t>
      </w:r>
    </w:p>
    <w:p w:rsidRDefault="00052534" w:rsidP="00FC0617" w:rsidR="00E2262F" w:rsidRPr="001B6B54">
      <w:pPr>
        <w:jc w:val="both"/>
        <w:rPr>
          <w:szCs w:val="24"/>
        </w:rPr>
      </w:pPr>
      <w:r w:rsidRPr="001B6B54">
        <w:rPr>
          <w:szCs w:val="24"/>
        </w:rPr>
        <w:t>- stečajn</w:t>
      </w:r>
      <w:r w:rsidR="00407CAB" w:rsidRPr="001B6B54">
        <w:rPr>
          <w:szCs w:val="24"/>
        </w:rPr>
        <w:t>i</w:t>
      </w:r>
      <w:r w:rsidRPr="001B6B54">
        <w:rPr>
          <w:szCs w:val="24"/>
        </w:rPr>
        <w:t xml:space="preserve"> upravitelj</w:t>
      </w:r>
      <w:r w:rsidR="00E75CE2" w:rsidRPr="001B6B54">
        <w:rPr>
          <w:szCs w:val="24"/>
        </w:rPr>
        <w:t xml:space="preserve"> </w:t>
      </w:r>
    </w:p>
    <w:sectPr w:rsidSect="00D1726F" w:rsidR="00E2262F" w:rsidRPr="001B6B54">
      <w:headerReference w:type="even" r:id="rId11"/>
      <w:headerReference w:type="default" r:id="rId12"/>
      <w:pgSz w:h="16838" w:w="11906"/>
      <w:pgMar w:gutter="0" w:footer="720" w:header="720" w:left="156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9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4A2770" w:rsidR="004A2770" w:rsidRPr="004A2770">
    <w:pPr>
      <w:pStyle w:val="Zaglavlje"/>
      <w:rPr>
        <w:b/>
      </w:rPr>
    </w:pPr>
    <w:r>
      <w:tab/>
    </w:r>
    <w:r>
      <w:tab/>
    </w:r>
    <w:r w:rsidR="004A2770" w:rsidRPr="004A2770">
      <w:rPr>
        <w:b/>
      </w:rPr>
      <w:t>Posl. br. 6-St.140/2014-98</w:t>
    </w:r>
  </w:p>
  <w:p w:rsidRDefault="001428AA" w:rsidR="001428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877C5E"/>
    <w:multiLevelType w:val="hybridMultilevel"/>
    <w:tmpl w:val="14F097AA"/>
    <w:lvl w:tplc="9148F1D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FC50A91"/>
    <w:multiLevelType w:val="hybridMultilevel"/>
    <w:tmpl w:val="E9D2A1E6"/>
    <w:lvl w:tplc="E0B8AEFE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52534"/>
    <w:rsid w:val="0011282D"/>
    <w:rsid w:val="001428AA"/>
    <w:rsid w:val="001654FC"/>
    <w:rsid w:val="00181A48"/>
    <w:rsid w:val="001A11AE"/>
    <w:rsid w:val="001B6B54"/>
    <w:rsid w:val="00214142"/>
    <w:rsid w:val="00214D23"/>
    <w:rsid w:val="00226054"/>
    <w:rsid w:val="002A5E2E"/>
    <w:rsid w:val="002A68BA"/>
    <w:rsid w:val="002D35A8"/>
    <w:rsid w:val="002F642B"/>
    <w:rsid w:val="00300B25"/>
    <w:rsid w:val="00312A40"/>
    <w:rsid w:val="00330FAA"/>
    <w:rsid w:val="00365182"/>
    <w:rsid w:val="003A486E"/>
    <w:rsid w:val="003B1E1C"/>
    <w:rsid w:val="003B7FD6"/>
    <w:rsid w:val="003C2522"/>
    <w:rsid w:val="003C55C0"/>
    <w:rsid w:val="003E3949"/>
    <w:rsid w:val="00407CAB"/>
    <w:rsid w:val="00414ABE"/>
    <w:rsid w:val="00454A10"/>
    <w:rsid w:val="00461E47"/>
    <w:rsid w:val="004A23EE"/>
    <w:rsid w:val="004A2770"/>
    <w:rsid w:val="004A7BD7"/>
    <w:rsid w:val="004B0002"/>
    <w:rsid w:val="004C7DBB"/>
    <w:rsid w:val="004D568E"/>
    <w:rsid w:val="004E1F9B"/>
    <w:rsid w:val="004F3534"/>
    <w:rsid w:val="004F3ABF"/>
    <w:rsid w:val="00533AA4"/>
    <w:rsid w:val="00546E02"/>
    <w:rsid w:val="005A4EC4"/>
    <w:rsid w:val="005C3F89"/>
    <w:rsid w:val="00630509"/>
    <w:rsid w:val="00634B9F"/>
    <w:rsid w:val="006A4C93"/>
    <w:rsid w:val="006D4BB7"/>
    <w:rsid w:val="006F47D5"/>
    <w:rsid w:val="0071205D"/>
    <w:rsid w:val="00732EEF"/>
    <w:rsid w:val="00747923"/>
    <w:rsid w:val="007564B0"/>
    <w:rsid w:val="00763599"/>
    <w:rsid w:val="00764E34"/>
    <w:rsid w:val="00782A4B"/>
    <w:rsid w:val="007F7B7D"/>
    <w:rsid w:val="0082037A"/>
    <w:rsid w:val="00821053"/>
    <w:rsid w:val="00830551"/>
    <w:rsid w:val="0083506B"/>
    <w:rsid w:val="008377F9"/>
    <w:rsid w:val="008423BA"/>
    <w:rsid w:val="00860EA0"/>
    <w:rsid w:val="00882D02"/>
    <w:rsid w:val="0089626D"/>
    <w:rsid w:val="008F43F1"/>
    <w:rsid w:val="009442FA"/>
    <w:rsid w:val="00982F7D"/>
    <w:rsid w:val="009A51F8"/>
    <w:rsid w:val="009C0C04"/>
    <w:rsid w:val="00A05D44"/>
    <w:rsid w:val="00A13BAB"/>
    <w:rsid w:val="00A64641"/>
    <w:rsid w:val="00A9056F"/>
    <w:rsid w:val="00A92926"/>
    <w:rsid w:val="00AA6998"/>
    <w:rsid w:val="00AE094B"/>
    <w:rsid w:val="00AF0ACF"/>
    <w:rsid w:val="00B22BBD"/>
    <w:rsid w:val="00B31F2A"/>
    <w:rsid w:val="00B45C53"/>
    <w:rsid w:val="00B85A1D"/>
    <w:rsid w:val="00BE2E59"/>
    <w:rsid w:val="00BF0ABB"/>
    <w:rsid w:val="00C0646A"/>
    <w:rsid w:val="00C07ECE"/>
    <w:rsid w:val="00C44BF4"/>
    <w:rsid w:val="00C50B43"/>
    <w:rsid w:val="00CA6A50"/>
    <w:rsid w:val="00D12DFB"/>
    <w:rsid w:val="00D1726F"/>
    <w:rsid w:val="00D5706D"/>
    <w:rsid w:val="00D90C5C"/>
    <w:rsid w:val="00D9256D"/>
    <w:rsid w:val="00D95D71"/>
    <w:rsid w:val="00DA08C5"/>
    <w:rsid w:val="00DA3F12"/>
    <w:rsid w:val="00DC064C"/>
    <w:rsid w:val="00DF107A"/>
    <w:rsid w:val="00DF23F7"/>
    <w:rsid w:val="00E11618"/>
    <w:rsid w:val="00E2262F"/>
    <w:rsid w:val="00E42D4B"/>
    <w:rsid w:val="00E75CE2"/>
    <w:rsid w:val="00E95E17"/>
    <w:rsid w:val="00EB3BE9"/>
    <w:rsid w:val="00EE5E8F"/>
    <w:rsid w:val="00EF661F"/>
    <w:rsid w:val="00F449BE"/>
    <w:rsid w:val="00F73423"/>
    <w:rsid w:val="00F90EBB"/>
    <w:rsid w:val="00FB4158"/>
    <w:rsid w:val="00FC0617"/>
    <w:rsid w:val="00FC2EF3"/>
    <w:rsid w:val="00FC7515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Miljan Ljubičić, stečajni upravitelj</item>
      <item>Republika Hrvatska</item>
      <item>Tomislav Šiško</item>
    </izvorni_sadrzaj>
    <derivirana_varijabla naziv="DomainObject.Predmet.OstaliListFormated_1">
      <item>Miljan Ljubičić, stečajni upravitelj</item>
      <item>Republika Hrvatska</item>
      <item>Tomislav Šiško</item>
    </derivirana_varijabla>
  </DomainObject.Predmet.OstaliListFormated>
  <DomainObject.Predmet.OstaliListFormatedOIB>
    <izvorni_sadrzaj>
      <item>Miljan Ljubičić, stečajni upravitelj</item>
      <item>Republika Hrvatska, OIB 40684962960</item>
      <item>Tomislav Šiško</item>
    </izvorni_sadrzaj>
    <derivirana_varijabla naziv="DomainObject.Predmet.OstaliListFormatedOIB_1">
      <item>Miljan Ljubičić, stečajni upravitelj</item>
      <item>Republika Hrvatska, OIB 40684962960</item>
      <item>Tomislav Šiško</item>
    </derivirana_varijabla>
  </DomainObject.Predmet.OstaliListFormatedOIB>
  <DomainObject.Predmet.OstaliListFormatedWithAdress>
    <izvorni_sadrzaj>
      <item>Miljan Ljubičić, stečajni upravitelj</item>
      <item>Republika Hrvatska</item>
      <item>Tomislav Šiško</item>
    </izvorni_sadrzaj>
    <derivirana_varijabla naziv="DomainObject.Predmet.OstaliListFormatedWithAdress_1">
      <item>Miljan Ljubičić, stečajni upravitelj</item>
      <item>Republika Hrvatska</item>
      <item>Tomislav Šiško</item>
    </derivirana_varijabla>
  </DomainObject.Predmet.OstaliListFormatedWithAdress>
  <DomainObject.Predmet.OstaliListFormatedWithAdressOIB>
    <izvorni_sadrzaj>
      <item>Miljan Ljubičić, stečajni upravitelj</item>
      <item>Republika Hrvatska, OIB 40684962960</item>
      <item>Tomislav Šiško</item>
    </izvorni_sadrzaj>
    <derivirana_varijabla naziv="DomainObject.Predmet.OstaliListFormatedWithAdressOIB_1">
      <item>Miljan Ljubičić, stečajni upravitelj</item>
      <item>Republika Hrvatska, OIB 40684962960</item>
      <item>Tomislav Šiško</item>
    </derivirana_varijabla>
  </DomainObject.Predmet.OstaliListFormatedWithAdressOIB>
  <DomainObject.Predmet.OstaliListNazivFormated>
    <izvorni_sadrzaj>
      <item>Miljan Ljubičić, stečajni upravitelj</item>
      <item>Republika Hrvatska</item>
      <item>Tomislav Šiško</item>
    </izvorni_sadrzaj>
    <derivirana_varijabla naziv="DomainObject.Predmet.OstaliListNazivFormated_1">
      <item>Miljan Ljubičić, stečajni upravitelj</item>
      <item>Republika Hrvatska</item>
      <item>Tomislav Šiško</item>
    </derivirana_varijabla>
  </DomainObject.Predmet.OstaliListNazivFormated>
  <DomainObject.Predmet.OstaliListNazivFormatedOIB>
    <izvorni_sadrzaj>
      <item>Miljan Ljubičić, stečajni upravitelj</item>
      <item>Republika Hrvatska, OIB 40684962960</item>
      <item>Tomislav Šiško</item>
    </izvorni_sadrzaj>
    <derivirana_varijabla naziv="DomainObject.Predmet.OstaliListNazivFormatedOIB_1">
      <item>Miljan Ljubičić, stečajni upravitelj</item>
      <item>Republika Hrvatska, OIB 40684962960</item>
      <item>Tomislav Šiško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Miljan Ljubičić, stečajni upravitelj</item>
      <item>Republika Hrvatska</item>
      <item>Tomislav Šiško</item>
    </izvorni_sadrzaj>
    <derivirana_varijabla naziv="DomainObject.Predmet.SudioniciListNaziv_1">
      <item>PULIĆ d.o.o. za trgovinu, ugostiteljstvo i usluge</item>
      <item>FINA,RC SPLIT,Podružnica Dubrovnik</item>
      <item>Miljan Ljubičić, stečajni upravitelj</item>
      <item>Republika Hrvatska</item>
      <item>Tomislav Šiško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Miljan Ljubičić, stečajni upravitelj</item>
      <item>Republika Hrvatska, OIB 40684962960</item>
      <item>Tomislav Šiško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Miljan Ljubičić, stečajni upravitelj</item>
      <item>Republika Hrvatska, OIB 40684962960</item>
      <item>Tomislav Šiško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40684962960</item>
      <item>, OIB 85821130368</item>
      <item>, OIB 40684962960</item>
      <item>, OIB null</item>
    </izvorni_sadrzaj>
    <derivirana_varijabla naziv="DomainObject.Predmet.SudioniciListNazivOIB_1">
      <item>, OIB null</item>
      <item>, OIB 40684962960</item>
      <item>, OIB 85821130368</item>
      <item>, OIB 40684962960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275</properties:Words>
  <properties:Characters>1426</properties:Characters>
  <properties:Lines>48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2016-09-16T08:44:00Z</dcterms:created>
  <dc:creator>Ante Kačić</dc:creator>
  <cp:lastModifiedBy>Katarina Franković</cp:lastModifiedBy>
  <cp:lastPrinted>2016-09-16T08:44:00Z</cp:lastPrinted>
  <dcterms:modified xmlns:xsi="http://www.w3.org/2001/XMLSchema-instance" xsi:type="dcterms:W3CDTF">2016-09-16T08:47:00Z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