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350e" w14:paraId="e75350e" w:rsidRDefault="003A2DF1" w:rsidP="007431BE" w:rsidR="007431BE" w:rsidRPr="00262142">
      <w:pPr>
        <w15:collapsed w:val="false"/>
        <w:rPr>
          <w:sz w:val="24"/>
          <w:szCs w:val="24"/>
        </w:rPr>
      </w:pPr>
      <w:bookmarkStart w:name="_GoBack" w:id="0"/>
      <w:bookmarkEnd w:id="0"/>
      <w:r w:rsidRPr="00262142">
        <w:rPr>
          <w:sz w:val="24"/>
          <w:szCs w:val="24"/>
        </w:rPr>
        <w:t xml:space="preserve">          </w:t>
      </w:r>
      <w:r w:rsidR="007431BE" w:rsidRPr="00262142">
        <w:rPr>
          <w:sz w:val="24"/>
          <w:szCs w:val="24"/>
        </w:rPr>
        <w:t xml:space="preserve">  </w:t>
      </w:r>
      <w:r w:rsidR="007431BE" w:rsidRPr="0026214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262142">
        <w:rPr>
          <w:sz w:val="24"/>
          <w:szCs w:val="24"/>
        </w:rPr>
        <w:t xml:space="preserve">                          </w:t>
      </w:r>
    </w:p>
    <w:p w:rsidRDefault="007431BE" w:rsidP="007431BE" w:rsidR="007431BE" w:rsidRPr="0026214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62142">
      <w:pPr>
        <w:tabs>
          <w:tab w:pos="7020" w:val="left"/>
        </w:tabs>
        <w:rPr>
          <w:sz w:val="24"/>
          <w:szCs w:val="24"/>
        </w:rPr>
      </w:pPr>
      <w:r w:rsidRPr="00262142">
        <w:rPr>
          <w:sz w:val="24"/>
          <w:szCs w:val="24"/>
        </w:rPr>
        <w:t xml:space="preserve">REPUBLIKA HRVATSKA </w:t>
      </w:r>
    </w:p>
    <w:p w:rsidRDefault="007431BE" w:rsidP="007431BE" w:rsidR="007431BE" w:rsidRPr="00262142">
      <w:pPr>
        <w:rPr>
          <w:sz w:val="24"/>
          <w:szCs w:val="24"/>
        </w:rPr>
      </w:pPr>
      <w:r w:rsidRPr="00262142">
        <w:rPr>
          <w:sz w:val="24"/>
          <w:szCs w:val="24"/>
        </w:rPr>
        <w:t>Trgovački sud u Zagrebu</w:t>
      </w:r>
    </w:p>
    <w:p w:rsidRDefault="007431BE" w:rsidP="007431BE" w:rsidR="007431BE" w:rsidRPr="00262142">
      <w:pPr>
        <w:rPr>
          <w:sz w:val="24"/>
          <w:szCs w:val="24"/>
        </w:rPr>
      </w:pPr>
      <w:r w:rsidRPr="00262142">
        <w:rPr>
          <w:sz w:val="24"/>
          <w:szCs w:val="24"/>
        </w:rPr>
        <w:t xml:space="preserve">Zagreb, </w:t>
      </w:r>
      <w:proofErr w:type="spellStart"/>
      <w:r w:rsidRPr="00262142">
        <w:rPr>
          <w:sz w:val="24"/>
          <w:szCs w:val="24"/>
        </w:rPr>
        <w:t>Amruševa</w:t>
      </w:r>
      <w:proofErr w:type="spellEnd"/>
      <w:r w:rsidRPr="00262142">
        <w:rPr>
          <w:sz w:val="24"/>
          <w:szCs w:val="24"/>
        </w:rPr>
        <w:t xml:space="preserve"> 2/II</w:t>
      </w:r>
      <w:r w:rsidR="00183CD8">
        <w:rPr>
          <w:sz w:val="24"/>
          <w:szCs w:val="24"/>
        </w:rPr>
        <w:t xml:space="preserve"> desno p.p. 432</w:t>
      </w:r>
    </w:p>
    <w:p w:rsidRDefault="00F44CB5" w:rsidP="00F44CB5" w:rsidR="006B4A8A" w:rsidRPr="00262142">
      <w:pPr>
        <w:rPr>
          <w:sz w:val="24"/>
          <w:szCs w:val="24"/>
        </w:rPr>
      </w:pP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  <w:t xml:space="preserve">  </w:t>
      </w:r>
    </w:p>
    <w:p w:rsidRDefault="005878C4" w:rsidP="005878C4" w:rsidR="005878C4" w:rsidRPr="00262142">
      <w:pPr>
        <w:jc w:val="center"/>
        <w:rPr>
          <w:sz w:val="24"/>
          <w:szCs w:val="24"/>
        </w:rPr>
      </w:pPr>
      <w:r w:rsidRPr="00262142">
        <w:rPr>
          <w:sz w:val="24"/>
          <w:szCs w:val="24"/>
        </w:rPr>
        <w:t>REPUBLIK</w:t>
      </w:r>
      <w:r w:rsidR="003A2DF1" w:rsidRPr="00262142">
        <w:rPr>
          <w:sz w:val="24"/>
          <w:szCs w:val="24"/>
        </w:rPr>
        <w:t>A</w:t>
      </w:r>
      <w:r w:rsidRPr="00262142">
        <w:rPr>
          <w:sz w:val="24"/>
          <w:szCs w:val="24"/>
        </w:rPr>
        <w:t xml:space="preserve">   HRVATSK</w:t>
      </w:r>
      <w:r w:rsidR="003A2DF1" w:rsidRPr="00262142">
        <w:rPr>
          <w:sz w:val="24"/>
          <w:szCs w:val="24"/>
        </w:rPr>
        <w:t>A</w:t>
      </w:r>
      <w:r w:rsidRPr="00262142">
        <w:rPr>
          <w:sz w:val="24"/>
          <w:szCs w:val="24"/>
        </w:rPr>
        <w:t xml:space="preserve"> </w:t>
      </w:r>
    </w:p>
    <w:p w:rsidRDefault="007431BE" w:rsidP="005878C4" w:rsidR="007431BE" w:rsidRPr="00262142">
      <w:pPr>
        <w:jc w:val="center"/>
        <w:rPr>
          <w:sz w:val="24"/>
          <w:szCs w:val="24"/>
        </w:rPr>
      </w:pPr>
    </w:p>
    <w:p w:rsidRDefault="00B63B34" w:rsidP="005878C4" w:rsidR="007431BE" w:rsidRPr="00262142">
      <w:pPr>
        <w:ind w:hanging="2880" w:left="2880"/>
        <w:jc w:val="center"/>
        <w:rPr>
          <w:sz w:val="24"/>
          <w:szCs w:val="24"/>
        </w:rPr>
      </w:pPr>
      <w:r w:rsidRPr="00262142">
        <w:rPr>
          <w:sz w:val="24"/>
          <w:szCs w:val="24"/>
        </w:rPr>
        <w:t xml:space="preserve">  R J E Š E N J E</w:t>
      </w:r>
    </w:p>
    <w:p w:rsidRDefault="00B63B34" w:rsidP="005878C4" w:rsidR="00B63B34" w:rsidRPr="0026214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ab/>
        <w:t xml:space="preserve">Trgovački sud u Zagrebu po sucu </w:t>
      </w:r>
      <w:r w:rsidR="007431BE" w:rsidRPr="00262142">
        <w:rPr>
          <w:sz w:val="24"/>
          <w:szCs w:val="24"/>
        </w:rPr>
        <w:t>Josipu Biliću</w:t>
      </w:r>
      <w:r w:rsidRPr="00262142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262142">
        <w:rPr>
          <w:sz w:val="24"/>
          <w:szCs w:val="24"/>
        </w:rPr>
        <w:t xml:space="preserve"> </w:t>
      </w:r>
      <w:r w:rsidR="00B63B34" w:rsidRPr="00262142">
        <w:rPr>
          <w:sz w:val="24"/>
          <w:szCs w:val="24"/>
        </w:rPr>
        <w:t xml:space="preserve"> </w:t>
      </w:r>
      <w:r w:rsidR="00BF5577" w:rsidRPr="00262142">
        <w:rPr>
          <w:b/>
          <w:sz w:val="24"/>
          <w:szCs w:val="24"/>
        </w:rPr>
        <w:t>SG VRBIK 1978</w:t>
      </w:r>
      <w:r w:rsidR="00813DCB" w:rsidRPr="00262142">
        <w:rPr>
          <w:b/>
          <w:sz w:val="24"/>
          <w:szCs w:val="24"/>
        </w:rPr>
        <w:t xml:space="preserve"> d.o.o.</w:t>
      </w:r>
      <w:r w:rsidR="00612E7F" w:rsidRPr="00262142">
        <w:rPr>
          <w:sz w:val="24"/>
          <w:szCs w:val="24"/>
        </w:rPr>
        <w:t xml:space="preserve">, </w:t>
      </w:r>
      <w:r w:rsidR="00BF5577" w:rsidRPr="00262142">
        <w:rPr>
          <w:sz w:val="24"/>
          <w:szCs w:val="24"/>
        </w:rPr>
        <w:t>Ilica 109, Zagreb</w:t>
      </w:r>
      <w:r w:rsidR="00813DCB" w:rsidRPr="00262142">
        <w:rPr>
          <w:sz w:val="24"/>
          <w:szCs w:val="24"/>
        </w:rPr>
        <w:t>, OIB</w:t>
      </w:r>
      <w:r w:rsidR="00731183" w:rsidRPr="00262142">
        <w:rPr>
          <w:sz w:val="24"/>
          <w:szCs w:val="24"/>
        </w:rPr>
        <w:t xml:space="preserve"> </w:t>
      </w:r>
      <w:r w:rsidR="00BF5577" w:rsidRPr="00262142">
        <w:rPr>
          <w:sz w:val="24"/>
          <w:szCs w:val="24"/>
        </w:rPr>
        <w:t>13938832604</w:t>
      </w:r>
      <w:r w:rsidR="00813DCB" w:rsidRPr="00262142">
        <w:rPr>
          <w:sz w:val="24"/>
          <w:szCs w:val="24"/>
        </w:rPr>
        <w:t xml:space="preserve">, </w:t>
      </w:r>
      <w:r w:rsidRPr="00262142">
        <w:rPr>
          <w:sz w:val="24"/>
          <w:szCs w:val="24"/>
        </w:rPr>
        <w:t xml:space="preserve">dana </w:t>
      </w:r>
      <w:r w:rsidR="00BF5577" w:rsidRPr="00262142">
        <w:rPr>
          <w:sz w:val="24"/>
          <w:szCs w:val="24"/>
        </w:rPr>
        <w:t>13</w:t>
      </w:r>
      <w:r w:rsidRPr="00262142">
        <w:rPr>
          <w:sz w:val="24"/>
          <w:szCs w:val="24"/>
        </w:rPr>
        <w:t>.</w:t>
      </w:r>
      <w:r w:rsidR="007431BE" w:rsidRPr="00262142">
        <w:rPr>
          <w:sz w:val="24"/>
          <w:szCs w:val="24"/>
        </w:rPr>
        <w:t xml:space="preserve"> </w:t>
      </w:r>
      <w:r w:rsidR="00BF5577" w:rsidRPr="00262142">
        <w:rPr>
          <w:sz w:val="24"/>
          <w:szCs w:val="24"/>
        </w:rPr>
        <w:t>travnja</w:t>
      </w:r>
      <w:r w:rsidRPr="00262142">
        <w:rPr>
          <w:sz w:val="24"/>
          <w:szCs w:val="24"/>
        </w:rPr>
        <w:t xml:space="preserve"> 201</w:t>
      </w:r>
      <w:r w:rsidR="00A56B40" w:rsidRPr="00262142">
        <w:rPr>
          <w:sz w:val="24"/>
          <w:szCs w:val="24"/>
        </w:rPr>
        <w:t>6</w:t>
      </w:r>
      <w:r w:rsidRPr="00262142">
        <w:rPr>
          <w:sz w:val="24"/>
          <w:szCs w:val="24"/>
        </w:rPr>
        <w:t>.</w:t>
      </w:r>
    </w:p>
    <w:p w:rsidRDefault="007431BE" w:rsidP="005878C4" w:rsidR="007431BE" w:rsidRPr="00262142">
      <w:pPr>
        <w:jc w:val="center"/>
        <w:rPr>
          <w:b/>
          <w:sz w:val="24"/>
          <w:szCs w:val="24"/>
        </w:rPr>
      </w:pPr>
    </w:p>
    <w:p w:rsidRDefault="001D4AA9" w:rsidP="005878C4" w:rsidR="005878C4" w:rsidRPr="00262142">
      <w:pPr>
        <w:jc w:val="center"/>
        <w:rPr>
          <w:b/>
          <w:sz w:val="24"/>
          <w:szCs w:val="24"/>
        </w:rPr>
      </w:pPr>
      <w:r w:rsidRPr="00262142">
        <w:rPr>
          <w:b/>
          <w:sz w:val="24"/>
          <w:szCs w:val="24"/>
        </w:rPr>
        <w:t>r i j e š i o</w:t>
      </w:r>
      <w:r w:rsidR="005878C4" w:rsidRPr="00262142">
        <w:rPr>
          <w:b/>
          <w:sz w:val="24"/>
          <w:szCs w:val="24"/>
        </w:rPr>
        <w:t xml:space="preserve">   j e </w:t>
      </w:r>
    </w:p>
    <w:p w:rsidRDefault="005878C4" w:rsidP="005878C4" w:rsidR="005878C4" w:rsidRPr="00262142">
      <w:pPr>
        <w:jc w:val="center"/>
        <w:rPr>
          <w:b/>
          <w:sz w:val="24"/>
          <w:szCs w:val="24"/>
        </w:rPr>
      </w:pPr>
    </w:p>
    <w:p w:rsidRDefault="00B63B34" w:rsidP="00755ABD" w:rsidR="005878C4" w:rsidRPr="00262142">
      <w:pPr>
        <w:ind w:firstLine="708"/>
        <w:jc w:val="both"/>
        <w:rPr>
          <w:sz w:val="24"/>
          <w:szCs w:val="24"/>
        </w:rPr>
      </w:pPr>
      <w:r w:rsidRPr="00262142">
        <w:rPr>
          <w:sz w:val="24"/>
          <w:szCs w:val="24"/>
        </w:rPr>
        <w:t xml:space="preserve">Obustavlja se skraćeni stečajni postupak nad dužnikom </w:t>
      </w:r>
      <w:r w:rsidR="00BF5577" w:rsidRPr="00262142">
        <w:rPr>
          <w:sz w:val="24"/>
          <w:szCs w:val="24"/>
        </w:rPr>
        <w:t>SG VRBIK 1978 d.o.o., Ilica 109, Zagreb, OIB 13938832604</w:t>
      </w:r>
      <w:r w:rsidR="007431BE" w:rsidRPr="00262142">
        <w:rPr>
          <w:sz w:val="24"/>
          <w:szCs w:val="24"/>
        </w:rPr>
        <w:t>.</w:t>
      </w:r>
      <w:r w:rsidR="00755ABD" w:rsidRPr="00262142">
        <w:rPr>
          <w:sz w:val="24"/>
          <w:szCs w:val="24"/>
        </w:rPr>
        <w:t xml:space="preserve"> </w:t>
      </w:r>
    </w:p>
    <w:p w:rsidRDefault="005878C4" w:rsidP="00DE33E8" w:rsidR="005878C4" w:rsidRPr="00262142">
      <w:pPr>
        <w:jc w:val="center"/>
        <w:rPr>
          <w:sz w:val="24"/>
          <w:szCs w:val="24"/>
        </w:rPr>
      </w:pPr>
    </w:p>
    <w:p w:rsidRDefault="00DE33E8" w:rsidP="00DE33E8" w:rsidR="00DE33E8" w:rsidRPr="00262142">
      <w:pPr>
        <w:jc w:val="center"/>
        <w:rPr>
          <w:sz w:val="24"/>
          <w:szCs w:val="24"/>
        </w:rPr>
      </w:pPr>
      <w:r w:rsidRPr="00262142">
        <w:rPr>
          <w:sz w:val="24"/>
          <w:szCs w:val="24"/>
        </w:rPr>
        <w:t>Obrazloženje</w:t>
      </w:r>
    </w:p>
    <w:p w:rsidRDefault="007431BE" w:rsidP="00DE33E8" w:rsidR="007431BE" w:rsidRPr="00262142">
      <w:pPr>
        <w:jc w:val="center"/>
        <w:rPr>
          <w:sz w:val="24"/>
          <w:szCs w:val="24"/>
        </w:rPr>
      </w:pPr>
    </w:p>
    <w:p w:rsidRDefault="00B63B34" w:rsidP="00B63B34" w:rsidR="00B63B34" w:rsidRPr="00262142">
      <w:pPr>
        <w:ind w:firstLine="708"/>
        <w:jc w:val="both"/>
        <w:rPr>
          <w:sz w:val="24"/>
          <w:szCs w:val="24"/>
        </w:rPr>
      </w:pPr>
      <w:r w:rsidRPr="00262142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BF5577" w:rsidRPr="00262142">
        <w:rPr>
          <w:sz w:val="24"/>
          <w:szCs w:val="24"/>
        </w:rPr>
        <w:t>SG VRBIK 1978 d.o.o., Ilica 109, Zagreb, OIB 13938832604</w:t>
      </w:r>
      <w:r w:rsidRPr="00262142">
        <w:rPr>
          <w:sz w:val="24"/>
          <w:szCs w:val="24"/>
        </w:rPr>
        <w:t>.</w:t>
      </w:r>
    </w:p>
    <w:p w:rsidRDefault="00B63B34" w:rsidP="00B63B34" w:rsidR="00B63B34" w:rsidRPr="00262142">
      <w:pPr>
        <w:rPr>
          <w:sz w:val="24"/>
          <w:szCs w:val="24"/>
        </w:rPr>
      </w:pPr>
    </w:p>
    <w:p w:rsidRDefault="00B63B34" w:rsidP="00056343" w:rsidR="00485572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ab/>
      </w:r>
      <w:r w:rsidR="00056343" w:rsidRPr="00262142">
        <w:rPr>
          <w:sz w:val="24"/>
          <w:szCs w:val="24"/>
        </w:rPr>
        <w:t xml:space="preserve">Zastupnik po zakonu dužnika </w:t>
      </w:r>
      <w:r w:rsidR="0066614C" w:rsidRPr="00262142">
        <w:rPr>
          <w:sz w:val="24"/>
          <w:szCs w:val="24"/>
        </w:rPr>
        <w:t>Zvonimir Škegro</w:t>
      </w:r>
      <w:r w:rsidR="00056343" w:rsidRPr="00262142">
        <w:rPr>
          <w:sz w:val="24"/>
          <w:szCs w:val="24"/>
        </w:rPr>
        <w:t xml:space="preserve"> podneskom od dana </w:t>
      </w:r>
      <w:r w:rsidR="0066614C" w:rsidRPr="00262142">
        <w:rPr>
          <w:sz w:val="24"/>
          <w:szCs w:val="24"/>
        </w:rPr>
        <w:t>9</w:t>
      </w:r>
      <w:r w:rsidR="00EB598B" w:rsidRPr="00262142">
        <w:rPr>
          <w:sz w:val="24"/>
          <w:szCs w:val="24"/>
        </w:rPr>
        <w:t xml:space="preserve">. </w:t>
      </w:r>
      <w:r w:rsidR="0066614C" w:rsidRPr="00262142">
        <w:rPr>
          <w:sz w:val="24"/>
          <w:szCs w:val="24"/>
        </w:rPr>
        <w:t>ožujka</w:t>
      </w:r>
      <w:r w:rsidR="00EB598B" w:rsidRPr="00262142">
        <w:rPr>
          <w:sz w:val="24"/>
          <w:szCs w:val="24"/>
        </w:rPr>
        <w:t xml:space="preserve"> 201</w:t>
      </w:r>
      <w:r w:rsidR="0066614C" w:rsidRPr="00262142">
        <w:rPr>
          <w:sz w:val="24"/>
          <w:szCs w:val="24"/>
        </w:rPr>
        <w:t>6</w:t>
      </w:r>
      <w:r w:rsidR="00EB598B" w:rsidRPr="00262142">
        <w:rPr>
          <w:sz w:val="24"/>
          <w:szCs w:val="24"/>
        </w:rPr>
        <w:t xml:space="preserve">. </w:t>
      </w:r>
      <w:r w:rsidR="00D76400" w:rsidRPr="00262142">
        <w:rPr>
          <w:sz w:val="24"/>
          <w:szCs w:val="24"/>
        </w:rPr>
        <w:t>dostavi</w:t>
      </w:r>
      <w:r w:rsidR="00883F0C" w:rsidRPr="00262142">
        <w:rPr>
          <w:sz w:val="24"/>
          <w:szCs w:val="24"/>
        </w:rPr>
        <w:t>o</w:t>
      </w:r>
      <w:r w:rsidR="00D76400" w:rsidRPr="00262142">
        <w:rPr>
          <w:sz w:val="24"/>
          <w:szCs w:val="24"/>
        </w:rPr>
        <w:t xml:space="preserve"> je </w:t>
      </w:r>
      <w:r w:rsidR="00883F0C" w:rsidRPr="00262142">
        <w:rPr>
          <w:sz w:val="24"/>
          <w:szCs w:val="24"/>
        </w:rPr>
        <w:t xml:space="preserve">javnobilježnički ovjereni </w:t>
      </w:r>
      <w:proofErr w:type="spellStart"/>
      <w:r w:rsidR="00883F0C" w:rsidRPr="00262142">
        <w:rPr>
          <w:sz w:val="24"/>
          <w:szCs w:val="24"/>
        </w:rPr>
        <w:t>prokazni</w:t>
      </w:r>
      <w:proofErr w:type="spellEnd"/>
      <w:r w:rsidR="00883F0C" w:rsidRPr="00262142">
        <w:rPr>
          <w:sz w:val="24"/>
          <w:szCs w:val="24"/>
        </w:rPr>
        <w:t xml:space="preserve"> popis imovine iz kojeg proizlazi da je dužnik </w:t>
      </w:r>
      <w:r w:rsidR="00EB598B" w:rsidRPr="00262142">
        <w:rPr>
          <w:sz w:val="24"/>
          <w:szCs w:val="24"/>
        </w:rPr>
        <w:t xml:space="preserve">vlasnik imovine i to: </w:t>
      </w:r>
      <w:r w:rsidR="0066614C" w:rsidRPr="00262142">
        <w:rPr>
          <w:sz w:val="24"/>
          <w:szCs w:val="24"/>
        </w:rPr>
        <w:t xml:space="preserve">nekretnina, oranica savska </w:t>
      </w:r>
      <w:proofErr w:type="spellStart"/>
      <w:r w:rsidR="0066614C" w:rsidRPr="00262142">
        <w:rPr>
          <w:sz w:val="24"/>
          <w:szCs w:val="24"/>
        </w:rPr>
        <w:t>zk.ul</w:t>
      </w:r>
      <w:proofErr w:type="spellEnd"/>
      <w:r w:rsidR="0066614C" w:rsidRPr="00262142">
        <w:rPr>
          <w:sz w:val="24"/>
          <w:szCs w:val="24"/>
        </w:rPr>
        <w:t xml:space="preserve">. 3760, kč.br. 4614/1 i 4614/3, k.o. Trnje, te da dužnik ima novčane tražbine prema trećim i to u visini od </w:t>
      </w:r>
      <w:r w:rsidR="00262142" w:rsidRPr="00262142">
        <w:rPr>
          <w:sz w:val="24"/>
          <w:szCs w:val="24"/>
        </w:rPr>
        <w:t>841.375,96 kn</w:t>
      </w:r>
      <w:r w:rsidR="00BF667F" w:rsidRPr="00262142">
        <w:rPr>
          <w:sz w:val="24"/>
          <w:szCs w:val="24"/>
        </w:rPr>
        <w:t>.</w:t>
      </w:r>
    </w:p>
    <w:p w:rsidRDefault="00EB598B" w:rsidP="00056343" w:rsidR="00EB598B" w:rsidRPr="00262142">
      <w:pPr>
        <w:jc w:val="both"/>
        <w:rPr>
          <w:sz w:val="24"/>
          <w:szCs w:val="24"/>
        </w:rPr>
      </w:pPr>
    </w:p>
    <w:p w:rsidRDefault="00DE33E8" w:rsidP="006306BB" w:rsidR="006306BB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ab/>
      </w:r>
      <w:r w:rsidR="006306BB" w:rsidRPr="00262142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262142">
      <w:pPr>
        <w:jc w:val="both"/>
        <w:rPr>
          <w:sz w:val="24"/>
          <w:szCs w:val="24"/>
        </w:rPr>
      </w:pPr>
    </w:p>
    <w:p w:rsidRDefault="006306BB" w:rsidP="006306BB" w:rsidR="006306BB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</w:t>
      </w:r>
      <w:r w:rsidRPr="00262142">
        <w:rPr>
          <w:sz w:val="24"/>
          <w:szCs w:val="24"/>
        </w:rPr>
        <w:lastRenderedPageBreak/>
        <w:t>Zakona donijeti rješenje o pokretanju prethodnoga postupka odnosno otvaranju stečajnoga postupka.</w:t>
      </w:r>
    </w:p>
    <w:p w:rsidRDefault="00262142" w:rsidP="006306BB" w:rsidR="00262142" w:rsidRPr="00262142">
      <w:pPr>
        <w:jc w:val="both"/>
        <w:rPr>
          <w:sz w:val="24"/>
          <w:szCs w:val="24"/>
        </w:rPr>
      </w:pPr>
    </w:p>
    <w:p w:rsidRDefault="006306BB" w:rsidP="007F44F1" w:rsidR="001D4AA9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ab/>
      </w:r>
      <w:r w:rsidR="00D76400" w:rsidRPr="00262142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262142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262142">
      <w:pPr>
        <w:ind w:firstLine="708"/>
        <w:jc w:val="both"/>
        <w:rPr>
          <w:sz w:val="24"/>
          <w:szCs w:val="24"/>
        </w:rPr>
      </w:pPr>
      <w:r w:rsidRPr="00262142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  <w:r w:rsidRPr="00262142">
        <w:rPr>
          <w:sz w:val="24"/>
          <w:szCs w:val="24"/>
        </w:rPr>
        <w:tab/>
      </w:r>
    </w:p>
    <w:p w:rsidRDefault="00F80EE4" w:rsidP="00DD2B2F" w:rsidR="00CF56FE" w:rsidRPr="00262142">
      <w:pPr>
        <w:jc w:val="center"/>
        <w:rPr>
          <w:sz w:val="24"/>
          <w:szCs w:val="24"/>
        </w:rPr>
      </w:pPr>
      <w:r w:rsidRPr="00262142">
        <w:rPr>
          <w:sz w:val="24"/>
          <w:szCs w:val="24"/>
        </w:rPr>
        <w:t xml:space="preserve">Zagreb, </w:t>
      </w:r>
      <w:r w:rsidR="00262142" w:rsidRPr="00262142">
        <w:rPr>
          <w:sz w:val="24"/>
          <w:szCs w:val="24"/>
        </w:rPr>
        <w:t>13</w:t>
      </w:r>
      <w:r w:rsidR="007431BE" w:rsidRPr="00262142">
        <w:rPr>
          <w:sz w:val="24"/>
          <w:szCs w:val="24"/>
        </w:rPr>
        <w:t xml:space="preserve">. </w:t>
      </w:r>
      <w:r w:rsidR="00262142" w:rsidRPr="00262142">
        <w:rPr>
          <w:sz w:val="24"/>
          <w:szCs w:val="24"/>
        </w:rPr>
        <w:t>travnja</w:t>
      </w:r>
      <w:r w:rsidR="00606779" w:rsidRPr="00262142">
        <w:rPr>
          <w:sz w:val="24"/>
          <w:szCs w:val="24"/>
        </w:rPr>
        <w:t xml:space="preserve"> </w:t>
      </w:r>
      <w:r w:rsidR="007A20E4" w:rsidRPr="00262142">
        <w:rPr>
          <w:sz w:val="24"/>
          <w:szCs w:val="24"/>
        </w:rPr>
        <w:t>201</w:t>
      </w:r>
      <w:r w:rsidR="00A56B40" w:rsidRPr="00262142">
        <w:rPr>
          <w:sz w:val="24"/>
          <w:szCs w:val="24"/>
        </w:rPr>
        <w:t>6</w:t>
      </w:r>
      <w:r w:rsidR="0043052F" w:rsidRPr="00262142">
        <w:rPr>
          <w:sz w:val="24"/>
          <w:szCs w:val="24"/>
        </w:rPr>
        <w:t>.</w:t>
      </w:r>
    </w:p>
    <w:p w:rsidRDefault="0043052F" w:rsidP="00C946ED" w:rsidR="00CA083A" w:rsidRPr="00262142">
      <w:pPr>
        <w:ind w:firstLine="3" w:left="5661"/>
        <w:jc w:val="right"/>
        <w:rPr>
          <w:sz w:val="24"/>
          <w:szCs w:val="24"/>
        </w:rPr>
      </w:pPr>
      <w:r w:rsidRPr="00262142">
        <w:rPr>
          <w:sz w:val="24"/>
          <w:szCs w:val="24"/>
        </w:rPr>
        <w:t xml:space="preserve">               Sudac:</w:t>
      </w:r>
    </w:p>
    <w:p w:rsidRDefault="00CA083A" w:rsidP="007431BE" w:rsidR="001F398D" w:rsidRPr="00262142">
      <w:pPr>
        <w:jc w:val="right"/>
        <w:rPr>
          <w:sz w:val="24"/>
          <w:szCs w:val="24"/>
        </w:rPr>
      </w:pPr>
      <w:r w:rsidRPr="00262142">
        <w:rPr>
          <w:sz w:val="24"/>
          <w:szCs w:val="24"/>
        </w:rPr>
        <w:t xml:space="preserve"> </w:t>
      </w:r>
      <w:r w:rsidR="000E530D" w:rsidRPr="00262142">
        <w:rPr>
          <w:sz w:val="24"/>
          <w:szCs w:val="24"/>
        </w:rPr>
        <w:t xml:space="preserve"> </w:t>
      </w:r>
      <w:r w:rsidR="007431BE" w:rsidRPr="00262142">
        <w:rPr>
          <w:sz w:val="24"/>
          <w:szCs w:val="24"/>
        </w:rPr>
        <w:t>Josip Bilić</w:t>
      </w:r>
      <w:r w:rsidR="001F398D" w:rsidRPr="00262142">
        <w:rPr>
          <w:sz w:val="24"/>
          <w:szCs w:val="24"/>
        </w:rPr>
        <w:t xml:space="preserve"> </w:t>
      </w:r>
      <w:proofErr w:type="spellStart"/>
      <w:r w:rsidR="007D1CDA">
        <w:rPr>
          <w:sz w:val="24"/>
          <w:szCs w:val="24"/>
        </w:rPr>
        <w:t>v.r</w:t>
      </w:r>
      <w:proofErr w:type="spellEnd"/>
    </w:p>
    <w:p w:rsidRDefault="007431BE" w:rsidP="002B5B04" w:rsidR="007431BE" w:rsidRPr="00262142">
      <w:pPr>
        <w:jc w:val="both"/>
        <w:rPr>
          <w:sz w:val="24"/>
          <w:szCs w:val="24"/>
        </w:rPr>
      </w:pPr>
    </w:p>
    <w:p w:rsidRDefault="00DC4401" w:rsidP="00DC4401" w:rsidR="00DC4401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>UPUTA O PRAVNOM LIJEKU:</w:t>
      </w:r>
    </w:p>
    <w:p w:rsidRDefault="00DC4401" w:rsidP="00DC4401" w:rsidR="00DC4401" w:rsidRPr="00262142">
      <w:pPr>
        <w:jc w:val="both"/>
        <w:rPr>
          <w:sz w:val="24"/>
          <w:szCs w:val="24"/>
        </w:rPr>
      </w:pPr>
      <w:r w:rsidRPr="00262142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7D1CDA" w:rsidR="007F44F1">
      <w:pPr>
        <w:jc w:val="center"/>
        <w:rPr>
          <w:sz w:val="24"/>
          <w:szCs w:val="24"/>
        </w:rPr>
      </w:pPr>
    </w:p>
    <w:p w:rsidRDefault="007D1CDA" w:rsidP="007D1CDA" w:rsidR="007D1CDA">
      <w:pPr>
        <w:jc w:val="center"/>
        <w:rPr>
          <w:sz w:val="24"/>
          <w:szCs w:val="24"/>
        </w:rPr>
      </w:pPr>
    </w:p>
    <w:p w:rsidRDefault="007D1CDA" w:rsidP="007D1CDA" w:rsidR="007D1C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D1CDA" w:rsidP="007D1CDA" w:rsidR="007D1CDA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7D1CDA" w:rsidP="007D1CDA" w:rsidR="007D1CDA" w:rsidRPr="0026214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7D1CDA" w:rsidRPr="0026214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319</w:t>
    </w:r>
    <w:r w:rsidR="007431BE" w:rsidRPr="007431BE">
      <w:rPr>
        <w:b/>
        <w:sz w:val="24"/>
        <w:szCs w:val="24"/>
      </w:rPr>
      <w:t>/1</w:t>
    </w:r>
    <w:r>
      <w:rPr>
        <w:b/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319</w:t>
    </w:r>
    <w:r w:rsidR="007431BE" w:rsidRPr="007431BE">
      <w:rPr>
        <w:b/>
        <w:sz w:val="24"/>
        <w:szCs w:val="24"/>
      </w:rPr>
      <w:t>/1</w:t>
    </w:r>
    <w:r>
      <w:rPr>
        <w:b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CD8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DA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C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C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C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C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C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C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C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C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VRBIK 1978 d.o.o.</izvorni_sadrzaj>
    <derivirana_varijabla naziv="DomainObject.Predmet.ProtustrankaFormated_1">  SG VRBIK 1978 d.o.o.</derivirana_varijabla>
  </DomainObject.Predmet.ProtustrankaFormated>
  <DomainObject.Predmet.ProtustrankaFormatedOIB>
    <izvorni_sadrzaj>  SG VRBIK 1978 d.o.o., OIB 13938832604</izvorni_sadrzaj>
    <derivirana_varijabla naziv="DomainObject.Predmet.ProtustrankaFormatedOIB_1">  SG VRBIK 1978 d.o.o., OIB 13938832604</derivirana_varijabla>
  </DomainObject.Predmet.ProtustrankaFormatedOIB>
  <DomainObject.Predmet.ProtustrankaFormatedWithAdress>
    <izvorni_sadrzaj> SG VRBIK 1978 d.o.o., Ilica 109, 10000 Zagreb</izvorni_sadrzaj>
    <derivirana_varijabla naziv="DomainObject.Predmet.ProtustrankaFormatedWithAdress_1"> SG VRBIK 1978 d.o.o., Ilica 109, 10000 Zagreb</derivirana_varijabla>
  </DomainObject.Predmet.ProtustrankaFormatedWithAdress>
  <DomainObject.Predmet.ProtustrankaFormatedWithAdressOIB>
    <izvorni_sadrzaj> SG VRBIK 1978 d.o.o., OIB 13938832604, Ilica 109, 10000 Zagreb</izvorni_sadrzaj>
    <derivirana_varijabla naziv="DomainObject.Predmet.ProtustrankaFormatedWithAdressOIB_1"> SG VRBIK 1978 d.o.o., OIB 13938832604, Ilica 109, 10000 Zagreb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</item>
    </izvorni_sadrzaj>
    <derivirana_varijabla naziv="DomainObject.Predmet.ProtuStrankaListFormated_1">
      <item>SG VRBIK 1978 d.o.o.</item>
    </derivirana_varijabla>
  </DomainObject.Predmet.ProtuStrankaListFormated>
  <DomainObject.Predmet.ProtuStrankaListFormatedOIB>
    <izvorni_sadrzaj>
      <item>SG VRBIK 1978 d.o.o., OIB 13938832604</item>
    </izvorni_sadrzaj>
    <derivirana_varijabla naziv="DomainObject.Predmet.ProtuStrankaListFormatedOIB_1">
      <item>SG VRBIK 1978 d.o.o., OIB 13938832604</item>
    </derivirana_varijabla>
  </DomainObject.Predmet.ProtuStrankaListFormatedOIB>
  <DomainObject.Predmet.ProtuStrankaListFormatedWithAdress>
    <izvorni_sadrzaj>
      <item>SG VRBIK 1978 d.o.o., Ilica 109, 10000 Zagreb</item>
    </izvorni_sadrzaj>
    <derivirana_varijabla naziv="DomainObject.Predmet.ProtuStrankaListFormatedWithAdress_1">
      <item>SG VRBIK 1978 d.o.o., Ilica 109, 10000 Zagreb</item>
    </derivirana_varijabla>
  </DomainObject.Predmet.ProtuStrankaListFormatedWithAdress>
  <DomainObject.Predmet.ProtuStrankaListFormatedWithAdressOIB>
    <izvorni_sadrzaj>
      <item>SG VRBIK 1978 d.o.o., OIB 13938832604, Ilica 109, 10000 Zagreb</item>
    </izvorni_sadrzaj>
    <derivirana_varijabla naziv="DomainObject.Predmet.ProtuStrankaListFormatedWithAdressOIB_1">
      <item>SG VRBIK 1978 d.o.o., OIB 13938832604, Ilica 109, 10000 Zagreb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</item>
    </izvorni_sadrzaj>
    <derivirana_varijabla naziv="DomainObject.Predmet.OstaliListFormated_1">
      <item>ZVONIMIR ŠKEGRO</item>
    </derivirana_varijabla>
  </DomainObject.Predmet.OstaliListFormated>
  <DomainObject.Predmet.OstaliListFormatedOIB>
    <izvorni_sadrzaj>
      <item>ZVONIMIR ŠKEGRO, OIB 67061107234</item>
    </izvorni_sadrzaj>
    <derivirana_varijabla naziv="DomainObject.Predmet.OstaliListFormatedOIB_1">
      <item>ZVONIMIR ŠKEGRO, OIB 67061107234</item>
    </derivirana_varijabla>
  </DomainObject.Predmet.OstaliListFormatedOIB>
  <DomainObject.Predmet.OstaliListFormatedWithAdress>
    <izvorni_sadrzaj>
      <item>ZVONIMIR ŠKEGRO, Ulica grada Mainza 14, 10000 Zagreb</item>
    </izvorni_sadrzaj>
    <derivirana_varijabla naziv="DomainObject.Predmet.OstaliListFormatedWithAdress_1">
      <item>ZVONIMIR ŠKEGRO, Ulica grada Mainza 14, 10000 Zagreb</item>
    </derivirana_varijabla>
  </DomainObject.Predmet.OstaliListFormatedWithAdress>
  <DomainObject.Predmet.OstaliListFormatedWithAdressOIB>
    <izvorni_sadrzaj>
      <item>ZVONIMIR ŠKEGRO, OIB 67061107234, Ulica grada Mainza 14, 10000 Zagreb</item>
    </izvorni_sadrzaj>
    <derivirana_varijabla naziv="DomainObject.Predmet.OstaliListFormatedWithAdressOIB_1">
      <item>ZVONIMIR ŠKEGRO, OIB 67061107234, Ulica grada Mainza 14, 10000 Zagreb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VRBIK 1978 d.o.o.</item>
      <item>ZVONIMIR ŠKEGRO</item>
    </izvorni_sadrzaj>
    <derivirana_varijabla naziv="DomainObject.Predmet.SudioniciListNaziv_1">
      <item>FINA Regionalni centar Zagreb</item>
      <item>SG VRBIK 1978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SG VRBIK 1978 d.o.o., OIB 13938832604, Ilica 109,10000 Zagreb</item>
      <item>ZVONIMIR ŠKEGRO, OIB 67061107234, Ulica grada Mainza 14,10000 Zagreb</item>
    </izvorni_sadrzaj>
    <derivirana_varijabla naziv="DomainObject.Predmet.SudioniciListAdressOIB_1">
      <item>FINA Regionalni centar Zagreb, OIB 85821130368, Trg svibanjskih žrtava 1995. 1,10000 Zagreb</item>
      <item>SG VRBIK 1978 d.o.o., OIB 13938832604, Ilica 109,10000 Zagreb</item>
      <item>ZVONIMIR ŠKEGRO, OIB 67061107234, Ulica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13938832604</item>
      <item>, OIB 67061107234</item>
    </izvorni_sadrzaj>
    <derivirana_varijabla naziv="DomainObject.Predmet.SudioniciListNazivOIB_1">
      <item>, OIB 85821130368</item>
      <item>, OIB 13938832604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2453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2016-04-13T07:20:00Z</dcterms:created>
  <dc:creator>Korisnik</dc:creator>
  <cp:lastModifiedBy>Irena Benko</cp:lastModifiedBy>
  <cp:lastPrinted>2016-04-13T07:30:00Z</cp:lastPrinted>
  <dcterms:modified xmlns:xsi="http://www.w3.org/2001/XMLSchema-instance" xsi:type="dcterms:W3CDTF">2016-04-13T07:30:00Z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