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0f7a" w14:paraId="fe40f7a" w:rsidRDefault="003E7F37" w:rsidP="003E7F37" w:rsidR="003E7F37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723749" cx="599847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02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F37" w:rsidP="003E7F37" w:rsidR="003E7F37" w:rsidRPr="006572C0">
      <w:pPr>
        <w:jc w:val="both"/>
      </w:pPr>
      <w:r w:rsidRPr="006572C0">
        <w:t xml:space="preserve">   REPUBLIKA HRVATSKA</w:t>
      </w:r>
    </w:p>
    <w:p w:rsidRDefault="003E7F37" w:rsidP="003E7F37" w:rsidR="003E7F37" w:rsidRPr="006572C0">
      <w:pPr>
        <w:jc w:val="both"/>
      </w:pPr>
      <w:r w:rsidRPr="006572C0">
        <w:t>TRGOVAČKI SUD U PAZINU</w:t>
      </w:r>
    </w:p>
    <w:p w:rsidRDefault="003E7F37" w:rsidP="003E7F37" w:rsidR="003E7F37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St-210</w:t>
      </w:r>
      <w:r w:rsidRPr="006038BC">
        <w:t>/1</w:t>
      </w:r>
      <w:r>
        <w:t>7</w:t>
      </w:r>
      <w:r w:rsidRPr="006038BC">
        <w:t>-</w:t>
      </w:r>
      <w:r w:rsidR="00CE572F">
        <w:t>27</w:t>
      </w:r>
    </w:p>
    <w:p w:rsidRDefault="003E7F37" w:rsidP="003E7F37" w:rsidR="003E7F37" w:rsidRPr="006572C0">
      <w:pPr>
        <w:jc w:val="both"/>
      </w:pPr>
    </w:p>
    <w:p w:rsidRDefault="003E7F37" w:rsidP="003E7F37" w:rsidR="003E7F37" w:rsidRPr="006572C0">
      <w:pPr>
        <w:jc w:val="center"/>
      </w:pPr>
      <w:r w:rsidRPr="006572C0">
        <w:t>R E P U B L I K A  H R V A T S K A</w:t>
      </w:r>
    </w:p>
    <w:p w:rsidRDefault="003E7F37" w:rsidP="003E7F37" w:rsidR="003E7F37" w:rsidRPr="006572C0">
      <w:pPr>
        <w:jc w:val="center"/>
      </w:pPr>
    </w:p>
    <w:p w:rsidRDefault="003E7F37" w:rsidP="003E7F37" w:rsidR="003E7F37">
      <w:pPr>
        <w:jc w:val="center"/>
      </w:pPr>
      <w:r w:rsidRPr="006572C0">
        <w:t>R J E Š E N J E</w:t>
      </w:r>
    </w:p>
    <w:p w:rsidRDefault="003E7F37" w:rsidP="003E7F37" w:rsidR="003E7F37" w:rsidRPr="006572C0">
      <w:pPr>
        <w:jc w:val="center"/>
      </w:pPr>
    </w:p>
    <w:p w:rsidRDefault="003E7F37" w:rsidP="003E7F37" w:rsidR="003E7F37" w:rsidRPr="006572C0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8E34CC">
        <w:t xml:space="preserve">Stečajnom masom iza CVIJET d.o.o. u stečaju, Pula, </w:t>
      </w:r>
      <w:proofErr w:type="spellStart"/>
      <w:r w:rsidRPr="008E34CC">
        <w:t>Laginjina</w:t>
      </w:r>
      <w:proofErr w:type="spellEnd"/>
      <w:r w:rsidRPr="008E34CC">
        <w:t xml:space="preserve"> 6, OIB: 26561459</w:t>
      </w:r>
      <w:r w:rsidR="002E321F">
        <w:t>854, 14</w:t>
      </w:r>
      <w:r w:rsidRPr="00CE572F">
        <w:t>. srpnja 2017.</w:t>
      </w:r>
    </w:p>
    <w:p w:rsidRDefault="003E7F37" w:rsidP="003E7F37" w:rsidR="003E7F37" w:rsidRPr="006572C0">
      <w:pPr>
        <w:jc w:val="center"/>
      </w:pPr>
    </w:p>
    <w:p w:rsidRDefault="003E7F37" w:rsidP="003E7F37" w:rsidR="003E7F37">
      <w:pPr>
        <w:jc w:val="center"/>
      </w:pPr>
      <w:r w:rsidRPr="006572C0">
        <w:t>r i j e š i o  j e</w:t>
      </w:r>
    </w:p>
    <w:p w:rsidRDefault="003E7F37" w:rsidP="003E7F37" w:rsidR="003E7F37" w:rsidRPr="004434A4">
      <w:pPr>
        <w:ind w:firstLine="708"/>
        <w:jc w:val="both"/>
      </w:pPr>
    </w:p>
    <w:p w:rsidRDefault="003E7F37" w:rsidP="003E7F37" w:rsidR="003E7F37" w:rsidRPr="002E321F">
      <w:pPr>
        <w:ind w:firstLine="720"/>
        <w:jc w:val="both"/>
      </w:pPr>
      <w:r w:rsidRPr="002E321F">
        <w:t xml:space="preserve">Odbacuje se kao </w:t>
      </w:r>
      <w:r w:rsidR="002E321F" w:rsidRPr="002E321F">
        <w:t>nedopuštena</w:t>
      </w:r>
      <w:r w:rsidRPr="002E321F">
        <w:t xml:space="preserve"> prijava tražbine vjerovnika GIANBATTISTA VAGHEGGI, Italija, </w:t>
      </w:r>
      <w:proofErr w:type="spellStart"/>
      <w:r w:rsidRPr="002E321F">
        <w:t>Arcugnano</w:t>
      </w:r>
      <w:proofErr w:type="spellEnd"/>
      <w:r w:rsidRPr="002E321F">
        <w:t xml:space="preserve">, </w:t>
      </w:r>
      <w:proofErr w:type="spellStart"/>
      <w:r w:rsidRPr="002E321F">
        <w:t>Via</w:t>
      </w:r>
      <w:proofErr w:type="spellEnd"/>
      <w:r w:rsidRPr="002E321F">
        <w:t xml:space="preserve"> S. B</w:t>
      </w:r>
      <w:r w:rsidR="002E321F" w:rsidRPr="002E321F">
        <w:t>ernardino 78, OIB: 41919375084</w:t>
      </w:r>
      <w:r w:rsidR="002E321F">
        <w:t>, u iznosu od 219.796,99 kn</w:t>
      </w:r>
      <w:r w:rsidR="002E321F" w:rsidRPr="002E321F">
        <w:t>.</w:t>
      </w:r>
    </w:p>
    <w:p w:rsidRDefault="00426D5E" w:rsidP="003E7F37" w:rsidR="00426D5E" w:rsidRPr="002E321F">
      <w:pPr>
        <w:ind w:left="360"/>
        <w:jc w:val="center"/>
      </w:pPr>
    </w:p>
    <w:p w:rsidRDefault="00426D5E" w:rsidP="00426D5E" w:rsidR="003E7F37" w:rsidRPr="00997126">
      <w:pPr>
        <w:ind w:left="360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E7F37" w:rsidRPr="006572C0">
        <w:t>Obrazloženje</w:t>
      </w:r>
    </w:p>
    <w:p w:rsidRDefault="003E7F37" w:rsidP="003E7F37" w:rsidR="003E7F37" w:rsidRPr="00002E2F">
      <w:pPr>
        <w:ind w:firstLine="708"/>
        <w:jc w:val="both"/>
      </w:pPr>
    </w:p>
    <w:p w:rsidRDefault="002E321F" w:rsidP="002E321F" w:rsidR="00FC5686">
      <w:pPr>
        <w:ind w:firstLine="708"/>
        <w:jc w:val="both"/>
      </w:pPr>
      <w:r w:rsidRPr="004A3F6B">
        <w:t xml:space="preserve">Stečajni upravitelj </w:t>
      </w:r>
      <w:r>
        <w:t>ni</w:t>
      </w:r>
      <w:r w:rsidRPr="004A3F6B">
        <w:t>je</w:t>
      </w:r>
      <w:r>
        <w:t xml:space="preserve"> ispitao </w:t>
      </w:r>
      <w:r w:rsidRPr="004A3F6B">
        <w:t>tražbinu</w:t>
      </w:r>
      <w:r>
        <w:t xml:space="preserve"> vjerovnika</w:t>
      </w:r>
      <w:r w:rsidRPr="008229C0">
        <w:t xml:space="preserve"> </w:t>
      </w:r>
      <w:r w:rsidRPr="002E321F">
        <w:t xml:space="preserve">GIANBATTISTA VAGHEGGI, Italija, </w:t>
      </w:r>
      <w:proofErr w:type="spellStart"/>
      <w:r w:rsidRPr="002E321F">
        <w:t>Arcugnano</w:t>
      </w:r>
      <w:proofErr w:type="spellEnd"/>
      <w:r w:rsidRPr="002E321F">
        <w:t xml:space="preserve">, </w:t>
      </w:r>
      <w:proofErr w:type="spellStart"/>
      <w:r w:rsidRPr="002E321F">
        <w:t>Via</w:t>
      </w:r>
      <w:proofErr w:type="spellEnd"/>
      <w:r w:rsidRPr="002E321F">
        <w:t xml:space="preserve"> S. Bernardino 78, OIB: 41919375084</w:t>
      </w:r>
      <w:r>
        <w:t>,</w:t>
      </w:r>
      <w:r w:rsidRPr="004A3F6B">
        <w:t xml:space="preserve"> u iznosu od </w:t>
      </w:r>
      <w:r>
        <w:t>219.796,99</w:t>
      </w:r>
      <w:r w:rsidRPr="004A3F6B">
        <w:t xml:space="preserve"> kn </w:t>
      </w:r>
      <w:r>
        <w:t>s osnova povrata zajma kojim se nadomješta kapital članu društva, jer po odredbi čl. 139. st. 1. t 5. Stečajnog zakona (NN 71/15</w:t>
      </w:r>
      <w:r w:rsidR="00FC5686">
        <w:t>, dalje: SZ</w:t>
      </w:r>
      <w:r>
        <w:t>)</w:t>
      </w:r>
      <w:r w:rsidR="00FC5686">
        <w:t xml:space="preserve"> predstavlja tražbinu nižeg isplatnog reda. </w:t>
      </w:r>
    </w:p>
    <w:p w:rsidRDefault="00FC5686" w:rsidP="002E321F" w:rsidR="00FC5686">
      <w:pPr>
        <w:ind w:firstLine="708"/>
        <w:jc w:val="both"/>
      </w:pPr>
      <w:r>
        <w:t xml:space="preserve">Naime, po odredbi čl. 257. st. 5. SZ-a tražbine vjerovnika nižih isplatnih redova prijavljuju se samo na poseban poziv suda.  </w:t>
      </w:r>
    </w:p>
    <w:p w:rsidRDefault="002E321F" w:rsidP="002E321F" w:rsidR="002E321F">
      <w:pPr>
        <w:ind w:firstLine="708"/>
        <w:jc w:val="both"/>
      </w:pPr>
      <w:r>
        <w:t>Kako vjerovnici nižih isplatnih redova nisu pozvani prijaviti tražbine, proizlazi da je prijava tražbine vjerovnika u navedenom dijelu nedopuštena, pa je donesena odluka kao u izreci.</w:t>
      </w:r>
    </w:p>
    <w:p w:rsidRDefault="003E7F37" w:rsidP="003E7F37" w:rsidR="003E7F37" w:rsidRPr="006038BC">
      <w:pPr>
        <w:jc w:val="both"/>
        <w:rPr>
          <w:color w:val="00B050"/>
        </w:rPr>
      </w:pPr>
    </w:p>
    <w:p w:rsidRDefault="003E7F37" w:rsidP="003E7F37" w:rsidR="003E7F37" w:rsidRPr="006572C0">
      <w:pPr>
        <w:ind w:firstLine="708"/>
        <w:jc w:val="center"/>
      </w:pPr>
      <w:r w:rsidRPr="006572C0">
        <w:t>U Pazin</w:t>
      </w:r>
      <w:r>
        <w:t>u</w:t>
      </w:r>
      <w:r w:rsidRPr="00CE572F">
        <w:t xml:space="preserve"> 1</w:t>
      </w:r>
      <w:r w:rsidR="002E321F">
        <w:t>4</w:t>
      </w:r>
      <w:r w:rsidRPr="00CE572F">
        <w:t>. srpnja 201</w:t>
      </w:r>
      <w:r>
        <w:t>7.</w:t>
      </w:r>
    </w:p>
    <w:p w:rsidRDefault="003E7F37" w:rsidP="003E7F37" w:rsidR="003E7F37" w:rsidRPr="006572C0">
      <w:pPr>
        <w:ind w:firstLine="708"/>
        <w:jc w:val="center"/>
      </w:pPr>
    </w:p>
    <w:p w:rsidRDefault="003E7F37" w:rsidP="003E7F37" w:rsidR="003E7F37" w:rsidRPr="006572C0">
      <w:pPr>
        <w:ind w:firstLine="708" w:left="5664"/>
        <w:jc w:val="center"/>
      </w:pPr>
      <w:r w:rsidRPr="006572C0">
        <w:t>Stečajni sudac</w:t>
      </w:r>
    </w:p>
    <w:p w:rsidRDefault="003E7F37" w:rsidP="003E7F37" w:rsidR="003E7F37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3E7F37" w:rsidP="003E7F37" w:rsidR="003E7F37" w:rsidRPr="006572C0">
      <w:pPr>
        <w:jc w:val="both"/>
      </w:pPr>
    </w:p>
    <w:p w:rsidRDefault="003E7F37" w:rsidP="003E7F37" w:rsidR="003E7F37" w:rsidRPr="002E321F">
      <w:r w:rsidRPr="002E321F">
        <w:t>UPUTA O PRAVNOM LIJEKU:</w:t>
      </w:r>
    </w:p>
    <w:p w:rsidRDefault="003E7F37" w:rsidP="003E7F37" w:rsidR="003E7F37" w:rsidRPr="002E321F">
      <w:pPr>
        <w:ind w:firstLine="720"/>
        <w:jc w:val="both"/>
      </w:pPr>
      <w:r w:rsidRPr="002E321F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3E7F37" w:rsidP="003E7F37" w:rsidR="003E7F37" w:rsidRPr="006572C0">
      <w:pPr>
        <w:ind w:left="7080"/>
        <w:jc w:val="both"/>
      </w:pPr>
    </w:p>
    <w:p w:rsidRDefault="003E7F37" w:rsidP="003E7F37" w:rsidR="003E7F37" w:rsidRPr="002E321F">
      <w:r w:rsidRPr="002E321F">
        <w:t xml:space="preserve">DNA:  </w:t>
      </w:r>
    </w:p>
    <w:p w:rsidRDefault="003E7F37" w:rsidP="002E321F" w:rsidR="002E321F">
      <w:r w:rsidRPr="002E321F">
        <w:t xml:space="preserve">- vjerovnik GIANBATTISTA VAGHEGGI po punomoćniku </w:t>
      </w:r>
      <w:proofErr w:type="spellStart"/>
      <w:r w:rsidR="002E321F" w:rsidRPr="002E321F">
        <w:t>Shainu</w:t>
      </w:r>
      <w:proofErr w:type="spellEnd"/>
      <w:r w:rsidR="002E321F" w:rsidRPr="002E321F">
        <w:t xml:space="preserve"> </w:t>
      </w:r>
      <w:proofErr w:type="spellStart"/>
      <w:r w:rsidR="002E321F" w:rsidRPr="002E321F">
        <w:t>Pacheco</w:t>
      </w:r>
      <w:proofErr w:type="spellEnd"/>
      <w:r w:rsidR="002E321F" w:rsidRPr="002E321F">
        <w:t xml:space="preserve"> Vinkoviću, </w:t>
      </w:r>
    </w:p>
    <w:p w:rsidRDefault="002E321F" w:rsidP="002E321F" w:rsidR="003E7F37" w:rsidRPr="002E321F">
      <w:r>
        <w:t xml:space="preserve">  </w:t>
      </w:r>
      <w:r w:rsidRPr="002E321F">
        <w:t xml:space="preserve">odvjetniku iz Pule, </w:t>
      </w:r>
      <w:proofErr w:type="spellStart"/>
      <w:r w:rsidRPr="002E321F">
        <w:t>Giardini</w:t>
      </w:r>
      <w:proofErr w:type="spellEnd"/>
      <w:r w:rsidRPr="002E321F">
        <w:t xml:space="preserve"> 3/III</w:t>
      </w:r>
    </w:p>
    <w:p w:rsidRDefault="003E7F37" w:rsidP="003E7F37" w:rsidR="003E7F37" w:rsidRPr="002E321F">
      <w:r w:rsidRPr="002E321F">
        <w:t xml:space="preserve">- stečajni upravitelj </w:t>
      </w:r>
      <w:r w:rsidR="002E321F" w:rsidRPr="007A7737">
        <w:t xml:space="preserve">Kristijan </w:t>
      </w:r>
      <w:proofErr w:type="spellStart"/>
      <w:r w:rsidR="002E321F" w:rsidRPr="007A7737">
        <w:t>Mijandrušić</w:t>
      </w:r>
      <w:proofErr w:type="spellEnd"/>
      <w:r w:rsidR="002E321F" w:rsidRPr="007A7737">
        <w:t>, Pazin, Stari trg 7</w:t>
      </w:r>
    </w:p>
    <w:p w:rsidRDefault="003E7F37" w:rsidP="00FC5686" w:rsidR="00500701">
      <w:pPr>
        <w:jc w:val="both"/>
      </w:pPr>
      <w:r w:rsidRPr="006572C0">
        <w:t xml:space="preserve">- e-oglasna ploča suda 8 dana </w:t>
      </w:r>
    </w:p>
    <w:sectPr w:rsidSect="00FC568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F37" w:rsidP="003E7F37" w:rsidR="003E7F37">
      <w:r>
        <w:separator/>
      </w:r>
    </w:p>
  </w:endnote>
  <w:endnote w:id="0" w:type="continuationSeparator">
    <w:p w:rsidRDefault="003E7F37" w:rsidP="003E7F37" w:rsidR="003E7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F37" w:rsidP="003E7F37" w:rsidR="003E7F37">
      <w:r>
        <w:separator/>
      </w:r>
    </w:p>
  </w:footnote>
  <w:footnote w:id="0" w:type="continuationSeparator">
    <w:p w:rsidRDefault="003E7F37" w:rsidP="003E7F37" w:rsidR="003E7F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D5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0E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D5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6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6D5E" w:rsidP="003E7F37" w:rsidR="003E7F37" w:rsidRPr="006572C0">
    <w:pPr>
      <w:jc w:val="both"/>
    </w:pPr>
    <w:r>
      <w:tab/>
    </w:r>
    <w:r>
      <w:tab/>
    </w:r>
    <w:r w:rsidR="003E7F37">
      <w:tab/>
    </w:r>
    <w:r w:rsidR="003E7F37">
      <w:tab/>
    </w:r>
    <w:r w:rsidR="003E7F37">
      <w:tab/>
    </w:r>
    <w:r w:rsidR="003E7F37">
      <w:tab/>
    </w:r>
    <w:r w:rsidR="003E7F37">
      <w:tab/>
    </w:r>
    <w:r w:rsidR="003E7F37">
      <w:tab/>
    </w:r>
    <w:r w:rsidR="003E7F37">
      <w:tab/>
      <w:t xml:space="preserve">   Posl.br.: 2 St-210</w:t>
    </w:r>
    <w:r w:rsidR="003E7F37" w:rsidRPr="006038BC">
      <w:t>/1</w:t>
    </w:r>
    <w:r w:rsidR="003E7F37">
      <w:t>7</w:t>
    </w:r>
    <w:r w:rsidR="003E7F37" w:rsidRPr="006038BC">
      <w:t>-</w:t>
    </w:r>
  </w:p>
  <w:p w:rsidRDefault="005810E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D5E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F37"/>
    <w:rsid w:val="000A4B8F"/>
    <w:rsid w:val="002E321F"/>
    <w:rsid w:val="003E7F37"/>
    <w:rsid w:val="00426D5E"/>
    <w:rsid w:val="00554328"/>
    <w:rsid w:val="005810E2"/>
    <w:rsid w:val="00985388"/>
    <w:rsid w:val="00CE572F"/>
    <w:rsid w:val="00FC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F3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F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7F3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E7F37"/>
  </w:style>
  <w:style w:styleId="Tekstbalonia" w:type="paragraph">
    <w:name w:val="Balloon Text"/>
    <w:basedOn w:val="Normal"/>
    <w:link w:val="TekstbaloniaChar"/>
    <w:uiPriority w:val="99"/>
    <w:semiHidden/>
    <w:unhideWhenUsed/>
    <w:rsid w:val="003E7F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F3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F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7F3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F3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F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7F3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E7F37"/>
  </w:style>
  <w:style w:styleId="Tekstbalonia" w:type="paragraph">
    <w:name w:val="Balloon Text"/>
    <w:basedOn w:val="Normal"/>
    <w:link w:val="TekstbaloniaChar"/>
    <w:uiPriority w:val="99"/>
    <w:semiHidden/>
    <w:unhideWhenUsed/>
    <w:rsid w:val="003E7F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F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F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7F3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8 OVR-63/2016</izvorni_sadrzaj>
    <derivirana_varijabla naziv="DomainObject.Predmet.Opis_1">veza: 8 OVR-63/2016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nastavku
postupka</izvorni_sadrzaj>
    <derivirana_varijabla naziv="DomainObject.Predmet.PrimjedbaSuca_1">novi br. radi odluke o nastavku
postupka</derivirana_varijabla>
  </DomainObject.Predmet.PrimjedbaSuca>
  <DomainObject.Predmet.ProtustrankaFormated>
    <izvorni_sadrzaj>  Stečajna masa iza CVIJET d. o. o. u stečaju</izvorni_sadrzaj>
    <derivirana_varijabla naziv="DomainObject.Predmet.ProtustrankaFormated_1">  Stečajna masa iza CVIJET d. o. o. u stečaju</derivirana_varijabla>
  </DomainObject.Predmet.ProtustrankaFormated>
  <DomainObject.Predmet.ProtustrankaFormatedOIB>
    <izvorni_sadrzaj>  Stečajna masa iza CVIJET d. o. o. u stečaju, OIB 26561459854</izvorni_sadrzaj>
    <derivirana_varijabla naziv="DomainObject.Predmet.ProtustrankaFormatedOIB_1">  Stečajna masa iza CVIJET d. o. o. u stečaju, OIB 26561459854</derivirana_varijabla>
  </DomainObject.Predmet.ProtustrankaFormatedOIB>
  <DomainObject.Predmet.ProtustrankaFormatedWithAdress>
    <izvorni_sadrzaj> Stečajna masa iza CVIJET d. o. o. u stečaju, Laginjina 6, 52100 Pula</izvorni_sadrzaj>
    <derivirana_varijabla naziv="DomainObject.Predmet.ProtustrankaFormatedWithAdress_1"> Stečajna masa iza CVIJET d. o. o. u stečaju, Laginjina 6, 52100 Pula</derivirana_varijabla>
  </DomainObject.Predmet.ProtustrankaFormatedWithAdress>
  <DomainObject.Predmet.ProtustrankaFormatedWithAdressOIB>
    <izvorni_sadrzaj> Stečajna masa iza CVIJET d. o. o. u stečaju, OIB 26561459854, Laginjina 6, 52100 Pula</izvorni_sadrzaj>
    <derivirana_varijabla naziv="DomainObject.Predmet.ProtustrankaFormatedWithAdressOIB_1"> Stečajna masa iza CVIJET d. o. o. u stečaju, OIB 26561459854, Laginjina 6, 52100 Pula</derivirana_varijabla>
  </DomainObject.Predmet.ProtustrankaFormatedWithAdressOIB>
  <DomainObject.Predmet.ProtustrankaWithAdress>
    <izvorni_sadrzaj>Stečajna masa iza CVIJET d. o. o. u stečaju Laginjina 6, 52100 Pula</izvorni_sadrzaj>
    <derivirana_varijabla naziv="DomainObject.Predmet.ProtustrankaWithAdress_1">Stečajna masa iza CVIJET d. o. o. u stečaju Laginjina 6, 52100 Pula</derivirana_varijabla>
  </DomainObject.Predmet.ProtustrankaWithAdress>
  <DomainObject.Predmet.ProtustrankaWithAdressOIB>
    <izvorni_sadrzaj>Stečajna masa iza CVIJET d. o. o. u stečaju, OIB 26561459854, Laginjina 6, 52100 Pula</izvorni_sadrzaj>
    <derivirana_varijabla naziv="DomainObject.Predmet.ProtustrankaWithAdressOIB_1">Stečajna masa iza CVIJET d. o. o. u stečaju, OIB 26561459854, Laginjina 6, 52100 Pula</derivirana_varijabla>
  </DomainObject.Predmet.ProtustrankaWithAdressOIB>
  <DomainObject.Predmet.ProtustrankaNazivFormated>
    <izvorni_sadrzaj>Stečajna masa iza CVIJET d. o. o. u stečaju</izvorni_sadrzaj>
    <derivirana_varijabla naziv="DomainObject.Predmet.ProtustrankaNazivFormated_1">Stečajna masa iza CVIJET d. o. o. u stečaju</derivirana_varijabla>
  </DomainObject.Predmet.ProtustrankaNazivFormated>
  <DomainObject.Predmet.ProtustrankaNazivFormatedOIB>
    <izvorni_sadrzaj>Stečajna masa iza CVIJET d. o. o. u stečaju, OIB 26561459854</izvorni_sadrzaj>
    <derivirana_varijabla naziv="DomainObject.Predmet.ProtustrankaNazivFormatedOIB_1">Stečajna masa iza CVIJET d. o. o. u stečaju, OIB 26561459854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Gianbattista Vagheggi, Arcugnano, Italija</izvorni_sadrzaj>
    <derivirana_varijabla naziv="DomainObject.Predmet.StrankaFormated_1">  Gianbattista Vagheggi, Arcugnano, Italija</derivirana_varijabla>
  </DomainObject.Predmet.StrankaFormated>
  <DomainObject.Predmet.StrankaFormatedOIB>
    <izvorni_sadrzaj>  Gianbattista Vagheggi, Arcugnano, Italija, OIB 41919375084</izvorni_sadrzaj>
    <derivirana_varijabla naziv="DomainObject.Predmet.StrankaFormatedOIB_1">  Gianbattista Vagheggi, Arcugnano, Italija, OIB 41919375084</derivirana_varijabla>
  </DomainObject.Predmet.StrankaFormatedOIB>
  <DomainObject.Predmet.StrankaFormatedWithAdress>
    <izvorni_sadrzaj> Gianbattista Vagheggi, Arcugnano, Italija, Via S. Bernardino  078, Arcugnano</izvorni_sadrzaj>
    <derivirana_varijabla naziv="DomainObject.Predmet.StrankaFormatedWithAdress_1"> Gianbattista Vagheggi, Arcugnano, Italija, Via S. Bernardino  078, Arcugnano</derivirana_varijabla>
  </DomainObject.Predmet.StrankaFormatedWithAdress>
  <DomainObject.Predmet.StrankaFormatedWithAdressOIB>
    <izvorni_sadrzaj> Gianbattista Vagheggi, Arcugnano, Italija, OIB 41919375084, Via S. Bernardino  078, Arcugnano</izvorni_sadrzaj>
    <derivirana_varijabla naziv="DomainObject.Predmet.StrankaFormatedWithAdressOIB_1"> Gianbattista Vagheggi, Arcugnano, Italija, OIB 41919375084, Via S. Bernardino  078, Arcugnano</derivirana_varijabla>
  </DomainObject.Predmet.StrankaFormatedWithAdressOIB>
  <DomainObject.Predmet.StrankaWithAdress>
    <izvorni_sadrzaj>Gianbattista Vagheggi, Arcugnano, Italija Via S. Bernardino  078,Arcugnano</izvorni_sadrzaj>
    <derivirana_varijabla naziv="DomainObject.Predmet.StrankaWithAdress_1">Gianbattista Vagheggi, Arcugnano, Italija Via S. Bernardino  078,Arcugnano</derivirana_varijabla>
  </DomainObject.Predmet.StrankaWithAdress>
  <DomainObject.Predmet.StrankaWithAdressOIB>
    <izvorni_sadrzaj>Gianbattista Vagheggi, Arcugnano, Italija, OIB 41919375084, Via S. Bernardino  078,Arcugnano</izvorni_sadrzaj>
    <derivirana_varijabla naziv="DomainObject.Predmet.StrankaWithAdressOIB_1">Gianbattista Vagheggi, Arcugnano, Italija, OIB 41919375084, Via S. Bernardino  078,Arcugnano</derivirana_varijabla>
  </DomainObject.Predmet.StrankaWithAdressOIB>
  <DomainObject.Predmet.StrankaNazivFormated>
    <izvorni_sadrzaj>Gianbattista Vagheggi, Arcugnano, Italija</izvorni_sadrzaj>
    <derivirana_varijabla naziv="DomainObject.Predmet.StrankaNazivFormated_1">Gianbattista Vagheggi, Arcugnano, Italija</derivirana_varijabla>
  </DomainObject.Predmet.StrankaNazivFormated>
  <DomainObject.Predmet.StrankaNazivFormatedOIB>
    <izvorni_sadrzaj>Gianbattista Vagheggi, Arcugnano, Italija, OIB 41919375084</izvorni_sadrzaj>
    <derivirana_varijabla naziv="DomainObject.Predmet.StrankaNazivFormatedOIB_1">Gianbattista Vagheggi, Arcugnano, Italija, OIB 41919375084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838914.65</izvorni_sadrzaj>
    <derivirana_varijabla naziv="DomainObject.Predmet.TrenutnaVrijednost_1">838914.65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Gianbattista Vagheggi, Arcugnano, Italija</item>
    </izvorni_sadrzaj>
    <derivirana_varijabla naziv="DomainObject.Predmet.StrankaListFormated_1">
      <item>Gianbattista Vagheggi, Arcugnano, Italija</item>
    </derivirana_varijabla>
  </DomainObject.Predmet.StrankaListFormated>
  <DomainObject.Predmet.StrankaListFormatedOIB>
    <izvorni_sadrzaj>
      <item>Gianbattista Vagheggi, Arcugnano, Italija, OIB 41919375084</item>
    </izvorni_sadrzaj>
    <derivirana_varijabla naziv="DomainObject.Predmet.StrankaListFormatedOIB_1">
      <item>Gianbattista Vagheggi, Arcugnano, Italija, OIB 41919375084</item>
    </derivirana_varijabla>
  </DomainObject.Predmet.StrankaListFormatedOIB>
  <DomainObject.Predmet.StrankaListFormatedWithAdress>
    <izvorni_sadrzaj>
      <item>Gianbattista Vagheggi, Arcugnano, Italija, Via S. Bernardino  078, Arcugnano</item>
    </izvorni_sadrzaj>
    <derivirana_varijabla naziv="DomainObject.Predmet.StrankaListFormatedWithAdress_1">
      <item>Gianbattista Vagheggi, Arcugnano, Italija, Via S. Bernardino  078, Arcugnano</item>
    </derivirana_varijabla>
  </DomainObject.Predmet.StrankaListFormatedWithAdress>
  <DomainObject.Predmet.StrankaListFormatedWithAdressOIB>
    <izvorni_sadrzaj>
      <item>Gianbattista Vagheggi, Arcugnano, Italija, OIB 41919375084, Via S. Bernardino  078, Arcugnano</item>
    </izvorni_sadrzaj>
    <derivirana_varijabla naziv="DomainObject.Predmet.StrankaListFormatedWithAdressOIB_1">
      <item>Gianbattista Vagheggi, Arcugnano, Italija, OIB 41919375084, Via S. Bernardino  078, Arcugnano</item>
    </derivirana_varijabla>
  </DomainObject.Predmet.StrankaListFormatedWithAdressOIB>
  <DomainObject.Predmet.StrankaListNazivFormated>
    <izvorni_sadrzaj>
      <item>Gianbattista Vagheggi, Arcugnano, Italija</item>
    </izvorni_sadrzaj>
    <derivirana_varijabla naziv="DomainObject.Predmet.StrankaListNazivFormated_1">
      <item>Gianbattista Vagheggi, Arcugnano, Italija</item>
    </derivirana_varijabla>
  </DomainObject.Predmet.StrankaListNazivFormated>
  <DomainObject.Predmet.StrankaListNazivFormatedOIB>
    <izvorni_sadrzaj>
      <item>Gianbattista Vagheggi, Arcugnano, Italija, OIB 41919375084</item>
    </izvorni_sadrzaj>
    <derivirana_varijabla naziv="DomainObject.Predmet.StrankaListNazivFormatedOIB_1">
      <item>Gianbattista Vagheggi, Arcugnano, Italija, OIB 41919375084</item>
    </derivirana_varijabla>
  </DomainObject.Predmet.StrankaListNazivFormatedOIB>
  <DomainObject.Predmet.ProtuStrankaListFormated>
    <izvorni_sadrzaj>
      <item>Stečajna masa iza CVIJET d. o. o. u stečaju</item>
    </izvorni_sadrzaj>
    <derivirana_varijabla naziv="DomainObject.Predmet.ProtuStrankaListFormated_1">
      <item>Stečajna masa iza CVIJET d. o. o. u stečaju</item>
    </derivirana_varijabla>
  </DomainObject.Predmet.ProtuStrankaListFormated>
  <DomainObject.Predmet.ProtuStrankaListFormatedOIB>
    <izvorni_sadrzaj>
      <item>Stečajna masa iza CVIJET d. o. o. u stečaju, OIB 26561459854</item>
    </izvorni_sadrzaj>
    <derivirana_varijabla naziv="DomainObject.Predmet.ProtuStrankaListFormatedOIB_1">
      <item>Stečajna masa iza CVIJET d. o. o. u stečaju, OIB 26561459854</item>
    </derivirana_varijabla>
  </DomainObject.Predmet.ProtuStrankaListFormatedOIB>
  <DomainObject.Predmet.ProtuStrankaListFormatedWithAdress>
    <izvorni_sadrzaj>
      <item>Stečajna masa iza CVIJET d. o. o. u stečaju, Laginjina 6, 52100 Pula</item>
    </izvorni_sadrzaj>
    <derivirana_varijabla naziv="DomainObject.Predmet.ProtuStrankaListFormatedWithAdress_1">
      <item>Stečajna masa iza CVIJET d. o. o. u stečaju, Laginjina 6, 52100 Pula</item>
    </derivirana_varijabla>
  </DomainObject.Predmet.ProtuStrankaListFormatedWithAdress>
  <DomainObject.Predmet.ProtuStrankaListFormatedWithAdressOIB>
    <izvorni_sadrzaj>
      <item>Stečajna masa iza CVIJET d. o. o. u stečaju, OIB 26561459854, Laginjina 6, 52100 Pula</item>
    </izvorni_sadrzaj>
    <derivirana_varijabla naziv="DomainObject.Predmet.ProtuStrankaListFormatedWithAdressOIB_1">
      <item>Stečajna masa iza CVIJET d. o. o. u stečaju, OIB 26561459854, Laginjina 6, 52100 Pula</item>
    </derivirana_varijabla>
  </DomainObject.Predmet.ProtuStrankaListFormatedWithAdressOIB>
  <DomainObject.Predmet.ProtuStrankaListNazivFormated>
    <izvorni_sadrzaj>
      <item>Stečajna masa iza CVIJET d. o. o. u stečaju</item>
    </izvorni_sadrzaj>
    <derivirana_varijabla naziv="DomainObject.Predmet.ProtuStrankaListNazivFormated_1">
      <item>Stečajna masa iza CVIJET d. o. o. u stečaju</item>
    </derivirana_varijabla>
  </DomainObject.Predmet.ProtuStrankaListNazivFormated>
  <DomainObject.Predmet.ProtuStrankaListNazivFormatedOIB>
    <izvorni_sadrzaj>
      <item>Stečajna masa iza CVIJET d. o. o. u stečaju, OIB 26561459854</item>
    </izvorni_sadrzaj>
    <derivirana_varijabla naziv="DomainObject.Predmet.ProtuStrankaListNazivFormatedOIB_1">
      <item>Stečajna masa iza CVIJET d. o. o. u stečaju, OIB 26561459854</item>
    </derivirana_varijabla>
  </DomainObject.Predmet.ProtuStrankaListNazivFormatedOIB>
  <DomainObject.Predmet.OstaliListFormated>
    <izvorni_sadrzaj>
      <item>odvj. SHAIN PACHECO VINKOVIĆ</item>
    </izvorni_sadrzaj>
    <derivirana_varijabla naziv="DomainObject.Predmet.OstaliListFormated_1">
      <item>odvj. SHAIN PACHECO VINKOVIĆ</item>
    </derivirana_varijabla>
  </DomainObject.Predmet.OstaliListFormated>
  <DomainObject.Predmet.OstaliListFormatedOIB>
    <izvorni_sadrzaj>
      <item>odvj. SHAIN PACHECO VINKOVIĆ</item>
    </izvorni_sadrzaj>
    <derivirana_varijabla naziv="DomainObject.Predmet.OstaliListFormatedOIB_1">
      <item>odvj. SHAIN PACHECO VINKOVIĆ</item>
    </derivirana_varijabla>
  </DomainObject.Predmet.OstaliListFormatedOIB>
  <DomainObject.Predmet.OstaliListFormatedWithAdress>
    <izvorni_sadrzaj>
      <item>odvj. SHAIN PACHECO VINKOVIĆ, Giardini 3/III, 52100 Pula</item>
    </izvorni_sadrzaj>
    <derivirana_varijabla naziv="DomainObject.Predmet.OstaliListFormatedWithAdress_1">
      <item>odvj. SHAIN PACHECO VINKOVIĆ, Giardini 3/III, 52100 Pula</item>
    </derivirana_varijabla>
  </DomainObject.Predmet.OstaliListFormatedWithAdress>
  <DomainObject.Predmet.OstaliListFormatedWithAdressOIB>
    <izvorni_sadrzaj>
      <item>odvj. SHAIN PACHECO VINKOVIĆ, Giardini 3/III, 52100 Pula</item>
    </izvorni_sadrzaj>
    <derivirana_varijabla naziv="DomainObject.Predmet.OstaliListFormatedWithAdressOIB_1">
      <item>odvj. SHAIN PACHECO VINKOVIĆ, Giardini 3/III, 52100 Pula</item>
    </derivirana_varijabla>
  </DomainObject.Predmet.OstaliListFormatedWithAdressOIB>
  <DomainObject.Predmet.OstaliListNazivFormated>
    <izvorni_sadrzaj>
      <item>odvj. SHAIN PACHECO VINKOVIĆ</item>
    </izvorni_sadrzaj>
    <derivirana_varijabla naziv="DomainObject.Predmet.OstaliListNazivFormated_1">
      <item>odvj. SHAIN PACHECO VINKOVIĆ</item>
    </derivirana_varijabla>
  </DomainObject.Predmet.OstaliListNazivFormated>
  <DomainObject.Predmet.OstaliListNazivFormatedOIB>
    <izvorni_sadrzaj>
      <item>odvj. SHAIN PACHECO VINKOVIĆ</item>
    </izvorni_sadrzaj>
    <derivirana_varijabla naziv="DomainObject.Predmet.OstaliListNazivFormatedOIB_1">
      <item>odvj. SHAIN PACHECO VINKOVIĆ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Gianbattista Vagheggi, Arcugnano, Italija</izvorni_sadrzaj>
    <derivirana_varijabla naziv="DomainObject.Predmet.StrankaIDrugi_1">Gianbattista Vagheggi, Arcugnano, Italija</derivirana_varijabla>
  </DomainObject.Predmet.StrankaIDrugi>
  <DomainObject.Predmet.ProtustrankaIDrugi>
    <izvorni_sadrzaj>Stečajna masa iza CVIJET d. o. o. u stečaju</izvorni_sadrzaj>
    <derivirana_varijabla naziv="DomainObject.Predmet.ProtustrankaIDrugi_1">Stečajna masa iza CVIJET d. o. o. u stečaju</derivirana_varijabla>
  </DomainObject.Predmet.ProtustrankaIDrugi>
  <DomainObject.Predmet.StrankaIDrugiAdressOIB>
    <izvorni_sadrzaj>Gianbattista Vagheggi, Arcugnano, Italija, OIB 41919375084, Via S. Bernardino  078, Arcugnano</izvorni_sadrzaj>
    <derivirana_varijabla naziv="DomainObject.Predmet.StrankaIDrugiAdressOIB_1">Gianbattista Vagheggi, Arcugnano, Italija, OIB 41919375084, Via S. Bernardino  078, Arcugnano</derivirana_varijabla>
  </DomainObject.Predmet.StrankaIDrugiAdressOIB>
  <DomainObject.Predmet.ProtustrankaIDrugiAdressOIB>
    <izvorni_sadrzaj>Stečajna masa iza CVIJET d. o. o. u stečaju, OIB 26561459854, Laginjina 6, 52100 Pula</izvorni_sadrzaj>
    <derivirana_varijabla naziv="DomainObject.Predmet.ProtustrankaIDrugiAdressOIB_1">Stečajna masa iza CVIJET d. o. o. u stečaju, OIB 26561459854,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CVIJET d. o. o. u stečaju</item>
      <item>Gianbattista Vagheggi, Arcugnano, Italija</item>
      <item>odvj. SHAIN PACHECO VINKOVIĆ</item>
    </izvorni_sadrzaj>
    <derivirana_varijabla naziv="DomainObject.Predmet.SudioniciListNaziv_1">
      <item>Stečajna masa iza CVIJET d. o. o. u stečaju</item>
      <item>Gianbattista Vagheggi, Arcugnano, Italija</item>
      <item>odvj. SHAIN PACHECO VINKOVIĆ</item>
    </derivirana_varijabla>
  </DomainObject.Predmet.SudioniciListNaziv>
  <DomainObject.Predmet.SudioniciListAdressOIB>
    <izvorni_sadrzaj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izvorni_sadrzaj>
    <derivirana_varijabla naziv="DomainObject.Predmet.SudioniciListAdressOIB_1"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26561459854</item>
      <item>, OIB 41919375084</item>
      <item>, OIB null</item>
    </izvorni_sadrzaj>
    <derivirana_varijabla naziv="DomainObject.Predmet.SudioniciListNazivOIB_1">
      <item>, OIB 26561459854</item>
      <item>, OIB 41919375084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1547</properties:Characters>
  <properties:Lines>48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2017-07-05T07:30:00Z</dcterms:created>
  <dc:creator>Jasmina Matika</dc:creator>
  <cp:lastModifiedBy>Jasmina Matika</cp:lastModifiedBy>
  <dcterms:modified xmlns:xsi="http://www.w3.org/2001/XMLSchema-instance" xsi:type="dcterms:W3CDTF">2017-07-14T11:05:00Z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