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a70f4" w14:paraId="56a70f4" w:rsidRDefault="00AE649C" w:rsidP="00FA5B5E" w:rsidR="00AE649C" w:rsidRPr="00B76F3C">
      <w:pPr>
        <w:pStyle w:val="Naslov3"/>
        <w15:collapsed w:val="false"/>
      </w:pPr>
    </w:p>
    <w:p w:rsidRDefault="00F9661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9661B" w:rsidP="00F9661B" w:rsidR="00F9661B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St-276/2016-14.</w:t>
      </w:r>
    </w:p>
    <w:p w:rsidRDefault="00F9661B" w:rsidP="00F9661B" w:rsidR="00F9661B">
      <w:pPr>
        <w:rPr>
          <w:rFonts w:hAnsi="Arial" w:ascii="Arial"/>
        </w:rPr>
      </w:pPr>
    </w:p>
    <w:p w:rsidRDefault="00F9661B" w:rsidP="00F9661B" w:rsidR="00F9661B">
      <w:pPr>
        <w:jc w:val="center"/>
        <w:rPr>
          <w:rFonts w:hAnsi="Arial" w:ascii="Arial"/>
          <w:b/>
        </w:rPr>
      </w:pPr>
    </w:p>
    <w:p w:rsidRDefault="00F9661B" w:rsidP="00F9661B" w:rsidR="00F9661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F9661B" w:rsidP="00F9661B" w:rsidR="00F9661B">
      <w:pPr>
        <w:jc w:val="center"/>
        <w:rPr>
          <w:rFonts w:hAnsi="Arial" w:ascii="Arial"/>
          <w:b/>
        </w:rPr>
      </w:pPr>
    </w:p>
    <w:p w:rsidRDefault="00F9661B" w:rsidP="00F9661B" w:rsidR="00F9661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F9661B" w:rsidP="00F9661B" w:rsidR="00F9661B">
      <w:pPr>
        <w:rPr>
          <w:rFonts w:hAnsi="Arial" w:ascii="Arial"/>
          <w:b/>
        </w:rPr>
      </w:pPr>
    </w:p>
    <w:p w:rsidRDefault="00F9661B" w:rsidP="00F9661B" w:rsidR="00F9661B">
      <w:pPr>
        <w:jc w:val="both"/>
        <w:rPr>
          <w:rFonts w:hAnsi="Arial" w:ascii="Arial"/>
        </w:rPr>
      </w:pPr>
    </w:p>
    <w:p w:rsidRDefault="00F9661B" w:rsidP="00F9661B" w:rsidR="00F9661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prethodnom postupku radi utvrđenja uvjeta za otvaranje stečajnog postupka nad dužnikom OPREMA FARM d.o.o. za proizvodnju, trgovinu i usluge </w:t>
      </w:r>
      <w:r>
        <w:rPr>
          <w:rFonts w:hAnsi="Arial" w:ascii="Arial"/>
        </w:rPr>
        <w:t xml:space="preserve">u stečaju </w:t>
      </w:r>
      <w:bookmarkStart w:name="_GoBack" w:id="0"/>
      <w:bookmarkEnd w:id="0"/>
      <w:r>
        <w:rPr>
          <w:rFonts w:hAnsi="Arial" w:ascii="Arial"/>
        </w:rPr>
        <w:t>iz Bjelovara, Križevačka cesta 3/B, MBS 010074994, OIB 57368370496, dana 21. rujna 2016. godine</w:t>
      </w:r>
    </w:p>
    <w:p w:rsidRDefault="00F9661B" w:rsidP="00F9661B" w:rsidR="00F9661B">
      <w:pPr>
        <w:jc w:val="both"/>
        <w:rPr>
          <w:rFonts w:hAnsi="Arial" w:ascii="Arial"/>
        </w:rPr>
      </w:pPr>
    </w:p>
    <w:p w:rsidRDefault="00F9661B" w:rsidP="00F9661B" w:rsidR="00F9661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F9661B" w:rsidP="00F9661B" w:rsidR="00F9661B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r>
        <w:rPr>
          <w:rFonts w:hAnsi="Arial" w:ascii="Arial"/>
        </w:rPr>
        <w:t>Određuje se nagrada privremenom stečajnom upravitelju Miji Rončeviću iz Osijeka, Vijenac Ivana Meštrovića 74, OIB 97146101285, u bruto iznosu od 3.000,00 kuna.</w:t>
      </w:r>
    </w:p>
    <w:p w:rsidRDefault="00F9661B" w:rsidP="00F9661B" w:rsidR="00F9661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F9661B" w:rsidP="00F9661B" w:rsidR="00F9661B">
      <w:pPr>
        <w:jc w:val="both"/>
        <w:rPr>
          <w:rFonts w:hAnsi="Arial" w:ascii="Arial"/>
        </w:rPr>
      </w:pPr>
      <w:r>
        <w:rPr>
          <w:rFonts w:hAnsi="Arial" w:ascii="Arial"/>
        </w:rPr>
        <w:tab/>
        <w:t>Privremeni stečajni upravitelj Mijo Rončević podnio je ovom sudu 05. svibnja 2016. godine izvješće o poslovanju dužnika s mišljenjem mogu li se imovinom dužnika pokriti troškovi postupka.</w:t>
      </w:r>
    </w:p>
    <w:p w:rsidRDefault="00F9661B" w:rsidP="00F9661B" w:rsidR="00F9661B">
      <w:pPr>
        <w:jc w:val="both"/>
        <w:rPr>
          <w:rFonts w:hAnsi="Arial" w:ascii="Arial"/>
        </w:rPr>
      </w:pPr>
      <w:r>
        <w:rPr>
          <w:rFonts w:hAnsi="Arial" w:ascii="Arial"/>
        </w:rPr>
        <w:tab/>
        <w:t>Podneskom od 19. kolovoza 2016. godine privremeni stečajni upravitelj zatražio je da mu se odobri i isplati nagrada za obavljanje dužnosti u prethodnom postupku.</w:t>
      </w:r>
    </w:p>
    <w:p w:rsidRDefault="00F9661B" w:rsidP="00F9661B" w:rsidR="00F9661B">
      <w:pPr>
        <w:jc w:val="both"/>
        <w:rPr>
          <w:rFonts w:hAnsi="Arial" w:ascii="Arial"/>
        </w:rPr>
      </w:pPr>
      <w:r>
        <w:rPr>
          <w:rFonts w:hAnsi="Arial" w:ascii="Arial"/>
        </w:rPr>
        <w:tab/>
        <w:t>Stečajni sudac razmotrio je zahtjev stečajnog upravitelja i ocijenio ga temeljem čl.94. i čl.119.st.6.Stečajnog zakona (Narodne novine  broj 71/15, dalje SZ-a) osnovanim.</w:t>
      </w:r>
    </w:p>
    <w:p w:rsidRDefault="00F9661B" w:rsidP="00F9661B" w:rsidR="00F9661B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Visinu nagrade sud je odredio sukladno odredbi čl.4.Uredbe o kriterijima i načinu obračuna i plaćanja nagrade stečajnim upraviteljima (Narodne novine broj </w:t>
      </w:r>
      <w:r>
        <w:rPr>
          <w:rFonts w:hAnsi="Arial" w:ascii="Arial"/>
        </w:rPr>
        <w:lastRenderedPageBreak/>
        <w:t>105/15), vodeći računa o složenosti poslova koje privremeni stečajni upravitelj obavio.</w:t>
      </w:r>
    </w:p>
    <w:p w:rsidRDefault="00F9661B" w:rsidP="00F9661B" w:rsidR="00F9661B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Isplata nagrade i naknade troškova privremenom stečajnom upravitelju izvršiti će se iz sredstava Fonda za namirenje troškova stečajnog postupka, sukladno čl.111.st.3.SZ-a, jer se ti troškovi ne mogu namiriti iz imovine dužnika i osiguranja predujma za namirenje troškova stečajnog postupka. </w:t>
      </w:r>
    </w:p>
    <w:p w:rsidRDefault="00F9661B" w:rsidP="00F9661B" w:rsidR="00F9661B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21. rujna 2016. godine</w:t>
      </w:r>
    </w:p>
    <w:p w:rsidRDefault="00F9661B" w:rsidP="00F9661B" w:rsidR="00F9661B">
      <w:pPr>
        <w:ind w:firstLine="720"/>
        <w:jc w:val="center"/>
        <w:rPr>
          <w:rFonts w:hAnsi="Arial" w:ascii="Arial"/>
        </w:rPr>
      </w:pPr>
    </w:p>
    <w:p w:rsidRDefault="00F9661B" w:rsidP="00F9661B" w:rsidR="00F9661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STEČAJNI   SUDAC </w:t>
      </w:r>
    </w:p>
    <w:p w:rsidRDefault="00F9661B" w:rsidP="00F9661B" w:rsidR="00F9661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F9661B" w:rsidP="00F9661B" w:rsidR="00F9661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F9661B" w:rsidP="00F9661B" w:rsidR="00F9661B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</w:p>
    <w:p w:rsidRDefault="00F9661B" w:rsidP="00F9661B" w:rsidR="00F9661B">
      <w:pPr>
        <w:jc w:val="both"/>
        <w:rPr>
          <w:rFonts w:hAnsi="Arial" w:ascii="Arial"/>
        </w:rPr>
      </w:pPr>
    </w:p>
    <w:p w:rsidRDefault="00F9661B" w:rsidP="00F9661B" w:rsidR="00F9661B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F9661B" w:rsidP="00F9661B" w:rsidR="00F9661B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F9661B" w:rsidP="00F9661B" w:rsidR="00F9661B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F9661B" w:rsidP="00F9661B" w:rsidR="00F9661B">
      <w:pPr>
        <w:jc w:val="both"/>
        <w:rPr>
          <w:rFonts w:hAnsi="Arial" w:ascii="Arial"/>
        </w:rPr>
      </w:pPr>
      <w:r>
        <w:rPr>
          <w:rFonts w:hAnsi="Arial" w:ascii="Arial"/>
        </w:rPr>
        <w:t>Dna:privremenom stečajnom upravitelju putem e-oglasne ploče suda</w:t>
      </w:r>
    </w:p>
    <w:p w:rsidRDefault="00F9661B" w:rsidP="00F9661B" w:rsidR="00F9661B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F9661B" w:rsidP="00F9661B" w:rsidR="00F9661B">
      <w:pPr>
        <w:jc w:val="both"/>
        <w:rPr>
          <w:rFonts w:hAnsi="Arial" w:ascii="Arial"/>
        </w:rPr>
      </w:pPr>
      <w:r>
        <w:rPr>
          <w:rFonts w:hAnsi="Arial" w:ascii="Arial"/>
        </w:rPr>
        <w:t>Bj.21.09.2016.g.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661B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179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St-276/2016-14</izvorni_sadrzaj>
    <derivirana_varijabla naziv="DomainObject.Oznaka_1">St-276/2016-14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srpnja 2016.</izvorni_sadrzaj>
    <derivirana_varijabla naziv="DomainObject.Predmet.DatumRjesavanja_1">21.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St-276/2016</izvorni_sadrzaj>
    <derivirana_varijabla naziv="DomainObject.Predmet.OznakaBroj_1">St-276/2016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OPREMA FARM društvo s ograničenom odgovornošću za proizvodnju, trgovinu i usluge, Bjelovar zastupanog po punomoćniku GORAN ČIPČIĆ; MILAN ČIPČIĆ</izvorni_sadrzaj>
    <derivirana_varijabla naziv="DomainObject.Predmet.ProtustrankaFormated_1">  OPREMA FARM društvo s ograničenom odgovornošću za proizvodnju, trgovinu i usluge, Bjelovar zastupanog po punomoćniku GORAN ČIPČIĆ; MILAN ČIPČIĆ</derivirana_varijabla>
  </DomainObject.Predmet.ProtustrankaFormated>
  <DomainObject.Predmet.ProtustrankaFormatedOIB>
    <izvorni_sadrzaj>  OPREMA FARM društvo s ograničenom odgovornošću za proizvodnju, trgovinu i usluge, Bjelovar, OIB 57368370496 zastupanog po punomoćniku GORAN ČIPČIĆ; MILAN ČIPČIĆ</izvorni_sadrzaj>
    <derivirana_varijabla naziv="DomainObject.Predmet.ProtustrankaFormatedOIB_1">  OPREMA FARM društvo s ograničenom odgovornošću za proizvodnju, trgovinu i usluge, Bjelovar, OIB 57368370496 zastupanog po punomoćniku GORAN ČIPČIĆ; MILAN ČIPČIĆ</derivirana_varijabla>
  </DomainObject.Predmet.ProtustrankaFormatedOIB>
  <DomainObject.Predmet.ProtustrankaFormatedWithAdress>
    <izvorni_sadrzaj> OPREMA FARM društvo s ograničenom odgovornošću za proizvodnju, trgovinu i usluge, Bjelovar, Križevačka cesta 3/B, 43000 Bjelovar zastupanog po punomoćniku GORAN ČIPČIĆ; MILAN ČIPČIĆ</izvorni_sadrzaj>
    <derivirana_varijabla naziv="DomainObject.Predmet.ProtustrankaFormatedWithAdress_1"> OPREMA FARM društvo s ograničenom odgovornošću za proizvodnju, trgovinu i usluge, Bjelovar, Križevačka cesta 3/B, 43000 Bjelovar zastupanog po punomoćniku GORAN ČIPČIĆ; MILAN ČIPČIĆ</derivirana_varijabla>
  </DomainObject.Predmet.ProtustrankaFormatedWithAdress>
  <DomainObject.Predmet.ProtustrankaFormatedWithAdressOIB>
    <izvorni_sadrzaj> OPREMA FARM društvo s ograničenom odgovornošću za proizvodnju, trgovinu i usluge, Bjelovar, OIB 57368370496, Križevačka cesta 3/B, 43000 Bjelovar zastupanog po punomoćniku GORAN ČIPČIĆ; MILAN ČIPČIĆ</izvorni_sadrzaj>
    <derivirana_varijabla naziv="DomainObject.Predmet.ProtustrankaFormatedWithAdressOIB_1"> OPREMA FARM društvo s ograničenom odgovornošću za proizvodnju, trgovinu i usluge, Bjelovar, OIB 57368370496, Križevačka cesta 3/B, 43000 Bjelovar zastupanog po punomoćniku GORAN ČIPČIĆ; MILAN ČIPČIĆ</derivirana_varijabla>
  </DomainObject.Predmet.ProtustrankaFormatedWithAdressOIB>
  <DomainObject.Predmet.ProtustrankaWithAdress>
    <izvorni_sadrzaj>OPREMA FARM društvo s ograničenom odgovornošću za proizvodnju, trgovinu i usluge, Bjelovar Križevačka cesta 3/B, 43000 Bjelovar</izvorni_sadrzaj>
    <derivirana_varijabla naziv="DomainObject.Predmet.ProtustrankaWithAdress_1">OPREMA FARM društvo s ograničenom odgovornošću za proizvodnju, trgovinu i usluge, Bjelovar Križevačka cesta 3/B, 43000 Bjelovar</derivirana_varijabla>
  </DomainObject.Predmet.ProtustrankaWithAdress>
  <DomainObject.Predmet.ProtustrankaWithAdressOIB>
    <izvorni_sadrzaj>OPREMA FARM društvo s ograničenom odgovornošću za proizvodnju, trgovinu i usluge, Bjelovar, OIB 57368370496, Križevačka cesta 3/B, 43000 Bjelovar</izvorni_sadrzaj>
    <derivirana_varijabla naziv="DomainObject.Predmet.ProtustrankaWithAdressOIB_1">OPREMA FARM društvo s ograničenom odgovornošću za proizvodnju, trgovinu i usluge, Bjelovar, OIB 57368370496, Križevačka cesta 3/B, 43000 Bjelovar</derivirana_varijabla>
  </DomainObject.Predmet.ProtustrankaWithAdressOIB>
  <DomainObject.Predmet.ProtustrankaNazivFormated>
    <izvorni_sadrzaj>OPREMA FARM društvo s ograničenom odgovornošću za proizvodnju, trgovinu i usluge, Bjelovar</izvorni_sadrzaj>
    <derivirana_varijabla naziv="DomainObject.Predmet.ProtustrankaNazivFormated_1">OPREMA FARM društvo s ograničenom odgovornošću za proizvodnju, trgovinu i usluge, Bjelovar</derivirana_varijabla>
  </DomainObject.Predmet.ProtustrankaNazivFormated>
  <DomainObject.Predmet.ProtustrankaNazivFormatedOIB>
    <izvorni_sadrzaj>OPREMA FARM društvo s ograničenom odgovornošću za proizvodnju, trgovinu i usluge, Bjelovar, OIB 57368370496</izvorni_sadrzaj>
    <derivirana_varijabla naziv="DomainObject.Predmet.ProtustrankaNazivFormatedOIB_1">OPREMA FARM društvo s ograničenom odgovornošću za proizvodnju, trgovinu i usluge, Bjelovar, OIB 57368370496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OPREMA FARM društvo s ograničenom odgovornošću za proizvodnju, trgovinu i usluge, Bjelovar zastupanog po punomoćniku GORAN ČIPČIĆ; MILAN ČIPČIĆ</item>
    </izvorni_sadrzaj>
    <derivirana_varijabla naziv="DomainObject.Predmet.ProtuStrankaListFormated_1">
      <item>OPREMA FARM društvo s ograničenom odgovornošću za proizvodnju, trgovinu i usluge, Bjelovar zastupanog po punomoćniku GORAN ČIPČIĆ; MILAN ČIPČIĆ</item>
    </derivirana_varijabla>
  </DomainObject.Predmet.ProtuStrankaListFormated>
  <DomainObject.Predmet.ProtuStrankaListFormatedOIB>
    <izvorni_sadrzaj>
      <item>OPREMA FARM društvo s ograničenom odgovornošću za proizvodnju, trgovinu i usluge, Bjelovar, OIB 57368370496 zastupanog po punomoćniku GORAN ČIPČIĆ; MILAN ČIPČIĆ</item>
    </izvorni_sadrzaj>
    <derivirana_varijabla naziv="DomainObject.Predmet.ProtuStrankaListFormatedOIB_1">
      <item>OPREMA FARM društvo s ograničenom odgovornošću za proizvodnju, trgovinu i usluge, Bjelovar, OIB 57368370496 zastupanog po punomoćniku GORAN ČIPČIĆ; MILAN ČIPČIĆ</item>
    </derivirana_varijabla>
  </DomainObject.Predmet.ProtuStrankaListFormatedOIB>
  <DomainObject.Predmet.ProtuStrankaListFormatedWithAdress>
    <izvorni_sadrzaj>
      <item>OPREMA FARM društvo s ograničenom odgovornošću za proizvodnju, trgovinu i usluge, Bjelovar, Križevačka cesta 3/B, 43000 Bjelovar zastupanog po punomoćniku GORAN ČIPČIĆ; MILAN ČIPČIĆ</item>
    </izvorni_sadrzaj>
    <derivirana_varijabla naziv="DomainObject.Predmet.ProtuStrankaListFormatedWithAdress_1">
      <item>OPREMA FARM društvo s ograničenom odgovornošću za proizvodnju, trgovinu i usluge, Bjelovar, Križevačka cesta 3/B, 43000 Bjelovar zastupanog po punomoćniku GORAN ČIPČIĆ; MILAN ČIPČIĆ</item>
    </derivirana_varijabla>
  </DomainObject.Predmet.ProtuStrankaListFormatedWithAdress>
  <DomainObject.Predmet.ProtuStrankaListFormatedWithAdressOIB>
    <izvorni_sadrzaj>
      <item>OPREMA FARM društvo s ograničenom odgovornošću za proizvodnju, trgovinu i usluge, Bjelovar, OIB 57368370496, Križevačka cesta 3/B, 43000 Bjelovar zastupanog po punomoćniku GORAN ČIPČIĆ; MILAN ČIPČIĆ</item>
    </izvorni_sadrzaj>
    <derivirana_varijabla naziv="DomainObject.Predmet.ProtuStrankaListFormatedWithAdressOIB_1">
      <item>OPREMA FARM društvo s ograničenom odgovornošću za proizvodnju, trgovinu i usluge, Bjelovar, OIB 57368370496, Križevačka cesta 3/B, 43000 Bjelovar zastupanog po punomoćniku GORAN ČIPČIĆ; MILAN ČIPČIĆ</item>
    </derivirana_varijabla>
  </DomainObject.Predmet.ProtuStrankaListFormatedWithAdressOIB>
  <DomainObject.Predmet.ProtuStrankaListNazivFormated>
    <izvorni_sadrzaj>
      <item>OPREMA FARM društvo s ograničenom odgovornošću za proizvodnju, trgovinu i usluge, Bjelovar</item>
    </izvorni_sadrzaj>
    <derivirana_varijabla naziv="DomainObject.Predmet.ProtuStrankaListNazivFormated_1">
      <item>OPREMA FARM društvo s ograničenom odgovornošću za proizvodnju, trgovinu i usluge, Bjelovar</item>
    </derivirana_varijabla>
  </DomainObject.Predmet.ProtuStrankaListNazivFormated>
  <DomainObject.Predmet.ProtuStrankaListNazivFormatedOIB>
    <izvorni_sadrzaj>
      <item>OPREMA FARM društvo s ograničenom odgovornošću za proizvodnju, trgovinu i usluge, Bjelovar, OIB 57368370496</item>
    </izvorni_sadrzaj>
    <derivirana_varijabla naziv="DomainObject.Predmet.ProtuStrankaListNazivFormatedOIB_1">
      <item>OPREMA FARM društvo s ograničenom odgovornošću za proizvodnju, trgovinu i usluge, Bjelovar, OIB 57368370496</item>
    </derivirana_varijabla>
  </DomainObject.Predmet.ProtuStrankaListNazivFormatedOIB>
  <DomainObject.Predmet.OstaliListFormated>
    <izvorni_sadrzaj>
      <item>GORAN ČIPČIĆ punomoćnik sudionika u postupku OPREMA FARM društvo s ograničenom odgovornošću za proizvodnju, trgovinu i usluge, Bjelovar</item>
      <item>MILAN ČIPČIĆ punomoćnik sudionika u postupku OPREMA FARM društvo s ograničenom odgovornošću za proizvodnju, trgovinu i usluge, Bjelovar</item>
    </izvorni_sadrzaj>
    <derivirana_varijabla naziv="DomainObject.Predmet.OstaliListFormated_1">
      <item>GORAN ČIPČIĆ punomoćnik sudionika u postupku OPREMA FARM društvo s ograničenom odgovornošću za proizvodnju, trgovinu i usluge, Bjelovar</item>
      <item>MILAN ČIPČIĆ punomoćnik sudionika u postupku OPREMA FARM društvo s ograničenom odgovornošću za proizvodnju, trgovinu i usluge, Bjelovar</item>
    </derivirana_varijabla>
  </DomainObject.Predmet.OstaliListFormated>
  <DomainObject.Predmet.OstaliListFormatedOIB>
    <izvorni_sadrzaj>
      <item>GORAN ČIPČIĆ, OIB 13663860242 punomoćnik sudionika u postupku OPREMA FARM društvo s ograničenom odgovornošću za proizvodnju, trgovinu i usluge, Bjelovar</item>
      <item>MILAN ČIPČIĆ, OIB 47814693661 punomoćnik sudionika u postupku OPREMA FARM društvo s ograničenom odgovornošću za proizvodnju, trgovinu i usluge, Bjelovar</item>
    </izvorni_sadrzaj>
    <derivirana_varijabla naziv="DomainObject.Predmet.OstaliListFormatedOIB_1">
      <item>GORAN ČIPČIĆ, OIB 13663860242 punomoćnik sudionika u postupku OPREMA FARM društvo s ograničenom odgovornošću za proizvodnju, trgovinu i usluge, Bjelovar</item>
      <item>MILAN ČIPČIĆ, OIB 47814693661 punomoćnik sudionika u postupku OPREMA FARM društvo s ograničenom odgovornošću za proizvodnju, trgovinu i usluge, Bjelovar</item>
    </derivirana_varijabla>
  </DomainObject.Predmet.OstaliListFormatedOIB>
  <DomainObject.Predmet.OstaliListFormatedWithAdress>
    <izvorni_sadrzaj>
      <item>GORAN ČIPČIĆ, Križevačkac esta 3/b, 43000 Bjelovar punomoćnik sudionika u postupku OPREMA FARM društvo s ograničenom odgovornošću za proizvodnju, trgovinu i usluge, Bjelovar</item>
      <item>MILAN ČIPČIĆ, Križevačka cesta 3/b, 43000 Bjelovar punomoćnik sudionika u postupku OPREMA FARM društvo s ograničenom odgovornošću za proizvodnju, trgovinu i usluge, Bjelovar</item>
    </izvorni_sadrzaj>
    <derivirana_varijabla naziv="DomainObject.Predmet.OstaliListFormatedWithAdress_1">
      <item>GORAN ČIPČIĆ, Križevačkac esta 3/b, 43000 Bjelovar punomoćnik sudionika u postupku OPREMA FARM društvo s ograničenom odgovornošću za proizvodnju, trgovinu i usluge, Bjelovar</item>
      <item>MILAN ČIPČIĆ, Križevačka cesta 3/b, 43000 Bjelovar punomoćnik sudionika u postupku OPREMA FARM društvo s ograničenom odgovornošću za proizvodnju, trgovinu i usluge, Bjelovar</item>
    </derivirana_varijabla>
  </DomainObject.Predmet.OstaliListFormatedWithAdress>
  <DomainObject.Predmet.OstaliListFormatedWithAdressOIB>
    <izvorni_sadrzaj>
      <item>GORAN ČIPČIĆ, OIB 13663860242, Križevačkac esta 3/b, 43000 Bjelovar punomoćnik sudionika u postupku OPREMA FARM društvo s ograničenom odgovornošću za proizvodnju, trgovinu i usluge, Bjelovar</item>
      <item>MILAN ČIPČIĆ, OIB 47814693661, Križevačka cesta 3/b, 43000 Bjelovar punomoćnik sudionika u postupku OPREMA FARM društvo s ograničenom odgovornošću za proizvodnju, trgovinu i usluge, Bjelovar</item>
    </izvorni_sadrzaj>
    <derivirana_varijabla naziv="DomainObject.Predmet.OstaliListFormatedWithAdressOIB_1">
      <item>GORAN ČIPČIĆ, OIB 13663860242, Križevačkac esta 3/b, 43000 Bjelovar punomoćnik sudionika u postupku OPREMA FARM društvo s ograničenom odgovornošću za proizvodnju, trgovinu i usluge, Bjelovar</item>
      <item>MILAN ČIPČIĆ, OIB 47814693661, Križevačka cesta 3/b, 43000 Bjelovar punomoćnik sudionika u postupku OPREMA FARM društvo s ograničenom odgovornošću za proizvodnju, trgovinu i usluge, Bjelovar</item>
    </derivirana_varijabla>
  </DomainObject.Predmet.OstaliListFormatedWithAdressOIB>
  <DomainObject.Predmet.OstaliListNazivFormated>
    <izvorni_sadrzaj>
      <item>GORAN ČIPČIĆ</item>
      <item>MILAN ČIPČIĆ</item>
    </izvorni_sadrzaj>
    <derivirana_varijabla naziv="DomainObject.Predmet.OstaliListNazivFormated_1">
      <item>GORAN ČIPČIĆ</item>
      <item>MILAN ČIPČIĆ</item>
    </derivirana_varijabla>
  </DomainObject.Predmet.OstaliListNazivFormated>
  <DomainObject.Predmet.OstaliListNazivFormatedOIB>
    <izvorni_sadrzaj>
      <item>GORAN ČIPČIĆ, OIB 13663860242</item>
      <item>MILAN ČIPČIĆ, OIB 47814693661</item>
    </izvorni_sadrzaj>
    <derivirana_varijabla naziv="DomainObject.Predmet.OstaliListNazivFormatedOIB_1">
      <item>GORAN ČIPČIĆ, OIB 13663860242</item>
      <item>MILAN ČIPČIĆ, OIB 47814693661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St-276/2016-14</izvorni_sadrzaj>
    <derivirana_varijabla naziv="DomainObject.PoslovniBrojDokumenta_1">St-276/2016-14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OPREMA FARM društvo s ograničenom odgovornošću za proizvodnju, trgovinu i usluge, Bjelovar</izvorni_sadrzaj>
    <derivirana_varijabla naziv="DomainObject.Predmet.ProtustrankaIDrugi_1">OPREMA FARM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OPREMA FARM društvo s ograničenom odgovornošću za proizvodnju, trgovinu i usluge, Bjelovar, OIB 57368370496, Križevačka cesta 3/B, 43000 Bjelovar</izvorni_sadrzaj>
    <derivirana_varijabla naziv="DomainObject.Predmet.ProtustrankaIDrugiAdressOIB_1">OPREMA FARM društvo s ograničenom odgovornošću za proizvodnju, trgovinu i usluge, Bjelovar, OIB 57368370496, Križevačka cesta 3/B,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srpnja 2016.</izvorni_sadrzaj>
    <derivirana_varijabla naziv="DomainObject.Predmet.OdlukaRjesenje.DatumDonosenjaOdluke_1">21. srpnja 2016.</derivirana_varijabla>
  </DomainObject.Predmet.OdlukaRjesenje.DatumDonosenjaOdluke>
  <DomainObject.Predmet.OdlukaRjesenje.DatumPravomocnosti>
    <izvorni_sadrzaj>9. kolovoza 2016.</izvorni_sadrzaj>
    <derivirana_varijabla naziv="DomainObject.Predmet.OdlukaRjesenje.DatumPravomocnosti_1">9. kolovoza 2016.</derivirana_varijabla>
  </DomainObject.Predmet.OdlukaRjesenje.DatumPravomocnosti>
  <DomainObject.Predmet.OdlukaRjesenje.Oznaka>
    <izvorni_sadrzaj>St-276/2016-9</izvorni_sadrzaj>
    <derivirana_varijabla naziv="DomainObject.Predmet.OdlukaRjesenje.Oznaka_1">St-276/2016-9</derivirana_varijabla>
  </DomainObject.Predmet.OdlukaRjesenje.Oznaka>
  <DomainObject.Predmet.SudioniciListNaziv>
    <izvorni_sadrzaj>
      <item>FINA, RC ZAGREB, Podružnica Bjelovar</item>
      <item>OPREMA FARM društvo s ograničenom odgovornošću za proizvodnju, trgovinu i usluge, Bjelovar</item>
      <item>GORAN ČIPČIĆ</item>
      <item>MILAN ČIPČIĆ</item>
    </izvorni_sadrzaj>
    <derivirana_varijabla naziv="DomainObject.Predmet.SudioniciListNaziv_1">
      <item>FINA, RC ZAGREB, Podružnica Bjelovar</item>
      <item>OPREMA FARM društvo s ograničenom odgovornošću za proizvodnju, trgovinu i usluge, Bjelovar</item>
      <item>GORAN ČIPČIĆ</item>
      <item>MILAN ČIPČIĆ</item>
    </derivirana_varijabla>
  </DomainObject.Predmet.SudioniciListNaziv>
  <DomainObject.Predmet.SudioniciListAdressOIB>
    <izvorni_sadrzaj>
      <item>FINA, RC ZAGREB, Podružnica Bjelovar, OIB 85821130368, F. Supila 4,43000 Bjelovar</item>
      <item>OPREMA FARM društvo s ograničenom odgovornošću za proizvodnju, trgovinu i usluge, Bjelovar, OIB 57368370496, Križevačka cesta 3/B,43000 Bjelovar</item>
      <item>GORAN ČIPČIĆ, OIB 13663860242, Križevačkac esta 3/b,43000 Bjelovar</item>
      <item>MILAN ČIPČIĆ, OIB 47814693661, Križevačka cesta 3/b,43000 Bjelovar</item>
    </izvorni_sadrzaj>
    <derivirana_varijabla naziv="DomainObject.Predmet.SudioniciListAdressOIB_1">
      <item>FINA, RC ZAGREB, Podružnica Bjelovar, OIB 85821130368, F. Supila 4,43000 Bjelovar</item>
      <item>OPREMA FARM društvo s ograničenom odgovornošću za proizvodnju, trgovinu i usluge, Bjelovar, OIB 57368370496, Križevačka cesta 3/B,43000 Bjelovar</item>
      <item>GORAN ČIPČIĆ, OIB 13663860242, Križevačkac esta 3/b,43000 Bjelovar</item>
      <item>MILAN ČIPČIĆ, OIB 47814693661, Križevačka cesta 3/b,43000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3BC04E-E7B6-44CB-B7D4-512D35C8F0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1843</properties:Characters>
  <properties:Lines>59</properties:Lines>
  <properties:Paragraphs>20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2016-09-22T06:37:00Z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St-276/2016-14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