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2dbf" w14:paraId="9552dbf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072E4" w:rsidRPr="00E072E4">
        <w:rPr>
          <w:lang w:val="hr-HR"/>
        </w:rPr>
        <w:t>UZARIĆI d.o.o. Imotski, Glavina Gornja, OIB: 53450397471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81AFD">
        <w:rPr>
          <w:lang w:val="hr-HR"/>
        </w:rPr>
        <w:t>2</w:t>
      </w:r>
      <w:r w:rsidR="00E072E4">
        <w:rPr>
          <w:lang w:val="hr-HR"/>
        </w:rPr>
        <w:t>7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I. Otvara se skraćeni stečajni postupak nad dužnikom</w:t>
      </w:r>
      <w:r w:rsidR="00B64AB9">
        <w:rPr>
          <w:lang w:val="hr-HR"/>
        </w:rPr>
        <w:t xml:space="preserve"> </w:t>
      </w:r>
      <w:r w:rsidR="00E072E4" w:rsidRPr="00E072E4">
        <w:rPr>
          <w:lang w:val="hr-HR"/>
        </w:rPr>
        <w:t>UZARIĆI d.o.o. Imotski, Glavina Gornja, OIB: 53450397471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081AFD">
        <w:rPr>
          <w:lang w:val="hr-HR"/>
        </w:rPr>
        <w:t xml:space="preserve"> 2</w:t>
      </w:r>
      <w:r w:rsidR="00E072E4">
        <w:rPr>
          <w:lang w:val="hr-HR"/>
        </w:rPr>
        <w:t>7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081AFD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A4772C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A4772C" w:rsidRPr="00A4772C">
        <w:rPr>
          <w:lang w:val="hr-HR"/>
        </w:rPr>
        <w:t>Ante Gabelica iz Splita, Ruđera Boškovića 7/125, OIB: 68765596631.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B64AB9">
        <w:rPr>
          <w:lang w:val="hr-HR"/>
        </w:rPr>
        <w:t xml:space="preserve"> </w:t>
      </w:r>
      <w:r w:rsidR="00E072E4" w:rsidRPr="00E072E4">
        <w:rPr>
          <w:lang w:val="hr-HR"/>
        </w:rPr>
        <w:t>UZARIĆI d.o.o. Imotski, Glavina Gornja, OIB: 53450397471</w:t>
      </w:r>
      <w:r w:rsidR="00345C23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E072E4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E072E4" w:rsidRPr="00E072E4">
        <w:rPr>
          <w:lang w:val="hr-HR"/>
        </w:rPr>
        <w:t>UZARIĆI d.o.o. Imotski, Glavina Gornja, OIB: 53450397471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E072E4">
        <w:rPr>
          <w:lang w:val="hr-HR"/>
        </w:rPr>
        <w:t>1058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E072E4">
        <w:rPr>
          <w:lang w:val="hr-HR"/>
        </w:rPr>
        <w:t>42.047,07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E072E4">
        <w:rPr>
          <w:lang w:val="hr-HR"/>
        </w:rPr>
        <w:t>27.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</w:t>
      </w:r>
      <w:r w:rsidR="00E072E4">
        <w:rPr>
          <w:lang w:val="hr-HR"/>
        </w:rPr>
        <w:t>e da će u slučaju iz stavka 1. t</w:t>
      </w:r>
      <w:r w:rsidRPr="0094096C">
        <w:rPr>
          <w:lang w:val="hr-HR"/>
        </w:rPr>
        <w:t>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E072E4">
        <w:rPr>
          <w:lang w:val="hr-HR"/>
        </w:rPr>
        <w:t>7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D51EB6" w:rsidP="0094096C" w:rsidR="00D51EB6">
      <w:pPr>
        <w:spacing w:before="160"/>
        <w:jc w:val="both"/>
        <w:rPr>
          <w:lang w:val="hr-HR"/>
        </w:rPr>
      </w:pPr>
      <w:r w:rsidRPr="00D51EB6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E072E4">
      <w:t>780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proofErr w:type="gramStart"/>
    <w:r w:rsidR="00B25EAD">
      <w:t>.St</w:t>
    </w:r>
    <w:proofErr w:type="gramEnd"/>
    <w:r w:rsidR="00B25EAD">
      <w:t>-</w:t>
    </w:r>
    <w:r w:rsidR="00E072E4">
      <w:t>780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1AFD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45C23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1F7F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72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4AB9"/>
    <w:rsid w:val="00B6615F"/>
    <w:rsid w:val="00BB1553"/>
    <w:rsid w:val="00BD03FF"/>
    <w:rsid w:val="00BD7BF2"/>
    <w:rsid w:val="00BF6161"/>
    <w:rsid w:val="00C30FC8"/>
    <w:rsid w:val="00C435B4"/>
    <w:rsid w:val="00C5093E"/>
    <w:rsid w:val="00C550F4"/>
    <w:rsid w:val="00C85A91"/>
    <w:rsid w:val="00C90F08"/>
    <w:rsid w:val="00CC1B3F"/>
    <w:rsid w:val="00CE1BBC"/>
    <w:rsid w:val="00D230DD"/>
    <w:rsid w:val="00D4027A"/>
    <w:rsid w:val="00D4418F"/>
    <w:rsid w:val="00D47B51"/>
    <w:rsid w:val="00D51EB6"/>
    <w:rsid w:val="00D6076B"/>
    <w:rsid w:val="00D74C99"/>
    <w:rsid w:val="00D830C1"/>
    <w:rsid w:val="00E0346D"/>
    <w:rsid w:val="00E072E4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UZARIĆI, društvo s ograničenom odgovornošću za trgovinu i usluge</izvorni_sadrzaj>
    <derivirana_varijabla naziv="DomainObject.Predmet.ProtustrankaFormated_1">  UZARIĆI, društvo s ograničenom odgovornošću za trgovinu i usluge</derivirana_varijabla>
  </DomainObject.Predmet.ProtustrankaFormated>
  <DomainObject.Predmet.ProtustrankaFormatedOIB>
    <izvorni_sadrzaj>  UZARIĆI, društvo s ograničenom odgovornošću za trgovinu i usluge, OIB 53450397471</izvorni_sadrzaj>
    <derivirana_varijabla naziv="DomainObject.Predmet.ProtustrankaFormatedOIB_1">  UZARIĆI, društvo s ograničenom odgovornošću za trgovinu i usluge, OIB 53450397471</derivirana_varijabla>
  </DomainObject.Predmet.ProtustrankaFormatedOIB>
  <DomainObject.Predmet.ProtustrankaFormatedWithAdress>
    <izvorni_sadrzaj> UZARIĆI, društvo s ograničenom odgovornošću za trgovinu i usluge, 21260 Glavina Gornja</izvorni_sadrzaj>
    <derivirana_varijabla naziv="DomainObject.Predmet.ProtustrankaFormatedWithAdress_1"> UZARIĆI, društvo s ograničenom odgovornošću za trgovinu i usluge, 21260 Glavina Gornja</derivirana_varijabla>
  </DomainObject.Predmet.ProtustrankaFormatedWithAdress>
  <DomainObject.Predmet.ProtustrankaFormatedWithAdressOIB>
    <izvorni_sadrzaj> UZARIĆI, društvo s ograničenom odgovornošću za trgovinu i usluge, OIB 53450397471, 21260 Glavina Gornja</izvorni_sadrzaj>
    <derivirana_varijabla naziv="DomainObject.Predmet.ProtustrankaFormatedWithAdressOIB_1"> UZARIĆI, društvo s ograničenom odgovornošću za trgovinu i usluge, OIB 53450397471, 21260 Glavina Gornja</derivirana_varijabla>
  </DomainObject.Predmet.ProtustrankaFormatedWithAdressOIB>
  <DomainObject.Predmet.ProtustrankaWithAdress>
    <izvorni_sadrzaj>UZARIĆI, društvo s ograničenom odgovornošću za trgovinu i usluge 21260 Glavina Gornja</izvorni_sadrzaj>
    <derivirana_varijabla naziv="DomainObject.Predmet.ProtustrankaWithAdress_1">UZARIĆI, društvo s ograničenom odgovornošću za trgovinu i usluge 21260 Glavina Gornja</derivirana_varijabla>
  </DomainObject.Predmet.ProtustrankaWithAdress>
  <DomainObject.Predmet.ProtustrankaWithAdressOIB>
    <izvorni_sadrzaj>UZARIĆI, društvo s ograničenom odgovornošću za trgovinu i usluge, OIB 53450397471, 21260 Glavina Gornja</izvorni_sadrzaj>
    <derivirana_varijabla naziv="DomainObject.Predmet.ProtustrankaWithAdressOIB_1">UZARIĆI, društvo s ograničenom odgovornošću za trgovinu i usluge, OIB 53450397471, 21260 Glavina Gornja</derivirana_varijabla>
  </DomainObject.Predmet.ProtustrankaWithAdressOIB>
  <DomainObject.Predmet.ProtustrankaNazivFormated>
    <izvorni_sadrzaj>UZARIĆI, društvo s ograničenom odgovornošću za trgovinu i usluge</izvorni_sadrzaj>
    <derivirana_varijabla naziv="DomainObject.Predmet.ProtustrankaNazivFormated_1">UZARIĆI, društvo s ograničenom odgovornošću za trgovinu i usluge</derivirana_varijabla>
  </DomainObject.Predmet.ProtustrankaNazivFormated>
  <DomainObject.Predmet.ProtustrankaNazivFormatedOIB>
    <izvorni_sadrzaj>UZARIĆI, društvo s ograničenom odgovornošću za trgovinu i usluge, OIB 53450397471</izvorni_sadrzaj>
    <derivirana_varijabla naziv="DomainObject.Predmet.ProtustrankaNazivFormatedOIB_1">UZARIĆI, društvo s ograničenom odgovornošću za trgovinu i usluge, OIB 53450397471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42047.07</izvorni_sadrzaj>
    <derivirana_varijabla naziv="DomainObject.Predmet.TrenutnaVrijednost_1">42047.07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UZARIĆI, društvo s ograničenom odgovornošću za trgovinu i usluge</item>
    </izvorni_sadrzaj>
    <derivirana_varijabla naziv="DomainObject.Predmet.ProtuStrankaListFormated_1">
      <item>UZARIĆI, društvo s ograničenom odgovornošću za trgovinu i usluge</item>
    </derivirana_varijabla>
  </DomainObject.Predmet.ProtuStrankaListFormated>
  <DomainObject.Predmet.ProtuStrankaListFormatedOIB>
    <izvorni_sadrzaj>
      <item>UZARIĆI, društvo s ograničenom odgovornošću za trgovinu i usluge, OIB 53450397471</item>
    </izvorni_sadrzaj>
    <derivirana_varijabla naziv="DomainObject.Predmet.ProtuStrankaListFormatedOIB_1">
      <item>UZARIĆI, društvo s ograničenom odgovornošću za trgovinu i usluge, OIB 53450397471</item>
    </derivirana_varijabla>
  </DomainObject.Predmet.ProtuStrankaListFormatedOIB>
  <DomainObject.Predmet.ProtuStrankaListFormatedWithAdress>
    <izvorni_sadrzaj>
      <item>UZARIĆI, društvo s ograničenom odgovornošću za trgovinu i usluge, 21260 Glavina Gornja</item>
    </izvorni_sadrzaj>
    <derivirana_varijabla naziv="DomainObject.Predmet.ProtuStrankaListFormatedWithAdress_1">
      <item>UZARIĆI, društvo s ograničenom odgovornošću za trgovinu i usluge, 21260 Glavina Gornja</item>
    </derivirana_varijabla>
  </DomainObject.Predmet.ProtuStrankaListFormatedWithAdress>
  <DomainObject.Predmet.ProtuStrankaListFormatedWithAdressOIB>
    <izvorni_sadrzaj>
      <item>UZARIĆI, društvo s ograničenom odgovornošću za trgovinu i usluge, OIB 53450397471, 21260 Glavina Gornja</item>
    </izvorni_sadrzaj>
    <derivirana_varijabla naziv="DomainObject.Predmet.ProtuStrankaListFormatedWithAdressOIB_1">
      <item>UZARIĆI, društvo s ograničenom odgovornošću za trgovinu i usluge, OIB 53450397471, 21260 Glavina Gornja</item>
    </derivirana_varijabla>
  </DomainObject.Predmet.ProtuStrankaListFormatedWithAdressOIB>
  <DomainObject.Predmet.ProtuStrankaListNazivFormated>
    <izvorni_sadrzaj>
      <item>UZARIĆI, društvo s ograničenom odgovornošću za trgovinu i usluge</item>
    </izvorni_sadrzaj>
    <derivirana_varijabla naziv="DomainObject.Predmet.ProtuStrankaListNazivFormated_1">
      <item>UZARIĆI, društvo s ograničenom odgovornošću za trgovinu i usluge</item>
    </derivirana_varijabla>
  </DomainObject.Predmet.ProtuStrankaListNazivFormated>
  <DomainObject.Predmet.ProtuStrankaListNazivFormatedOIB>
    <izvorni_sadrzaj>
      <item>UZARIĆI, društvo s ograničenom odgovornošću za trgovinu i usluge, OIB 53450397471</item>
    </izvorni_sadrzaj>
    <derivirana_varijabla naziv="DomainObject.Predmet.ProtuStrankaListNazivFormatedOIB_1">
      <item>UZARIĆI, društvo s ograničenom odgovornošću za trgovinu i usluge, OIB 53450397471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UZARIĆI, društvo s ograničenom odgovornošću za trgovinu i usluge</izvorni_sadrzaj>
    <derivirana_varijabla naziv="DomainObject.Predmet.ProtustrankaIDrugi_1">UZARIĆI,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UZARIĆI, društvo s ograničenom odgovornošću za trgovinu i usluge, OIB 53450397471, 21260 Glavina Gornja</izvorni_sadrzaj>
    <derivirana_varijabla naziv="DomainObject.Predmet.ProtustrankaIDrugiAdressOIB_1">UZARIĆI, društvo s ograničenom odgovornošću za trgovinu i usluge, OIB 53450397471, 21260 Glavina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UZARIĆI, društvo s ograničenom odgovornošću za trgovinu i usluge</item>
      <item>FINANCIJSKA AGENCIJA, RC SPLIT</item>
    </izvorni_sadrzaj>
    <derivirana_varijabla naziv="DomainObject.Predmet.SudioniciListNaziv_1">
      <item>UZARIĆI, društvo s ograničenom odgovornošću za trgovinu i usluge</item>
      <item>FINANCIJSKA AGENCIJA, RC SPLIT</item>
    </derivirana_varijabla>
  </DomainObject.Predmet.SudioniciListNaziv>
  <DomainObject.Predmet.SudioniciListAdressOIB>
    <izvorni_sadrzaj>
      <item>UZARIĆI, društvo s ograničenom odgovornošću za trgovinu i usluge, OIB 53450397471, 21260 Glavina Gornja</item>
      <item>FINANCIJSKA AGENCIJA, RC SPLIT, OIB 85821130368, Mažuranićevo šetalište 24 b,21000 Split</item>
    </izvorni_sadrzaj>
    <derivirana_varijabla naziv="DomainObject.Predmet.SudioniciListAdressOIB_1">
      <item>UZARIĆI, društvo s ograničenom odgovornošću za trgovinu i usluge, OIB 53450397471, 21260 Glavina Gornja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53450397471</item>
      <item>, OIB 85821130368</item>
    </izvorni_sadrzaj>
    <derivirana_varijabla naziv="DomainObject.Predmet.SudioniciListNazivOIB_1">
      <item>, OIB 53450397471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BCC9C-AF8F-4F7C-A1DC-02DD4320B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4098</properties:Characters>
  <properties:Lines>84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2016-04-27T07:20:00Z</cp:lastPrinted>
  <dcterms:modified xmlns:xsi="http://www.w3.org/2001/XMLSchema-instance" xsi:type="dcterms:W3CDTF">2016-04-27T09:49:00Z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