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0fd2" w14:paraId="3e80fd2" w:rsidRDefault="006B22BF" w:rsidP="00910611" w:rsidR="006B22B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2BF" w:rsidP="00910611" w:rsidR="006B22BF">
      <w:r>
        <w:rPr>
          <w:rFonts w:eastAsia="MS Mincho"/>
        </w:rPr>
        <w:t>REPUBLIKA HRVATSKA</w:t>
      </w:r>
    </w:p>
    <w:p w:rsidRDefault="006B22BF" w:rsidP="00910611" w:rsidR="006B22BF">
      <w:r>
        <w:rPr>
          <w:rFonts w:eastAsia="MS Mincho"/>
        </w:rPr>
        <w:t>TRGOVAČKI SUD U RIJECI</w:t>
      </w:r>
    </w:p>
    <w:p w:rsidRDefault="006B22BF" w:rsidR="006B22B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B22BF" w:rsidP="00910611" w:rsidR="006B22BF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231259">
        <w:t>565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FC0BF0">
        <w:rPr>
          <w:bCs/>
        </w:rPr>
        <w:t xml:space="preserve"> </w:t>
      </w:r>
      <w:r w:rsidR="00231259">
        <w:rPr>
          <w:b/>
        </w:rPr>
        <w:t>AX TRAVEL društvo s ograničenom odgovornošću za ugostiteljstvo, trgovinu i turistička agencija, Rijeka, Jelačićev trg 4, OIB 94383559448</w:t>
      </w:r>
      <w:r w:rsidR="00231259">
        <w:rPr>
          <w:b/>
          <w:bCs/>
        </w:rPr>
        <w:t xml:space="preserve"> 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FC0BF0">
        <w:t>01. rujna 2015</w:t>
      </w:r>
      <w:r>
        <w:t xml:space="preserve">. godine iznosi </w:t>
      </w:r>
      <w:r w:rsidR="00231259">
        <w:rPr>
          <w:b/>
        </w:rPr>
        <w:t>74.295,64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9432E">
        <w:t>10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A51DD">
        <w:rPr>
          <w:sz w:val="20"/>
          <w:szCs w:val="20"/>
        </w:rPr>
        <w:t>10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2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31259">
      <w:t>565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6F67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22BF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2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2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2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2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2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2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2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2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2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2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AX TRAVEL d.o.o.</izvorni_sadrzaj>
    <derivirana_varijabla naziv="DomainObject.Predmet.ProtustrankaFormated_1">  AX TRAVEL d.o.o.</derivirana_varijabla>
  </DomainObject.Predmet.ProtustrankaFormated>
  <DomainObject.Predmet.ProtustrankaFormatedOIB>
    <izvorni_sadrzaj>  AX TRAVEL d.o.o., OIB 94383559448</izvorni_sadrzaj>
    <derivirana_varijabla naziv="DomainObject.Predmet.ProtustrankaFormatedOIB_1">  AX TRAVEL d.o.o., OIB 94383559448</derivirana_varijabla>
  </DomainObject.Predmet.ProtustrankaFormatedOIB>
  <DomainObject.Predmet.ProtustrankaFormatedWithAdress>
    <izvorni_sadrzaj> AX TRAVEL d.o.o., Jelačićev trg 4, 51000 Rijeka</izvorni_sadrzaj>
    <derivirana_varijabla naziv="DomainObject.Predmet.ProtustrankaFormatedWithAdress_1"> AX TRAVEL d.o.o., Jelačićev trg 4, 51000 Rijeka</derivirana_varijabla>
  </DomainObject.Predmet.ProtustrankaFormatedWithAdress>
  <DomainObject.Predmet.ProtustrankaFormatedWithAdressOIB>
    <izvorni_sadrzaj> AX TRAVEL d.o.o., OIB 94383559448, Jelačićev trg 4, 51000 Rijeka</izvorni_sadrzaj>
    <derivirana_varijabla naziv="DomainObject.Predmet.ProtustrankaFormatedWithAdressOIB_1"> AX TRAVEL d.o.o., OIB 94383559448, Jelačićev trg 4, 51000 Rijeka</derivirana_varijabla>
  </DomainObject.Predmet.ProtustrankaFormatedWithAdressOIB>
  <DomainObject.Predmet.ProtustrankaWithAdress>
    <izvorni_sadrzaj>AX TRAVEL d.o.o. Jelačićev trg 4, 51000 Rijeka</izvorni_sadrzaj>
    <derivirana_varijabla naziv="DomainObject.Predmet.ProtustrankaWithAdress_1">AX TRAVEL d.o.o. Jelačićev trg 4, 51000 Rijeka</derivirana_varijabla>
  </DomainObject.Predmet.ProtustrankaWithAdress>
  <DomainObject.Predmet.ProtustrankaWithAdressOIB>
    <izvorni_sadrzaj>AX TRAVEL d.o.o., OIB 94383559448, Jelačićev trg 4, 51000 Rijeka</izvorni_sadrzaj>
    <derivirana_varijabla naziv="DomainObject.Predmet.ProtustrankaWithAdressOIB_1">AX TRAVEL d.o.o., OIB 94383559448, Jelačićev trg 4, 51000 Rijeka</derivirana_varijabla>
  </DomainObject.Predmet.ProtustrankaWithAdressOIB>
  <DomainObject.Predmet.ProtustrankaNazivFormated>
    <izvorni_sadrzaj>AX TRAVEL d.o.o.</izvorni_sadrzaj>
    <derivirana_varijabla naziv="DomainObject.Predmet.ProtustrankaNazivFormated_1">AX TRAVEL d.o.o.</derivirana_varijabla>
  </DomainObject.Predmet.ProtustrankaNazivFormated>
  <DomainObject.Predmet.ProtustrankaNazivFormatedOIB>
    <izvorni_sadrzaj>AX TRAVEL d.o.o., OIB 94383559448</izvorni_sadrzaj>
    <derivirana_varijabla naziv="DomainObject.Predmet.ProtustrankaNazivFormatedOIB_1">AX TRAVEL d.o.o., OIB 94383559448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AX TRAVEL d.o.o.</item>
    </izvorni_sadrzaj>
    <derivirana_varijabla naziv="DomainObject.Predmet.ProtuStrankaListFormated_1">
      <item>AX TRAVEL d.o.o.</item>
    </derivirana_varijabla>
  </DomainObject.Predmet.ProtuStrankaListFormated>
  <DomainObject.Predmet.ProtuStrankaListFormatedOIB>
    <izvorni_sadrzaj>
      <item>AX TRAVEL d.o.o., OIB 94383559448</item>
    </izvorni_sadrzaj>
    <derivirana_varijabla naziv="DomainObject.Predmet.ProtuStrankaListFormatedOIB_1">
      <item>AX TRAVEL d.o.o., OIB 94383559448</item>
    </derivirana_varijabla>
  </DomainObject.Predmet.ProtuStrankaListFormatedOIB>
  <DomainObject.Predmet.ProtuStrankaListFormatedWithAdress>
    <izvorni_sadrzaj>
      <item>AX TRAVEL d.o.o., Jelačićev trg 4, 51000 Rijeka</item>
    </izvorni_sadrzaj>
    <derivirana_varijabla naziv="DomainObject.Predmet.ProtuStrankaListFormatedWithAdress_1">
      <item>AX TRAVEL d.o.o., Jelačićev trg 4, 51000 Rijeka</item>
    </derivirana_varijabla>
  </DomainObject.Predmet.ProtuStrankaListFormatedWithAdress>
  <DomainObject.Predmet.ProtuStrankaListFormatedWithAdressOIB>
    <izvorni_sadrzaj>
      <item>AX TRAVEL d.o.o., OIB 94383559448, Jelačićev trg 4, 51000 Rijeka</item>
    </izvorni_sadrzaj>
    <derivirana_varijabla naziv="DomainObject.Predmet.ProtuStrankaListFormatedWithAdressOIB_1">
      <item>AX TRAVEL d.o.o., OIB 94383559448, Jelačićev trg 4, 51000 Rijeka</item>
    </derivirana_varijabla>
  </DomainObject.Predmet.ProtuStrankaListFormatedWithAdressOIB>
  <DomainObject.Predmet.ProtuStrankaListNazivFormated>
    <izvorni_sadrzaj>
      <item>AX TRAVEL d.o.o.</item>
    </izvorni_sadrzaj>
    <derivirana_varijabla naziv="DomainObject.Predmet.ProtuStrankaListNazivFormated_1">
      <item>AX TRAVEL d.o.o.</item>
    </derivirana_varijabla>
  </DomainObject.Predmet.ProtuStrankaListNazivFormated>
  <DomainObject.Predmet.ProtuStrankaListNazivFormatedOIB>
    <izvorni_sadrzaj>
      <item>AX TRAVEL d.o.o., OIB 94383559448</item>
    </izvorni_sadrzaj>
    <derivirana_varijabla naziv="DomainObject.Predmet.ProtuStrankaListNazivFormatedOIB_1">
      <item>AX TRAVEL d.o.o., OIB 94383559448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AX TRAVEL d.o.o.</izvorni_sadrzaj>
    <derivirana_varijabla naziv="DomainObject.Predmet.ProtustrankaIDrugi_1">AX TRAVEL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AX TRAVEL d.o.o., OIB 94383559448, Jelačićev trg 4, 51000 Rijeka</izvorni_sadrzaj>
    <derivirana_varijabla naziv="DomainObject.Predmet.ProtustrankaIDrugiAdressOIB_1">AX TRAVEL d.o.o., OIB 94383559448, Jelačićev trg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AX TRAVEL d.o.o.</item>
    </izvorni_sadrzaj>
    <derivirana_varijabla naziv="DomainObject.Predmet.SudioniciListNaziv_1">
      <item>FINA Rijeka</item>
      <item>AX TRAVEL d.o.o.</item>
    </derivirana_varijabla>
  </DomainObject.Predmet.SudioniciListNaziv>
  <DomainObject.Predmet.SudioniciListAdressOIB>
    <izvorni_sadrzaj>
      <item>FINA Rijeka, OIB 85821130368, Frana Kurelca 8,51000 Rijeka</item>
      <item>AX TRAVEL d.o.o., OIB 94383559448, Jelačićev trg 4,51000 Rijeka</item>
    </izvorni_sadrzaj>
    <derivirana_varijabla naziv="DomainObject.Predmet.SudioniciListAdressOIB_1">
      <item>FINA Rijeka, OIB 85821130368, Frana Kurelca 8,51000 Rijeka</item>
      <item>AX TRAVEL d.o.o., OIB 94383559448, Jelačićev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94383559448</item>
    </izvorni_sadrzaj>
    <derivirana_varijabla naziv="DomainObject.Predmet.SudioniciListNazivOIB_1">
      <item>, OIB 85821130368</item>
      <item>, OIB 94383559448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5AB1B-ADC1-4BAC-B661-8C64682049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1478</properties:Characters>
  <properties:Lines>58</properties:Lines>
  <properties:Paragraphs>22</properties:Paragraphs>
  <properties:TotalTime>1491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2016-06-10T12:52:00Z</cp:lastPrinted>
  <dcterms:modified xmlns:xsi="http://www.w3.org/2001/XMLSchema-instance" xsi:type="dcterms:W3CDTF">2016-06-10T12:52:00Z</dcterms:modified>
  <cp:revision>209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