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038e" w14:paraId="586038e" w:rsidRDefault="00D5719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5719C">
        <w:rPr>
          <w:rFonts w:cs="Times New Roman" w:eastAsia="Times New Roman"/>
          <w:b/>
          <w:lang w:eastAsia="hr-HR"/>
        </w:rPr>
        <w:t xml:space="preserve">   REPUBLIKA HRVATSKA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5719C">
        <w:rPr>
          <w:rFonts w:cs="Times New Roman" w:eastAsia="Times New Roman"/>
          <w:b/>
          <w:lang w:eastAsia="hr-HR"/>
        </w:rPr>
        <w:t xml:space="preserve">TRGOVAČKI SUD U SPLITU      </w:t>
      </w:r>
      <w:r w:rsidRPr="00D5719C">
        <w:rPr>
          <w:rFonts w:cs="Times New Roman" w:eastAsia="Times New Roman"/>
          <w:lang w:eastAsia="hr-HR"/>
        </w:rPr>
        <w:t xml:space="preserve">   </w:t>
      </w:r>
      <w:r w:rsidRPr="00D5719C">
        <w:rPr>
          <w:rFonts w:cs="Times New Roman" w:eastAsia="Times New Roman"/>
          <w:lang w:eastAsia="hr-HR"/>
        </w:rPr>
        <w:tab/>
      </w:r>
      <w:r w:rsidRPr="00D5719C">
        <w:rPr>
          <w:rFonts w:cs="Times New Roman" w:eastAsia="Times New Roman"/>
          <w:lang w:eastAsia="hr-HR"/>
        </w:rPr>
        <w:tab/>
        <w:t xml:space="preserve">                     </w:t>
      </w:r>
      <w:r w:rsidRPr="00D5719C">
        <w:rPr>
          <w:rFonts w:cs="Times New Roman" w:eastAsia="Times New Roman"/>
          <w:b/>
          <w:lang w:eastAsia="hr-HR"/>
        </w:rPr>
        <w:t>Broj: 14. St-5/2014.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5719C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D5719C">
        <w:rPr>
          <w:rFonts w:cs="Times New Roman" w:eastAsia="Times New Roman"/>
          <w:b/>
          <w:lang w:eastAsia="hr-HR"/>
        </w:rPr>
        <w:t>Sukoišanska</w:t>
      </w:r>
      <w:proofErr w:type="spellEnd"/>
      <w:r w:rsidRPr="00D5719C">
        <w:rPr>
          <w:rFonts w:cs="Times New Roman" w:eastAsia="Times New Roman"/>
          <w:b/>
          <w:lang w:eastAsia="hr-HR"/>
        </w:rPr>
        <w:t xml:space="preserve"> 6.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5719C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D5719C" w:rsidP="00D5719C" w:rsidR="00D5719C" w:rsidRPr="00D5719C">
      <w:pPr>
        <w:spacing w:after="0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719C" w:rsidP="00D5719C" w:rsidR="00D5719C" w:rsidRPr="00D5719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5719C">
        <w:rPr>
          <w:rFonts w:cs="Times New Roman" w:eastAsia="Times New Roman"/>
          <w:b/>
          <w:lang w:eastAsia="hr-HR"/>
        </w:rPr>
        <w:t>O G L A S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  <w:r w:rsidRPr="00D5719C">
        <w:rPr>
          <w:rFonts w:cs="Times New Roman" w:eastAsia="Times New Roman"/>
          <w:lang w:eastAsia="hr-HR"/>
        </w:rPr>
        <w:tab/>
        <w:t xml:space="preserve">Trgovački sud u Splitu, u stečajnom postupku nad trgovačkim društvom: BAST, d.o.o., </w:t>
      </w:r>
      <w:proofErr w:type="spellStart"/>
      <w:r w:rsidRPr="00D5719C">
        <w:rPr>
          <w:rFonts w:cs="Times New Roman" w:eastAsia="Times New Roman"/>
          <w:lang w:eastAsia="hr-HR"/>
        </w:rPr>
        <w:t>Podstrana</w:t>
      </w:r>
      <w:proofErr w:type="spellEnd"/>
      <w:r w:rsidRPr="00D5719C">
        <w:rPr>
          <w:rFonts w:cs="Times New Roman" w:eastAsia="Times New Roman"/>
          <w:lang w:eastAsia="hr-HR"/>
        </w:rPr>
        <w:t>, Gospe u Siti 24., kao stečajnim Dužnikom, oglašava u izvodu rješenje od 23. rujna 2015. godine i to ovako: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ind w:left="72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ind w:firstLine="720"/>
        <w:jc w:val="both"/>
        <w:rPr>
          <w:rFonts w:cs="Times New Roman" w:eastAsia="Times New Roman"/>
          <w:bCs/>
          <w:lang w:eastAsia="hr-HR"/>
        </w:rPr>
      </w:pPr>
      <w:r w:rsidRPr="00D5719C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D5719C">
        <w:rPr>
          <w:rFonts w:cs="Times New Roman" w:eastAsia="Times New Roman"/>
          <w:lang w:eastAsia="hr-HR" w:val="de-DE"/>
        </w:rPr>
        <w:t>prethodnome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stečajnom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postupku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radi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utvr</w:t>
      </w:r>
      <w:proofErr w:type="spellEnd"/>
      <w:r w:rsidRPr="00D5719C">
        <w:rPr>
          <w:rFonts w:cs="Times New Roman" w:eastAsia="Times New Roman"/>
          <w:lang w:eastAsia="hr-HR"/>
        </w:rPr>
        <w:t>đ</w:t>
      </w:r>
      <w:proofErr w:type="spellStart"/>
      <w:r w:rsidRPr="00D5719C">
        <w:rPr>
          <w:rFonts w:cs="Times New Roman" w:eastAsia="Times New Roman"/>
          <w:lang w:eastAsia="hr-HR" w:val="de-DE"/>
        </w:rPr>
        <w:t>ivanja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uvjeta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za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otvaranje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ste</w:t>
      </w:r>
      <w:proofErr w:type="spellEnd"/>
      <w:r w:rsidRPr="00D5719C">
        <w:rPr>
          <w:rFonts w:cs="Times New Roman" w:eastAsia="Times New Roman"/>
          <w:lang w:eastAsia="hr-HR"/>
        </w:rPr>
        <w:t>č</w:t>
      </w:r>
      <w:proofErr w:type="spellStart"/>
      <w:r w:rsidRPr="00D5719C">
        <w:rPr>
          <w:rFonts w:cs="Times New Roman" w:eastAsia="Times New Roman"/>
          <w:lang w:eastAsia="hr-HR" w:val="de-DE"/>
        </w:rPr>
        <w:t>ajnog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postupka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nad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trgova</w:t>
      </w:r>
      <w:proofErr w:type="spellEnd"/>
      <w:r w:rsidRPr="00D5719C">
        <w:rPr>
          <w:rFonts w:cs="Times New Roman" w:eastAsia="Times New Roman"/>
          <w:lang w:eastAsia="hr-HR"/>
        </w:rPr>
        <w:t>č</w:t>
      </w:r>
      <w:proofErr w:type="spellStart"/>
      <w:r w:rsidRPr="00D5719C">
        <w:rPr>
          <w:rFonts w:cs="Times New Roman" w:eastAsia="Times New Roman"/>
          <w:lang w:eastAsia="hr-HR" w:val="de-DE"/>
        </w:rPr>
        <w:t>kim</w:t>
      </w:r>
      <w:proofErr w:type="spellEnd"/>
      <w:r w:rsidRPr="00D5719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5719C">
        <w:rPr>
          <w:rFonts w:cs="Times New Roman" w:eastAsia="Times New Roman"/>
          <w:lang w:eastAsia="hr-HR" w:val="de-DE"/>
        </w:rPr>
        <w:t>dru</w:t>
      </w:r>
      <w:proofErr w:type="spellEnd"/>
      <w:r w:rsidRPr="00D5719C">
        <w:rPr>
          <w:rFonts w:cs="Times New Roman" w:eastAsia="Times New Roman"/>
          <w:lang w:eastAsia="hr-HR"/>
        </w:rPr>
        <w:t>š</w:t>
      </w:r>
      <w:proofErr w:type="spellStart"/>
      <w:r w:rsidRPr="00D5719C">
        <w:rPr>
          <w:rFonts w:cs="Times New Roman" w:eastAsia="Times New Roman"/>
          <w:lang w:eastAsia="hr-HR" w:val="de-DE"/>
        </w:rPr>
        <w:t>tvom</w:t>
      </w:r>
      <w:proofErr w:type="spellEnd"/>
      <w:r w:rsidRPr="00D5719C">
        <w:rPr>
          <w:rFonts w:cs="Times New Roman" w:eastAsia="Times New Roman"/>
          <w:lang w:eastAsia="hr-HR"/>
        </w:rPr>
        <w:t xml:space="preserve">: BAST, d.o.o., </w:t>
      </w:r>
      <w:proofErr w:type="spellStart"/>
      <w:r w:rsidRPr="00D5719C">
        <w:rPr>
          <w:rFonts w:cs="Times New Roman" w:eastAsia="Times New Roman"/>
          <w:lang w:eastAsia="hr-HR"/>
        </w:rPr>
        <w:t>Podstrana</w:t>
      </w:r>
      <w:proofErr w:type="spellEnd"/>
      <w:r w:rsidRPr="00D5719C">
        <w:rPr>
          <w:rFonts w:cs="Times New Roman" w:eastAsia="Times New Roman"/>
          <w:lang w:eastAsia="hr-HR"/>
        </w:rPr>
        <w:t>, Gospe u Siti 24.,  upisan u sudski registar Trgovačkog suda u Splitu pod MBS: 060051326, OIB: 61242862492., kao stečajnim Dužnikom, p</w:t>
      </w:r>
      <w:r w:rsidRPr="00D5719C">
        <w:rPr>
          <w:rFonts w:cs="Times New Roman" w:eastAsia="Times New Roman"/>
          <w:bCs/>
          <w:lang w:eastAsia="hr-HR"/>
        </w:rPr>
        <w:t>ozivaju se stečajni vjerovnici</w:t>
      </w:r>
      <w:r w:rsidRPr="00D5719C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D5719C">
        <w:rPr>
          <w:rFonts w:cs="Times New Roman" w:eastAsia="Times New Roman"/>
          <w:bCs/>
          <w:lang w:eastAsia="hr-HR"/>
        </w:rPr>
        <w:t xml:space="preserve"> </w:t>
      </w:r>
      <w:r w:rsidRPr="00D5719C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HR1623900011300000664, koji se vodi kod Hrvatske poštanske banke, </w:t>
      </w:r>
      <w:proofErr w:type="spellStart"/>
      <w:r w:rsidRPr="00D5719C">
        <w:rPr>
          <w:rFonts w:cs="Times New Roman" w:eastAsia="Times New Roman"/>
          <w:lang w:eastAsia="hr-HR"/>
        </w:rPr>
        <w:t>d.d</w:t>
      </w:r>
      <w:proofErr w:type="spellEnd"/>
      <w:r w:rsidRPr="00D5719C">
        <w:rPr>
          <w:rFonts w:cs="Times New Roman" w:eastAsia="Times New Roman"/>
          <w:lang w:eastAsia="hr-HR"/>
        </w:rPr>
        <w:t>, solidarno predujmiti iznos od: 20.000,00 kuna, svrha plaćanja: «</w:t>
      </w:r>
      <w:r w:rsidRPr="00D5719C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D5719C">
        <w:rPr>
          <w:rFonts w:cs="Times New Roman" w:eastAsia="Times New Roman"/>
          <w:lang w:eastAsia="hr-HR"/>
        </w:rPr>
        <w:t>pod brojem: 14. St-5/14”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25/12.), sve to iz razloga po</w:t>
      </w:r>
      <w:r w:rsidRPr="00D5719C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  <w:r w:rsidRPr="00D5719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D5719C">
        <w:rPr>
          <w:rFonts w:cs="Times New Roman" w:eastAsia="Times New Roman"/>
          <w:b/>
          <w:lang w:eastAsia="hr-HR"/>
        </w:rPr>
        <w:t>- 2 -</w:t>
      </w:r>
      <w:r w:rsidRPr="00D5719C">
        <w:rPr>
          <w:rFonts w:cs="Times New Roman" w:eastAsia="Times New Roman"/>
          <w:lang w:eastAsia="hr-HR"/>
        </w:rPr>
        <w:t xml:space="preserve">                               </w:t>
      </w:r>
      <w:r w:rsidRPr="00D5719C">
        <w:rPr>
          <w:rFonts w:cs="Times New Roman" w:eastAsia="Times New Roman"/>
          <w:b/>
          <w:lang w:eastAsia="hr-HR"/>
        </w:rPr>
        <w:t>Broj: 14-St-5/2014.</w:t>
      </w:r>
    </w:p>
    <w:p w:rsidRDefault="00D5719C" w:rsidP="00D5719C" w:rsidR="00D5719C" w:rsidRPr="00D5719C">
      <w:pPr>
        <w:spacing w:after="0"/>
        <w:jc w:val="right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D5719C">
        <w:rPr>
          <w:rFonts w:cs="Times New Roman" w:eastAsia="Calibri" w:hAnsi="Calibri" w:ascii="Calibri"/>
          <w:lang w:val="en-US"/>
        </w:rPr>
        <w:t xml:space="preserve">          </w:t>
      </w:r>
      <w:r w:rsidRPr="00D5719C">
        <w:rPr>
          <w:rFonts w:cs="Times New Roman" w:eastAsia="Calibri" w:hAnsi="Calibri" w:ascii="Calibri"/>
          <w:b/>
          <w:lang w:val="en-US"/>
        </w:rPr>
        <w:t>2.</w:t>
      </w:r>
      <w:r w:rsidRPr="00D5719C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D5719C">
        <w:rPr>
          <w:rFonts w:cs="Times New Roman" w:eastAsia="Calibri" w:hAnsi="Calibri" w:ascii="Calibri"/>
          <w:lang w:val="en-US"/>
        </w:rPr>
        <w:t>Ovo</w:t>
      </w:r>
      <w:proofErr w:type="spellEnd"/>
      <w:r w:rsidRPr="00D5719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19C">
        <w:rPr>
          <w:rFonts w:cs="Times New Roman" w:eastAsia="Calibri" w:hAnsi="Calibri" w:ascii="Calibri"/>
          <w:lang w:val="en-US"/>
        </w:rPr>
        <w:t>će</w:t>
      </w:r>
      <w:proofErr w:type="spellEnd"/>
      <w:r w:rsidRPr="00D5719C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D5719C">
        <w:rPr>
          <w:rFonts w:cs="Times New Roman" w:eastAsia="Calibri" w:hAnsi="Calibri" w:ascii="Calibri"/>
          <w:lang w:val="en-US"/>
        </w:rPr>
        <w:t>rješenje</w:t>
      </w:r>
      <w:proofErr w:type="spellEnd"/>
      <w:r w:rsidRPr="00D5719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19C">
        <w:rPr>
          <w:rFonts w:cs="Times New Roman" w:eastAsia="Calibri" w:hAnsi="Calibri" w:ascii="Calibri"/>
          <w:lang w:val="en-US"/>
        </w:rPr>
        <w:t>objaviti</w:t>
      </w:r>
      <w:proofErr w:type="spellEnd"/>
      <w:r w:rsidRPr="00D5719C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D5719C">
        <w:rPr>
          <w:rFonts w:cs="Times New Roman" w:eastAsia="Calibri" w:hAnsi="Calibri" w:ascii="Calibri"/>
          <w:lang w:val="en-US"/>
        </w:rPr>
        <w:t>Narodne</w:t>
      </w:r>
      <w:proofErr w:type="spellEnd"/>
      <w:r w:rsidRPr="00D5719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19C">
        <w:rPr>
          <w:rFonts w:cs="Times New Roman" w:eastAsia="Calibri" w:hAnsi="Calibri" w:ascii="Calibri"/>
          <w:lang w:val="en-US"/>
        </w:rPr>
        <w:t>novine</w:t>
      </w:r>
      <w:proofErr w:type="spellEnd"/>
      <w:proofErr w:type="gramStart"/>
      <w:r w:rsidRPr="00D5719C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D5719C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D5719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19C">
        <w:rPr>
          <w:rFonts w:cs="Times New Roman" w:eastAsia="Calibri" w:hAnsi="Calibri" w:ascii="Calibri"/>
          <w:lang w:val="en-US"/>
        </w:rPr>
        <w:t>na</w:t>
      </w:r>
      <w:proofErr w:type="spellEnd"/>
      <w:r w:rsidRPr="00D5719C">
        <w:rPr>
          <w:rFonts w:cs="Times New Roman" w:eastAsia="Calibri" w:hAnsi="Calibri" w:ascii="Calibri"/>
          <w:lang w:val="en-US"/>
        </w:rPr>
        <w:t xml:space="preserve"> e-</w:t>
      </w:r>
      <w:proofErr w:type="spellStart"/>
      <w:r w:rsidRPr="00D5719C">
        <w:rPr>
          <w:rFonts w:cs="Times New Roman" w:eastAsia="Calibri" w:hAnsi="Calibri" w:ascii="Calibri"/>
          <w:lang w:val="en-US"/>
        </w:rPr>
        <w:t>oglasnoj</w:t>
      </w:r>
      <w:proofErr w:type="spellEnd"/>
      <w:r w:rsidRPr="00D5719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19C">
        <w:rPr>
          <w:rFonts w:cs="Times New Roman" w:eastAsia="Calibri" w:hAnsi="Calibri" w:ascii="Calibri"/>
          <w:lang w:val="en-US"/>
        </w:rPr>
        <w:t>ploči</w:t>
      </w:r>
      <w:proofErr w:type="spellEnd"/>
      <w:r w:rsidRPr="00D5719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19C">
        <w:rPr>
          <w:rFonts w:cs="Times New Roman" w:eastAsia="Calibri" w:hAnsi="Calibri" w:ascii="Calibri"/>
          <w:lang w:val="en-US"/>
        </w:rPr>
        <w:t>ovog</w:t>
      </w:r>
      <w:proofErr w:type="spellEnd"/>
      <w:r w:rsidRPr="00D5719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19C">
        <w:rPr>
          <w:rFonts w:cs="Times New Roman" w:eastAsia="Calibri" w:hAnsi="Calibri" w:ascii="Calibri"/>
          <w:lang w:val="en-US"/>
        </w:rPr>
        <w:t>Suda</w:t>
      </w:r>
      <w:proofErr w:type="spellEnd"/>
      <w:r w:rsidRPr="00D5719C">
        <w:rPr>
          <w:rFonts w:cs="Times New Roman" w:eastAsia="Calibri" w:hAnsi="Calibri" w:ascii="Calibri"/>
          <w:lang w:val="en-US"/>
        </w:rPr>
        <w:t>.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  <w:r w:rsidRPr="00D5719C">
        <w:rPr>
          <w:rFonts w:cs="Times New Roman" w:eastAsia="Times New Roman"/>
          <w:b/>
          <w:bCs/>
          <w:lang w:eastAsia="hr-HR"/>
        </w:rPr>
        <w:t xml:space="preserve">        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center"/>
        <w:rPr>
          <w:rFonts w:cs="Times New Roman" w:eastAsia="Times New Roman"/>
          <w:lang w:eastAsia="hr-HR"/>
        </w:rPr>
      </w:pPr>
      <w:r w:rsidRPr="00D5719C">
        <w:rPr>
          <w:rFonts w:cs="Times New Roman" w:eastAsia="Times New Roman"/>
          <w:lang w:eastAsia="hr-HR"/>
        </w:rPr>
        <w:t>U Splitu, 23. rujna 2015. godine.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  <w:r w:rsidRPr="00D5719C">
        <w:rPr>
          <w:rFonts w:cs="Times New Roman" w:eastAsia="Times New Roman"/>
          <w:lang w:eastAsia="hr-HR"/>
        </w:rPr>
        <w:t xml:space="preserve"> 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  <w:r w:rsidRPr="00D5719C">
        <w:rPr>
          <w:rFonts w:cs="Times New Roman" w:eastAsia="Times New Roman"/>
          <w:lang w:eastAsia="hr-HR"/>
        </w:rPr>
        <w:t xml:space="preserve">ZAPISNIČAR:                                                                                   STEČAJNI SUDAC:                                                   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  <w:r w:rsidRPr="00D5719C">
        <w:rPr>
          <w:rFonts w:cs="Times New Roman" w:eastAsia="Times New Roman"/>
          <w:lang w:eastAsia="hr-HR"/>
        </w:rPr>
        <w:t xml:space="preserve"> Vesna Katić                                                                                              Jozo Ćaleta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  <w:r w:rsidRPr="00D5719C">
        <w:rPr>
          <w:rFonts w:cs="Times New Roman" w:eastAsia="Times New Roman"/>
          <w:bCs/>
          <w:lang w:eastAsia="hr-HR"/>
        </w:rPr>
        <w:t xml:space="preserve">           </w:t>
      </w:r>
    </w:p>
    <w:p w:rsidRDefault="00D5719C" w:rsidP="00D5719C" w:rsidR="00D5719C" w:rsidRPr="00D5719C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D5719C">
        <w:rPr>
          <w:rFonts w:cs="Times New Roman" w:eastAsia="Calibri" w:hAnsi="Calibri" w:ascii="Calibri"/>
          <w:lang w:val="en-US"/>
        </w:rPr>
        <w:t xml:space="preserve">                                     (14. St-5/14. </w:t>
      </w:r>
      <w:proofErr w:type="gramStart"/>
      <w:r w:rsidRPr="00D5719C">
        <w:rPr>
          <w:rFonts w:cs="Times New Roman" w:eastAsia="Calibri" w:hAnsi="Calibri" w:ascii="Calibri"/>
          <w:lang w:val="en-US"/>
        </w:rPr>
        <w:t>od</w:t>
      </w:r>
      <w:proofErr w:type="gramEnd"/>
      <w:r w:rsidRPr="00D5719C">
        <w:rPr>
          <w:rFonts w:cs="Times New Roman" w:eastAsia="Calibri" w:hAnsi="Calibri" w:ascii="Calibri"/>
          <w:lang w:val="en-US"/>
        </w:rPr>
        <w:t xml:space="preserve"> 23. </w:t>
      </w:r>
      <w:proofErr w:type="spellStart"/>
      <w:r w:rsidRPr="00D5719C">
        <w:rPr>
          <w:rFonts w:cs="Times New Roman" w:eastAsia="Calibri" w:hAnsi="Calibri" w:ascii="Calibri"/>
          <w:lang w:val="en-US"/>
        </w:rPr>
        <w:t>rujna</w:t>
      </w:r>
      <w:proofErr w:type="spellEnd"/>
      <w:r w:rsidRPr="00D5719C">
        <w:rPr>
          <w:rFonts w:cs="Times New Roman" w:eastAsia="Calibri" w:hAnsi="Calibri" w:ascii="Calibri"/>
          <w:lang w:val="en-US"/>
        </w:rPr>
        <w:t xml:space="preserve"> 2014.  </w:t>
      </w:r>
      <w:proofErr w:type="spellStart"/>
      <w:proofErr w:type="gramStart"/>
      <w:r w:rsidRPr="00D5719C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D5719C">
        <w:rPr>
          <w:rFonts w:cs="Times New Roman" w:eastAsia="Calibri" w:hAnsi="Calibri" w:ascii="Calibri"/>
          <w:lang w:val="en-US"/>
        </w:rPr>
        <w:t xml:space="preserve">.) 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  <w:r w:rsidRPr="00D5719C">
        <w:rPr>
          <w:rFonts w:cs="Times New Roman" w:eastAsia="Times New Roman"/>
          <w:lang w:eastAsia="hr-HR"/>
        </w:rPr>
        <w:t>DNA:   „Narodne novine“, Zagreb, uz dopis,</w:t>
      </w:r>
    </w:p>
    <w:p w:rsidRDefault="00D5719C" w:rsidP="00D5719C" w:rsidR="00D5719C" w:rsidRPr="00D5719C">
      <w:pPr>
        <w:spacing w:after="0"/>
        <w:jc w:val="both"/>
        <w:rPr>
          <w:rFonts w:cs="Times New Roman" w:eastAsia="Times New Roman"/>
          <w:lang w:eastAsia="hr-HR"/>
        </w:rPr>
      </w:pPr>
      <w:r w:rsidRPr="00D5719C">
        <w:rPr>
          <w:rFonts w:cs="Times New Roman" w:eastAsia="Times New Roman"/>
          <w:lang w:eastAsia="hr-HR"/>
        </w:rPr>
        <w:t xml:space="preserve">             Oglasna ploča Suda - rok: 20. dana,</w:t>
      </w:r>
    </w:p>
    <w:p w:rsidRDefault="00D5719C" w:rsidP="00D5719C" w:rsidR="00DA0242">
      <w:pPr>
        <w:spacing w:after="0"/>
        <w:jc w:val="both"/>
      </w:pPr>
      <w:r w:rsidRPr="00D5719C">
        <w:rPr>
          <w:rFonts w:cs="Times New Roman" w:eastAsia="Times New Roman"/>
          <w:lang w:eastAsia="hr-HR"/>
        </w:rPr>
        <w:t xml:space="preserve">             Spis.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19C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639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St-5/2014-17</izvorni_sadrzaj>
    <derivirana_varijabla naziv="DomainObject.Oznaka_1">St-5/2014-17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2014.</izvorni_sadrzaj>
    <derivirana_varijabla naziv="DomainObject.Predmet.DatumOsnivanja_1">14.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</izvorni_sadrzaj>
    <derivirana_varijabla naziv="DomainObject.Predmet.PrimjedbaSuca_1">Predlagatelj djelatnik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 d.o.o. za trgovinu i usluge</izvorni_sadrzaj>
    <derivirana_varijabla naziv="DomainObject.Predmet.ProtustrankaFormated_1">  BAST d.o.o. za trgovinu i usluge</derivirana_varijabla>
  </DomainObject.Predmet.ProtustrankaFormated>
  <DomainObject.Predmet.ProtustrankaFormatedOIB>
    <izvorni_sadrzaj>  BAST d.o.o. za trgovinu i usluge, OIB 61242862492</izvorni_sadrzaj>
    <derivirana_varijabla naziv="DomainObject.Predmet.ProtustrankaFormatedOIB_1">  BAST d.o.o. za trgovinu i usluge, OIB 61242862492</derivirana_varijabla>
  </DomainObject.Predmet.ProtustrankaFormatedOIB>
  <DomainObject.Predmet.ProtustrankaFormatedWithAdress>
    <izvorni_sadrzaj> BAST d.o.o. za trgovinu i usluge, GOSPE U SITI 24, 21312 Podstrana</izvorni_sadrzaj>
    <derivirana_varijabla naziv="DomainObject.Predmet.ProtustrankaFormatedWithAdress_1"> BAST d.o.o. za trgovinu i usluge, GOSPE U SITI 24, 21312 Podstrana</derivirana_varijabla>
  </DomainObject.Predmet.ProtustrankaFormatedWithAdress>
  <DomainObject.Predmet.ProtustrankaFormatedWithAdressOIB>
    <izvorni_sadrzaj> BAST d.o.o. za trgovinu i usluge, OIB 61242862492, GOSPE U SITI 24, 21312 Podstrana</izvorni_sadrzaj>
    <derivirana_varijabla naziv="DomainObject.Predmet.ProtustrankaFormatedWithAdressOIB_1"> BAST d.o.o. za trgovinu i usluge, OIB 61242862492, GOSPE U SITI 24, 21312 Podstrana</derivirana_varijabla>
  </DomainObject.Predmet.ProtustrankaFormatedWithAdressOIB>
  <DomainObject.Predmet.ProtustrankaWithAdress>
    <izvorni_sadrzaj>BAST d.o.o. za trgovinu i usluge GOSPE U SITI 24, 21312 Podstrana</izvorni_sadrzaj>
    <derivirana_varijabla naziv="DomainObject.Predmet.ProtustrankaWithAdress_1">BAST d.o.o. za trgovinu i usluge GOSPE U SITI 24, 21312 Podstrana</derivirana_varijabla>
  </DomainObject.Predmet.ProtustrankaWithAdress>
  <DomainObject.Predmet.ProtustrankaWithAdressOIB>
    <izvorni_sadrzaj>BAST d.o.o. za trgovinu i usluge, OIB 61242862492, GOSPE U SITI 24, 21312 Podstrana</izvorni_sadrzaj>
    <derivirana_varijabla naziv="DomainObject.Predmet.ProtustrankaWithAdressOIB_1">BAST d.o.o. za trgovinu i usluge, OIB 61242862492, GOSPE U SITI 24, 21312 Podstrana</derivirana_varijabla>
  </DomainObject.Predmet.ProtustrankaWithAdressOIB>
  <DomainObject.Predmet.ProtustrankaNazivFormated>
    <izvorni_sadrzaj>BAST d.o.o. za trgovinu i usluge</izvorni_sadrzaj>
    <derivirana_varijabla naziv="DomainObject.Predmet.ProtustrankaNazivFormated_1">BAST d.o.o. za trgovinu i usluge</derivirana_varijabla>
  </DomainObject.Predmet.ProtustrankaNazivFormated>
  <DomainObject.Predmet.ProtustrankaNazivFormatedOIB>
    <izvorni_sadrzaj>BAST d.o.o. za trgovinu i usluge, OIB 61242862492</izvorni_sadrzaj>
    <derivirana_varijabla naziv="DomainObject.Predmet.ProtustrankaNazivFormatedOIB_1">BAST d.o.o. za trgovinu i usluge, OIB 61242862492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Balić</izvorni_sadrzaj>
    <derivirana_varijabla naziv="DomainObject.Predmet.StrankaFormated_1">  Ivan Balić</derivirana_varijabla>
  </DomainObject.Predmet.StrankaFormated>
  <DomainObject.Predmet.StrankaFormatedOIB>
    <izvorni_sadrzaj>  Ivan Balić, OIB 21427580577</izvorni_sadrzaj>
    <derivirana_varijabla naziv="DomainObject.Predmet.StrankaFormatedOIB_1">  Ivan Balić, OIB 21427580577</derivirana_varijabla>
  </DomainObject.Predmet.StrankaFormatedOIB>
  <DomainObject.Predmet.StrankaFormatedWithAdress>
    <izvorni_sadrzaj> Ivan Balić, Gospe U Siti 24, 21311 Podstrana</izvorni_sadrzaj>
    <derivirana_varijabla naziv="DomainObject.Predmet.StrankaFormatedWithAdress_1"> Ivan Balić, Gospe U Siti 24, 21311 Podstrana</derivirana_varijabla>
  </DomainObject.Predmet.StrankaFormatedWithAdress>
  <DomainObject.Predmet.StrankaFormatedWithAdressOIB>
    <izvorni_sadrzaj> Ivan Balić, OIB 21427580577, Gospe U Siti 24, 21311 Podstrana</izvorni_sadrzaj>
    <derivirana_varijabla naziv="DomainObject.Predmet.StrankaFormatedWithAdressOIB_1"> Ivan Balić, OIB 21427580577, Gospe U Siti 24, 21311 Podstrana</derivirana_varijabla>
  </DomainObject.Predmet.StrankaFormatedWithAdressOIB>
  <DomainObject.Predmet.StrankaWithAdress>
    <izvorni_sadrzaj>Ivan Balić Gospe U Siti 24,21311 Podstrana</izvorni_sadrzaj>
    <derivirana_varijabla naziv="DomainObject.Predmet.StrankaWithAdress_1">Ivan Balić Gospe U Siti 24,21311 Podstrana</derivirana_varijabla>
  </DomainObject.Predmet.StrankaWithAdress>
  <DomainObject.Predmet.StrankaWithAdressOIB>
    <izvorni_sadrzaj>Ivan Balić, OIB 21427580577, Gospe U Siti 24,21311 Podstrana</izvorni_sadrzaj>
    <derivirana_varijabla naziv="DomainObject.Predmet.StrankaWithAdressOIB_1">Ivan Balić, OIB 21427580577, Gospe U Siti 24,21311 Podstrana</derivirana_varijabla>
  </DomainObject.Predmet.StrankaWithAdressOIB>
  <DomainObject.Predmet.StrankaNazivFormated>
    <izvorni_sadrzaj>Ivan Balić</izvorni_sadrzaj>
    <derivirana_varijabla naziv="DomainObject.Predmet.StrankaNazivFormated_1">Ivan Balić</derivirana_varijabla>
  </DomainObject.Predmet.StrankaNazivFormated>
  <DomainObject.Predmet.StrankaNazivFormatedOIB>
    <izvorni_sadrzaj>Ivan Balić, OIB 21427580577</izvorni_sadrzaj>
    <derivirana_varijabla naziv="DomainObject.Predmet.StrankaNazivFormatedOIB_1">Ivan Balić, OIB 21427580577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Ivan Balić</item>
    </izvorni_sadrzaj>
    <derivirana_varijabla naziv="DomainObject.Predmet.StrankaListFormated_1">
      <item>Ivan Balić</item>
    </derivirana_varijabla>
  </DomainObject.Predmet.StrankaListFormated>
  <DomainObject.Predmet.StrankaListFormatedOIB>
    <izvorni_sadrzaj>
      <item>Ivan Balić, OIB 21427580577</item>
    </izvorni_sadrzaj>
    <derivirana_varijabla naziv="DomainObject.Predmet.StrankaListFormatedOIB_1">
      <item>Ivan Balić, OIB 21427580577</item>
    </derivirana_varijabla>
  </DomainObject.Predmet.StrankaListFormatedOIB>
  <DomainObject.Predmet.StrankaListFormatedWithAdress>
    <izvorni_sadrzaj>
      <item>Ivan Balić, Gospe U Siti 24, 21311 Podstrana</item>
    </izvorni_sadrzaj>
    <derivirana_varijabla naziv="DomainObject.Predmet.StrankaListFormatedWithAdress_1">
      <item>Ivan Balić, Gospe U Siti 24, 21311 Podstrana</item>
    </derivirana_varijabla>
  </DomainObject.Predmet.StrankaListFormatedWithAdress>
  <DomainObject.Predmet.StrankaListFormatedWithAdressOIB>
    <izvorni_sadrzaj>
      <item>Ivan Balić, OIB 21427580577, Gospe U Siti 24, 21311 Podstrana</item>
    </izvorni_sadrzaj>
    <derivirana_varijabla naziv="DomainObject.Predmet.StrankaListFormatedWithAdressOIB_1">
      <item>Ivan Balić, OIB 21427580577, Gospe U Siti 24, 21311 Podstrana</item>
    </derivirana_varijabla>
  </DomainObject.Predmet.StrankaListFormatedWithAdressOIB>
  <DomainObject.Predmet.StrankaListNazivFormated>
    <izvorni_sadrzaj>
      <item>Ivan Balić</item>
    </izvorni_sadrzaj>
    <derivirana_varijabla naziv="DomainObject.Predmet.StrankaListNazivFormated_1">
      <item>Ivan Balić</item>
    </derivirana_varijabla>
  </DomainObject.Predmet.StrankaListNazivFormated>
  <DomainObject.Predmet.StrankaListNazivFormatedOIB>
    <izvorni_sadrzaj>
      <item>Ivan Balić, OIB 21427580577</item>
    </izvorni_sadrzaj>
    <derivirana_varijabla naziv="DomainObject.Predmet.StrankaListNazivFormatedOIB_1">
      <item>Ivan Balić, OIB 21427580577</item>
    </derivirana_varijabla>
  </DomainObject.Predmet.StrankaListNazivFormatedOIB>
  <DomainObject.Predmet.ProtuStrankaListFormated>
    <izvorni_sadrzaj>
      <item>BAST d.o.o. za trgovinu i usluge</item>
    </izvorni_sadrzaj>
    <derivirana_varijabla naziv="DomainObject.Predmet.ProtuStrankaListFormated_1">
      <item>BAST d.o.o. za trgovinu i usluge</item>
    </derivirana_varijabla>
  </DomainObject.Predmet.ProtuStrankaListFormated>
  <DomainObject.Predmet.ProtuStrankaListFormatedOIB>
    <izvorni_sadrzaj>
      <item>BAST d.o.o. za trgovinu i usluge, OIB 61242862492</item>
    </izvorni_sadrzaj>
    <derivirana_varijabla naziv="DomainObject.Predmet.ProtuStrankaListFormatedOIB_1">
      <item>BAST d.o.o. za trgovinu i usluge, OIB 61242862492</item>
    </derivirana_varijabla>
  </DomainObject.Predmet.ProtuStrankaListFormatedOIB>
  <DomainObject.Predmet.ProtuStrankaListFormatedWithAdress>
    <izvorni_sadrzaj>
      <item>BAST d.o.o. za trgovinu i usluge, GOSPE U SITI 24, 21312 Podstrana</item>
    </izvorni_sadrzaj>
    <derivirana_varijabla naziv="DomainObject.Predmet.ProtuStrankaListFormatedWithAdress_1">
      <item>BAST d.o.o. za trgovinu i usluge, GOSPE U SITI 24, 21312 Podstrana</item>
    </derivirana_varijabla>
  </DomainObject.Predmet.ProtuStrankaListFormatedWithAdress>
  <DomainObject.Predmet.ProtuStrankaListFormatedWithAdressOIB>
    <izvorni_sadrzaj>
      <item>BAST d.o.o. za trgovinu i usluge, OIB 61242862492, GOSPE U SITI 24, 21312 Podstrana</item>
    </izvorni_sadrzaj>
    <derivirana_varijabla naziv="DomainObject.Predmet.ProtuStrankaListFormatedWithAdressOIB_1">
      <item>BAST d.o.o. za trgovinu i usluge, OIB 61242862492, GOSPE U SITI 24, 21312 Podstrana</item>
    </derivirana_varijabla>
  </DomainObject.Predmet.ProtuStrankaListFormatedWithAdressOIB>
  <DomainObject.Predmet.ProtuStrankaListNazivFormated>
    <izvorni_sadrzaj>
      <item>BAST d.o.o. za trgovinu i usluge</item>
    </izvorni_sadrzaj>
    <derivirana_varijabla naziv="DomainObject.Predmet.ProtuStrankaListNazivFormated_1">
      <item>BAST d.o.o. za trgovinu i usluge</item>
    </derivirana_varijabla>
  </DomainObject.Predmet.ProtuStrankaListNazivFormated>
  <DomainObject.Predmet.ProtuStrankaListNazivFormatedOIB>
    <izvorni_sadrzaj>
      <item>BAST d.o.o. za trgovinu i usluge, OIB 61242862492</item>
    </izvorni_sadrzaj>
    <derivirana_varijabla naziv="DomainObject.Predmet.ProtuStrankaListNazivFormatedOIB_1">
      <item>BAST d.o.o. za trgovinu i usluge, OIB 61242862492</item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Josip Balić, Gospe u Siti 28, 21312 Podstrana</item>
      <item>Financijska agencija, Vrtni put 3,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Josip Balić, Gospe u Siti 28, 21312 Podstrana</item>
      <item>Financijska agencija, Vrtni put 3,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Josip Balić, OIB 43398715201, Gospe u Siti 28, 21312 Podstrana</item>
      <item>Financijska agencija, OIB 85821130368, Vrtni put 3,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Josip Balić, OIB 43398715201, Gospe u Siti 28, 21312 Podstrana</item>
      <item>Financijska agencija, OIB 85821130368, Vrtni put 3,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St-5/2014-17</izvorni_sadrzaj>
    <derivirana_varijabla naziv="DomainObject.PoslovniBrojDokumenta_1">St-5/2014-17</derivirana_varijabla>
  </DomainObject.PoslovniBrojDokumenta>
  <DomainObject.Predmet.StrankaIDrugi>
    <izvorni_sadrzaj>Ivan Balić</izvorni_sadrzaj>
    <derivirana_varijabla naziv="DomainObject.Predmet.StrankaIDrugi_1">Ivan Balić</derivirana_varijabla>
  </DomainObject.Predmet.StrankaIDrugi>
  <DomainObject.Predmet.ProtustrankaIDrugi>
    <izvorni_sadrzaj>BAST d.o.o. za trgovinu i usluge</izvorni_sadrzaj>
    <derivirana_varijabla naziv="DomainObject.Predmet.ProtustrankaIDrugi_1">BAST d.o.o. za trgovinu i usluge</derivirana_varijabla>
  </DomainObject.Predmet.ProtustrankaIDrugi>
  <DomainObject.Predmet.StrankaIDrugiAdressOIB>
    <izvorni_sadrzaj>Ivan Balić, OIB 21427580577, Gospe U Siti 24, 21311 Podstrana</izvorni_sadrzaj>
    <derivirana_varijabla naziv="DomainObject.Predmet.StrankaIDrugiAdressOIB_1">Ivan Balić, OIB 21427580577, Gospe U Siti 24, 21311 Podstrana</derivirana_varijabla>
  </DomainObject.Predmet.StrankaIDrugiAdressOIB>
  <DomainObject.Predmet.ProtustrankaIDrugiAdressOIB>
    <izvorni_sadrzaj>BAST d.o.o. za trgovinu i usluge, OIB 61242862492, GOSPE U SITI 24, 21312 Podstrana</izvorni_sadrzaj>
    <derivirana_varijabla naziv="DomainObject.Predmet.ProtustrankaIDrugiAdressOIB_1">BAST d.o.o. za trgovinu i usluge, OIB 61242862492, GOSPE U SITI 24, 21312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BAST d.o.o. za trgovinu i usluge</item>
      <item>Ivan Balić</item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SudioniciListNaziv_1">
      <item>BAST d.o.o. za trgovinu i usluge</item>
      <item>Ivan Balić</item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SudioniciListNaziv>
  <DomainObject.Predmet.SudioniciListAdressOIB>
    <izvorni_sadrzaj>
      <item>BAST d.o.o. za trgovinu i usluge, OIB 61242862492, GOSPE U SITI 24,21312 Podstrana</item>
      <item>Ivan Balić, OIB 21427580577, Gospe U Siti 24,21311 Podstrana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Josip Balić, OIB 43398715201, Gospe u Siti 28,21312 Podstrana</item>
      <item>Financijska agencija, OIB 85821130368, Vrtni put 3,10000 Zagreb</item>
    </izvorni_sadrzaj>
    <derivirana_varijabla naziv="DomainObject.Predmet.SudioniciListAdressOIB_1">
      <item>BAST d.o.o. za trgovinu i usluge, OIB 61242862492, GOSPE U SITI 24,21312 Podstrana</item>
      <item>Ivan Balić, OIB 21427580577, Gospe U Siti 24,21311 Podstrana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Josip Balić, OIB 43398715201, Gospe u Siti 28,21312 Podstrana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E7A63-2950-4459-B007-59F7B7AB0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1845</properties:Characters>
  <properties:Lines>73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2015-09-24T05:51:00Z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St-5/2014-17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