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917a" w14:paraId="117917a" w:rsidRDefault="00E007D4" w:rsidP="005D7BF8" w:rsidR="00E007D4"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07D4" w:rsidP="005D7BF8" w:rsidR="00E007D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007D4" w:rsidP="005D7BF8" w:rsidR="00E007D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007D4" w:rsidP="005D7BF8" w:rsidR="00E007D4"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CA0DCB" w:rsidRPr="00CA0DCB">
        <w:rPr>
          <w:rFonts w:hAnsi="Times New Roman" w:ascii="Times New Roman"/>
        </w:rPr>
        <w:t>PEREC jednostavno društvo s ograničenom odgovornošću za proizvodnju i prodaju pekarskih proizvoda, Kraljevica, Zrinjski trg 5, OIB 16895068109</w:t>
      </w:r>
      <w:r w:rsidR="003A1BBC" w:rsidRPr="003A1BBC">
        <w:rPr>
          <w:rFonts w:hAnsi="Times New Roman" w:ascii="Times New Roman"/>
        </w:rPr>
        <w:t xml:space="preserve">, </w:t>
      </w:r>
      <w:r w:rsidR="008D7824">
        <w:rPr>
          <w:rFonts w:hAnsi="Times New Roman" w:ascii="Times New Roman"/>
          <w:b w:val="false"/>
        </w:rPr>
        <w:t xml:space="preserve">dana </w:t>
      </w:r>
      <w:r w:rsidR="00CA0DCB">
        <w:rPr>
          <w:rFonts w:hAnsi="Times New Roman" w:ascii="Times New Roman"/>
          <w:b w:val="false"/>
        </w:rPr>
        <w:t>21</w:t>
      </w:r>
      <w:r w:rsidR="00041A26">
        <w:rPr>
          <w:rFonts w:hAnsi="Times New Roman" w:ascii="Times New Roman"/>
          <w:b w:val="false"/>
        </w:rPr>
        <w:t xml:space="preserve">. ožujka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CA0DCB">
        <w:rPr>
          <w:rFonts w:hAnsi="Times New Roman" w:ascii="Times New Roman"/>
          <w:b w:val="false"/>
        </w:rPr>
        <w:t>Stjepan Rakarec, Velika Gorica, Črnkovec 16, OIB 64132194100</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636D27" w:rsidP="000E7287" w:rsidR="000E7287" w:rsidRPr="000E7287">
      <w:pPr>
        <w:pStyle w:val="Odlomakpopisa"/>
        <w:ind w:left="1080"/>
        <w:jc w:val="center"/>
        <w:rPr>
          <w:rFonts w:hAnsi="Times New Roman" w:ascii="Times New Roman"/>
          <w:bCs/>
        </w:rPr>
      </w:pPr>
      <w:r>
        <w:rPr>
          <w:rFonts w:hAnsi="Times New Roman" w:ascii="Times New Roman"/>
          <w:bCs/>
        </w:rPr>
        <w:t>17</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9</w:t>
      </w:r>
      <w:r w:rsidR="000E7287" w:rsidRPr="000E7287">
        <w:rPr>
          <w:rFonts w:hAnsi="Times New Roman" w:ascii="Times New Roman"/>
          <w:bCs/>
        </w:rPr>
        <w:t>:</w:t>
      </w:r>
      <w:r w:rsidR="00CA0DCB">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916A76" w:rsidP="000E7287" w:rsidR="00916A76"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CA0DCB">
        <w:rPr>
          <w:rFonts w:hAnsi="Times New Roman" w:ascii="Times New Roman"/>
          <w:b w:val="false"/>
          <w:lang w:eastAsia="hr-HR"/>
        </w:rPr>
        <w:t>1076</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636D27">
        <w:rPr>
          <w:rFonts w:hAnsi="Times New Roman" w:ascii="Times New Roman"/>
          <w:b w:val="false"/>
          <w:lang w:eastAsia="hr-HR"/>
        </w:rPr>
        <w:t>20</w:t>
      </w:r>
      <w:r w:rsidR="00553B3D">
        <w:rPr>
          <w:rFonts w:hAnsi="Times New Roman" w:ascii="Times New Roman"/>
          <w:b w:val="false"/>
          <w:lang w:eastAsia="hr-HR"/>
        </w:rPr>
        <w:t>. prosinca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CA0DCB" w:rsidRPr="00CA0DCB">
        <w:rPr>
          <w:rFonts w:hAnsi="Times New Roman" w:ascii="Times New Roman"/>
        </w:rPr>
        <w:t>PEREC jednostavno društvo s ograničenom odgovornošću za proizvodnju i prodaju pekarskih proizvoda, Kraljevica, Zrinjski trg 5, OIB 16895068109</w:t>
      </w:r>
      <w:r w:rsidR="00636D27" w:rsidRPr="00636D27">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CA0DCB" w:rsidRPr="00CA0DCB">
        <w:rPr>
          <w:rFonts w:hAnsi="Times New Roman" w:ascii="Times New Roman"/>
          <w:b w:val="false"/>
          <w:lang w:eastAsia="hr-HR"/>
        </w:rPr>
        <w:t>MARIJI MUČAJ, Kraljevica, Palih boraca 1/a, OIB 20641004556</w:t>
      </w:r>
      <w:r w:rsidR="00636D27">
        <w:rPr>
          <w:rFonts w:hAnsi="Times New Roman" w:ascii="Times New Roman"/>
          <w:b w:val="false"/>
          <w:lang w:eastAsia="hr-HR"/>
        </w:rPr>
        <w:t xml:space="preserve"> u </w:t>
      </w:r>
      <w:r w:rsidR="000E7287" w:rsidRPr="000E7287">
        <w:rPr>
          <w:rFonts w:hAnsi="Times New Roman" w:ascii="Times New Roman"/>
          <w:b w:val="false"/>
          <w:lang w:eastAsia="hr-HR"/>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636D27">
        <w:rPr>
          <w:rFonts w:hAnsi="Times New Roman" w:ascii="Times New Roman"/>
          <w:b w:val="false"/>
          <w:lang w:eastAsia="hr-HR"/>
        </w:rPr>
        <w:t>2</w:t>
      </w:r>
      <w:r w:rsidR="00CA0DCB">
        <w:rPr>
          <w:rFonts w:hAnsi="Times New Roman" w:ascii="Times New Roman"/>
          <w:b w:val="false"/>
          <w:lang w:eastAsia="hr-HR"/>
        </w:rPr>
        <w:t>1</w:t>
      </w:r>
      <w:r w:rsidR="00553B3D">
        <w:rPr>
          <w:rFonts w:hAnsi="Times New Roman" w:ascii="Times New Roman"/>
          <w:b w:val="false"/>
          <w:lang w:eastAsia="hr-HR"/>
        </w:rPr>
        <w:t>.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CA0DCB">
        <w:rPr>
          <w:rFonts w:hAnsi="Times New Roman" w:ascii="Times New Roman"/>
          <w:b w:val="false"/>
        </w:rPr>
        <w:t>21</w:t>
      </w:r>
      <w:r w:rsidR="00553B3D">
        <w:rPr>
          <w:rFonts w:hAnsi="Times New Roman" w:ascii="Times New Roman"/>
          <w:b w:val="false"/>
        </w:rPr>
        <w:t>.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E007D4" w:rsidR="00453C18" w:rsidRPr="00453C18">
      <w:pPr>
        <w:ind w:firstLine="708" w:left="1416"/>
        <w:jc w:val="right"/>
        <w:rPr>
          <w:rFonts w:hAnsi="Times New Roman" w:ascii="Times New Roman"/>
          <w:b w:val="false"/>
        </w:rPr>
      </w:pPr>
      <w:r w:rsidRPr="00900E66">
        <w:rPr>
          <w:rFonts w:hAnsi="Times New Roman" w:ascii="Times New Roman"/>
          <w:b w:val="false"/>
        </w:rPr>
        <w:t>Daniela Korlević</w:t>
      </w:r>
      <w:r w:rsidR="00AD07E4">
        <w:rPr>
          <w:rFonts w:hAnsi="Times New Roman" w:ascii="Times New Roman"/>
          <w:b w:val="false"/>
        </w:rPr>
        <w:t xml:space="preserve"> </w:t>
      </w:r>
      <w:r w:rsidR="00E007D4">
        <w:rPr>
          <w:rFonts w:hAnsi="Times New Roman" w:ascii="Times New Roman"/>
          <w:b w:val="false"/>
        </w:rPr>
        <w:t xml:space="preserve"> </w:t>
      </w: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w:t>
      </w:r>
      <w:r w:rsidR="00553B3D">
        <w:rPr>
          <w:rFonts w:hAnsi="Times New Roman" w:ascii="Times New Roman"/>
          <w:b w:val="false"/>
        </w:rPr>
        <w:t>tiv rješenja dopuštena je žalba</w:t>
      </w:r>
      <w:r w:rsidRPr="00900E66">
        <w:rPr>
          <w:rFonts w:hAnsi="Times New Roman" w:ascii="Times New Roman"/>
          <w:b w:val="false"/>
        </w:rPr>
        <w:t xml:space="preserve">. </w:t>
      </w:r>
      <w:r w:rsidR="00553B3D" w:rsidRPr="00553B3D">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5742A3"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CA0DCB">
        <w:rPr>
          <w:rFonts w:hAnsi="Times New Roman" w:ascii="Times New Roman"/>
          <w:b w:val="false"/>
          <w:sz w:val="20"/>
        </w:rPr>
        <w:t>Stjepan Rakarec</w:t>
      </w:r>
      <w:r w:rsidR="00041A2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C96D40">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CA0DCB">
        <w:rPr>
          <w:rFonts w:hAnsi="Times New Roman" w:ascii="Times New Roman"/>
          <w:b w:val="false"/>
          <w:sz w:val="20"/>
          <w:szCs w:val="20"/>
        </w:rPr>
        <w:t>Mariji Mučaj na adresu Kraljevica, Palih boraca 1/a</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xml:space="preserve">- FINA </w:t>
      </w:r>
      <w:r w:rsidR="00636D27">
        <w:rPr>
          <w:rFonts w:hAnsi="Times New Roman" w:ascii="Times New Roman"/>
          <w:b w:val="false"/>
          <w:sz w:val="20"/>
          <w:szCs w:val="20"/>
        </w:rPr>
        <w:t>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CA0DCB">
        <w:rPr>
          <w:rFonts w:hAnsi="Times New Roman" w:ascii="Times New Roman"/>
          <w:b w:val="false"/>
          <w:sz w:val="20"/>
          <w:szCs w:val="20"/>
        </w:rPr>
        <w:t>21</w:t>
      </w:r>
      <w:r w:rsidR="00553B3D">
        <w:rPr>
          <w:rFonts w:hAnsi="Times New Roman" w:ascii="Times New Roman"/>
          <w:b w:val="false"/>
          <w:sz w:val="20"/>
          <w:szCs w:val="20"/>
        </w:rPr>
        <w:t>.3.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07D4">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CA0DCB">
      <w:rPr>
        <w:rFonts w:hAnsi="Times New Roman" w:ascii="Times New Roman"/>
        <w:b w:val="false"/>
      </w:rPr>
      <w:t>1076</w:t>
    </w:r>
    <w:r w:rsidR="00265535">
      <w:rPr>
        <w:rFonts w:hAnsi="Times New Roman" w:ascii="Times New Roman"/>
        <w:b w:val="false"/>
      </w:rPr>
      <w:t>/16-</w:t>
    </w:r>
    <w:r w:rsidR="00041A26">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41A26"/>
    <w:rsid w:val="00064408"/>
    <w:rsid w:val="00073027"/>
    <w:rsid w:val="000B2736"/>
    <w:rsid w:val="000E2B1B"/>
    <w:rsid w:val="000E7287"/>
    <w:rsid w:val="0010243A"/>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53C18"/>
    <w:rsid w:val="00463ABA"/>
    <w:rsid w:val="00553B3D"/>
    <w:rsid w:val="00564EF3"/>
    <w:rsid w:val="005742A3"/>
    <w:rsid w:val="00581C3C"/>
    <w:rsid w:val="00636D27"/>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8F5540"/>
    <w:rsid w:val="00900E66"/>
    <w:rsid w:val="00916A76"/>
    <w:rsid w:val="0094107F"/>
    <w:rsid w:val="009B5DF6"/>
    <w:rsid w:val="009D53C6"/>
    <w:rsid w:val="009F0954"/>
    <w:rsid w:val="009F7072"/>
    <w:rsid w:val="00A076D9"/>
    <w:rsid w:val="00A300FC"/>
    <w:rsid w:val="00A50178"/>
    <w:rsid w:val="00AD07E4"/>
    <w:rsid w:val="00AF2544"/>
    <w:rsid w:val="00B44967"/>
    <w:rsid w:val="00B72502"/>
    <w:rsid w:val="00C342A5"/>
    <w:rsid w:val="00C967CD"/>
    <w:rsid w:val="00C96D40"/>
    <w:rsid w:val="00CA0DCB"/>
    <w:rsid w:val="00D10827"/>
    <w:rsid w:val="00D52662"/>
    <w:rsid w:val="00D87DFC"/>
    <w:rsid w:val="00DF2F79"/>
    <w:rsid w:val="00E007D4"/>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E007D4"/>
    <w:rPr>
      <w:color w:val="808080"/>
      <w:bdr w:space="0" w:sz="0" w:color="auto" w:val="none"/>
      <w:shd w:fill="auto" w:color="auto" w:val="clear"/>
    </w:rPr>
  </w:style>
  <w:style w:customStyle="true" w:styleId="eSPISCCParagraphDefaultFont" w:type="character">
    <w:name w:val="eSPIS_CC_Paragraph Default Font"/>
    <w:basedOn w:val="Zadanifontodlomka"/>
    <w:rsid w:val="00E007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07D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007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07D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007D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E007D4"/>
    <w:rPr>
      <w:color w:val="808080"/>
      <w:bdr w:color="auto" w:space="0" w:sz="0" w:val="none"/>
      <w:shd w:color="auto" w:fill="auto" w:val="clear"/>
    </w:rPr>
  </w:style>
  <w:style w:customStyle="1" w:styleId="eSPISCCParagraphDefaultFont" w:type="character">
    <w:name w:val="eSPIS_CC_Paragraph Default Font"/>
    <w:basedOn w:val="Zadanifontodlomka"/>
    <w:rsid w:val="00E007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07D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007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07D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007D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PEREC jednostavno društvo s ograničenom odgovornošću za proizvodnju i prodaju pekarskih proizvoda</izvorni_sadrzaj>
    <derivirana_varijabla naziv="DomainObject.Predmet.ProtustrankaFormated_1">  PEREC jednostavno društvo s ograničenom odgovornošću za proizvodnju i prodaju pekarskih proizvoda</derivirana_varijabla>
  </DomainObject.Predmet.ProtustrankaFormated>
  <DomainObject.Predmet.ProtustrankaFormatedOIB>
    <izvorni_sadrzaj>  PEREC jednostavno društvo s ograničenom odgovornošću za proizvodnju i prodaju pekarskih proizvoda, OIB 16895068109</izvorni_sadrzaj>
    <derivirana_varijabla naziv="DomainObject.Predmet.ProtustrankaFormatedOIB_1">  PEREC jednostavno društvo s ograničenom odgovornošću za proizvodnju i prodaju pekarskih proizvoda, OIB 16895068109</derivirana_varijabla>
  </DomainObject.Predmet.ProtustrankaFormatedOIB>
  <DomainObject.Predmet.ProtustrankaFormatedWithAdress>
    <izvorni_sadrzaj> PEREC jednostavno društvo s ograničenom odgovornošću za proizvodnju i prodaju pekarskih proizvoda, Zrinjski trg 5, 51262 Kraljevica</izvorni_sadrzaj>
    <derivirana_varijabla naziv="DomainObject.Predmet.ProtustrankaFormatedWithAdress_1"> PEREC jednostavno društvo s ograničenom odgovornošću za proizvodnju i prodaju pekarskih proizvoda, Zrinjski trg 5, 51262 Kraljevica</derivirana_varijabla>
  </DomainObject.Predmet.ProtustrankaFormatedWithAdress>
  <DomainObject.Predmet.ProtustrankaFormatedWithAdressOIB>
    <izvorni_sadrzaj> PEREC jednostavno društvo s ograničenom odgovornošću za proizvodnju i prodaju pekarskih proizvoda, OIB 16895068109, Zrinjski trg 5, 51262 Kraljevica</izvorni_sadrzaj>
    <derivirana_varijabla naziv="DomainObject.Predmet.ProtustrankaFormatedWithAdressOIB_1"> PEREC jednostavno društvo s ograničenom odgovornošću za proizvodnju i prodaju pekarskih proizvoda, OIB 16895068109, Zrinjski trg 5, 51262 Kraljevica</derivirana_varijabla>
  </DomainObject.Predmet.ProtustrankaFormatedWithAdressOIB>
  <DomainObject.Predmet.ProtustrankaWithAdress>
    <izvorni_sadrzaj>PEREC jednostavno društvo s ograničenom odgovornošću za proizvodnju i prodaju pekarskih proizvoda Zrinjski trg 5, 51262 Kraljevica</izvorni_sadrzaj>
    <derivirana_varijabla naziv="DomainObject.Predmet.ProtustrankaWithAdress_1">PEREC jednostavno društvo s ograničenom odgovornošću za proizvodnju i prodaju pekarskih proizvoda Zrinjski trg 5, 51262 Kraljevica</derivirana_varijabla>
  </DomainObject.Predmet.ProtustrankaWithAdress>
  <DomainObject.Predmet.ProtustrankaWithAdressOIB>
    <izvorni_sadrzaj>PEREC jednostavno društvo s ograničenom odgovornošću za proizvodnju i prodaju pekarskih proizvoda, OIB 16895068109, Zrinjski trg 5, 51262 Kraljevica</izvorni_sadrzaj>
    <derivirana_varijabla naziv="DomainObject.Predmet.ProtustrankaWithAdressOIB_1">PEREC jednostavno društvo s ograničenom odgovornošću za proizvodnju i prodaju pekarskih proizvoda, OIB 16895068109, Zrinjski trg 5, 51262 Kraljevica</derivirana_varijabla>
  </DomainObject.Predmet.ProtustrankaWithAdressOIB>
  <DomainObject.Predmet.ProtustrankaNazivFormated>
    <izvorni_sadrzaj>PEREC jednostavno društvo s ograničenom odgovornošću za proizvodnju i prodaju pekarskih proizvoda</izvorni_sadrzaj>
    <derivirana_varijabla naziv="DomainObject.Predmet.ProtustrankaNazivFormated_1">PEREC jednostavno društvo s ograničenom odgovornošću za proizvodnju i prodaju pekarskih proizvoda</derivirana_varijabla>
  </DomainObject.Predmet.ProtustrankaNazivFormated>
  <DomainObject.Predmet.ProtustrankaNazivFormatedOIB>
    <izvorni_sadrzaj>PEREC jednostavno društvo s ograničenom odgovornošću za proizvodnju i prodaju pekarskih proizvoda, OIB 16895068109</izvorni_sadrzaj>
    <derivirana_varijabla naziv="DomainObject.Predmet.ProtustrankaNazivFormatedOIB_1">PEREC jednostavno društvo s ograničenom odgovornošću za proizvodnju i prodaju pekarskih proizvoda, OIB 16895068109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PEREC jednostavno društvo s ograničenom odgovornošću za proizvodnju i prodaju pekarskih proizvoda</item>
    </izvorni_sadrzaj>
    <derivirana_varijabla naziv="DomainObject.Predmet.ProtuStrankaListFormated_1">
      <item>PEREC jednostavno društvo s ograničenom odgovornošću za proizvodnju i prodaju pekarskih proizvoda</item>
    </derivirana_varijabla>
  </DomainObject.Predmet.ProtuStrankaListFormated>
  <DomainObject.Predmet.ProtuStrankaListFormatedOIB>
    <izvorni_sadrzaj>
      <item>PEREC jednostavno društvo s ograničenom odgovornošću za proizvodnju i prodaju pekarskih proizvoda, OIB 16895068109</item>
    </izvorni_sadrzaj>
    <derivirana_varijabla naziv="DomainObject.Predmet.ProtuStrankaListFormatedOIB_1">
      <item>PEREC jednostavno društvo s ograničenom odgovornošću za proizvodnju i prodaju pekarskih proizvoda, OIB 16895068109</item>
    </derivirana_varijabla>
  </DomainObject.Predmet.ProtuStrankaListFormatedOIB>
  <DomainObject.Predmet.ProtuStrankaListFormatedWithAdress>
    <izvorni_sadrzaj>
      <item>PEREC jednostavno društvo s ograničenom odgovornošću za proizvodnju i prodaju pekarskih proizvoda, Zrinjski trg 5, 51262 Kraljevica</item>
    </izvorni_sadrzaj>
    <derivirana_varijabla naziv="DomainObject.Predmet.ProtuStrankaListFormatedWithAdress_1">
      <item>PEREC jednostavno društvo s ograničenom odgovornošću za proizvodnju i prodaju pekarskih proizvoda, Zrinjski trg 5, 51262 Kraljevica</item>
    </derivirana_varijabla>
  </DomainObject.Predmet.ProtuStrankaListFormatedWithAdress>
  <DomainObject.Predmet.ProtuStrankaListFormatedWithAdressOIB>
    <izvorni_sadrzaj>
      <item>PEREC jednostavno društvo s ograničenom odgovornošću za proizvodnju i prodaju pekarskih proizvoda, OIB 16895068109, Zrinjski trg 5, 51262 Kraljevica</item>
    </izvorni_sadrzaj>
    <derivirana_varijabla naziv="DomainObject.Predmet.ProtuStrankaListFormatedWithAdressOIB_1">
      <item>PEREC jednostavno društvo s ograničenom odgovornošću za proizvodnju i prodaju pekarskih proizvoda, OIB 16895068109, Zrinjski trg 5, 51262 Kraljevica</item>
    </derivirana_varijabla>
  </DomainObject.Predmet.ProtuStrankaListFormatedWithAdressOIB>
  <DomainObject.Predmet.ProtuStrankaListNazivFormated>
    <izvorni_sadrzaj>
      <item>PEREC jednostavno društvo s ograničenom odgovornošću za proizvodnju i prodaju pekarskih proizvoda</item>
    </izvorni_sadrzaj>
    <derivirana_varijabla naziv="DomainObject.Predmet.ProtuStrankaListNazivFormated_1">
      <item>PEREC jednostavno društvo s ograničenom odgovornošću za proizvodnju i prodaju pekarskih proizvoda</item>
    </derivirana_varijabla>
  </DomainObject.Predmet.ProtuStrankaListNazivFormated>
  <DomainObject.Predmet.ProtuStrankaListNazivFormatedOIB>
    <izvorni_sadrzaj>
      <item>PEREC jednostavno društvo s ograničenom odgovornošću za proizvodnju i prodaju pekarskih proizvoda, OIB 16895068109</item>
    </izvorni_sadrzaj>
    <derivirana_varijabla naziv="DomainObject.Predmet.ProtuStrankaListNazivFormatedOIB_1">
      <item>PEREC jednostavno društvo s ograničenom odgovornošću za proizvodnju i prodaju pekarskih proizvoda, OIB 16895068109</item>
    </derivirana_varijabla>
  </DomainObject.Predmet.ProtuStrankaListNazivFormatedOIB>
  <DomainObject.Predmet.OstaliListFormated>
    <izvorni_sadrzaj>
      <item>Marija Mučaj</item>
    </izvorni_sadrzaj>
    <derivirana_varijabla naziv="DomainObject.Predmet.OstaliListFormated_1">
      <item>Marija Mučaj</item>
    </derivirana_varijabla>
  </DomainObject.Predmet.OstaliListFormated>
  <DomainObject.Predmet.OstaliListFormatedOIB>
    <izvorni_sadrzaj>
      <item>Marija Mučaj, OIB 20641004556</item>
    </izvorni_sadrzaj>
    <derivirana_varijabla naziv="DomainObject.Predmet.OstaliListFormatedOIB_1">
      <item>Marija Mučaj, OIB 20641004556</item>
    </derivirana_varijabla>
  </DomainObject.Predmet.OstaliListFormatedOIB>
  <DomainObject.Predmet.OstaliListFormatedWithAdress>
    <izvorni_sadrzaj>
      <item>Marija Mučaj, Palih Boraca 1a, 51262 Kraljevica</item>
    </izvorni_sadrzaj>
    <derivirana_varijabla naziv="DomainObject.Predmet.OstaliListFormatedWithAdress_1">
      <item>Marija Mučaj, Palih Boraca 1a, 51262 Kraljevica</item>
    </derivirana_varijabla>
  </DomainObject.Predmet.OstaliListFormatedWithAdress>
  <DomainObject.Predmet.OstaliListFormatedWithAdressOIB>
    <izvorni_sadrzaj>
      <item>Marija Mučaj, OIB 20641004556, Palih Boraca 1a, 51262 Kraljevica</item>
    </izvorni_sadrzaj>
    <derivirana_varijabla naziv="DomainObject.Predmet.OstaliListFormatedWithAdressOIB_1">
      <item>Marija Mučaj, OIB 20641004556, Palih Boraca 1a, 51262 Kraljevica</item>
    </derivirana_varijabla>
  </DomainObject.Predmet.OstaliListFormatedWithAdressOIB>
  <DomainObject.Predmet.OstaliListNazivFormated>
    <izvorni_sadrzaj>
      <item>Marija Mučaj</item>
    </izvorni_sadrzaj>
    <derivirana_varijabla naziv="DomainObject.Predmet.OstaliListNazivFormated_1">
      <item>Marija Mučaj</item>
    </derivirana_varijabla>
  </DomainObject.Predmet.OstaliListNazivFormated>
  <DomainObject.Predmet.OstaliListNazivFormatedOIB>
    <izvorni_sadrzaj>
      <item>Marija Mučaj, OIB 20641004556</item>
    </izvorni_sadrzaj>
    <derivirana_varijabla naziv="DomainObject.Predmet.OstaliListNazivFormatedOIB_1">
      <item>Marija Mučaj, OIB 20641004556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PEREC jednostavno društvo s ograničenom odgovornošću za proizvodnju i prodaju pekarskih proizvoda</izvorni_sadrzaj>
    <derivirana_varijabla naziv="DomainObject.Predmet.ProtustrankaIDrugi_1">PEREC jednostavno društvo s ograničenom odgovornošću za proizvodnju i prodaju pekarskih proizvoda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PEREC jednostavno društvo s ograničenom odgovornošću za proizvodnju i prodaju pekarskih proizvoda, OIB 16895068109, Zrinjski trg 5, 51262 Kraljevica</izvorni_sadrzaj>
    <derivirana_varijabla naziv="DomainObject.Predmet.ProtustrankaIDrugiAdressOIB_1">PEREC jednostavno društvo s ograničenom odgovornošću za proizvodnju i prodaju pekarskih proizvoda, OIB 16895068109, Zrinjski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PEREC jednostavno društvo s ograničenom odgovornošću za proizvodnju i prodaju pekarskih proizvoda</item>
      <item>Marija Mučaj</item>
    </izvorni_sadrzaj>
    <derivirana_varijabla naziv="DomainObject.Predmet.SudioniciListNaziv_1">
      <item>FINA  Rijeka</item>
      <item>PEREC jednostavno društvo s ograničenom odgovornošću za proizvodnju i prodaju pekarskih proizvoda</item>
      <item>Marija Mučaj</item>
    </derivirana_varijabla>
  </DomainObject.Predmet.SudioniciListNaziv>
  <DomainObject.Predmet.SudioniciListAdressOIB>
    <izvorni_sadrzaj>
      <item>FINA  Rijeka, OIB 85821130368, Frana Kurelca 8,51000 Rijeka</item>
      <item>PEREC jednostavno društvo s ograničenom odgovornošću za proizvodnju i prodaju pekarskih proizvoda, OIB 16895068109, Zrinjski trg 5,51262 Kraljevica</item>
      <item>Marija Mučaj, OIB 20641004556, Palih Boraca 1a,51262 Kraljevica</item>
    </izvorni_sadrzaj>
    <derivirana_varijabla naziv="DomainObject.Predmet.SudioniciListAdressOIB_1">
      <item>FINA  Rijeka, OIB 85821130368, Frana Kurelca 8,51000 Rijeka</item>
      <item>PEREC jednostavno društvo s ograničenom odgovornošću za proizvodnju i prodaju pekarskih proizvoda, OIB 16895068109, Zrinjski trg 5,51262 Kraljevica</item>
      <item>Marija Mučaj, OIB 20641004556, Palih Boraca 1a,51262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16895068109</item>
      <item>, OIB 20641004556</item>
    </izvorni_sadrzaj>
    <derivirana_varijabla naziv="DomainObject.Predmet.SudioniciListNazivOIB_1">
      <item>, OIB 85821130368</item>
      <item>, OIB 16895068109</item>
      <item>, OIB 20641004556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608</properties:Words>
  <properties:Characters>3403</properties:Characters>
  <properties:Lines>109</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2017-03-21T08:24:00Z</dcterms:created>
  <dc:creator>dcmelik</dc:creator>
  <cp:lastModifiedBy>Jasna Radulović</cp:lastModifiedBy>
  <cp:lastPrinted>2017-03-21T08:27:00Z</cp:lastPrinted>
  <dcterms:modified xmlns:xsi="http://www.w3.org/2001/XMLSchema-instance" xsi:type="dcterms:W3CDTF">2017-03-21T08:29:00Z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