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f094" w14:paraId="002f094" w:rsidRDefault="00FE5B45" w:rsidP="00036395" w:rsidR="00FE5B45">
      <w:pPr>
        <w:tabs>
          <w:tab w:pos="709" w:val="left"/>
        </w:tabs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>318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ED11CB" w:rsidR="00FE5B45">
      <w:pPr>
        <w:tabs>
          <w:tab w:pos="709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 w:rsidRPr="009C3B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F5632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E5B45" w:rsidP="00FE5B45" w:rsidR="00FE5B45" w:rsidRPr="00B12F1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1D0283" w:rsidR="00FE5B45" w:rsidRPr="00B12F16">
      <w:pPr>
        <w:tabs>
          <w:tab w:pos="709" w:val="left"/>
        </w:tabs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12F16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FE5B45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12F16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FE5B45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B12F16">
        <w:rPr>
          <w:rFonts w:cs="Times New Roman" w:hAnsi="Times New Roman" w:ascii="Times New Roman"/>
          <w:sz w:val="24"/>
          <w:szCs w:val="24"/>
        </w:rPr>
        <w:t xml:space="preserve"> </w:t>
      </w:r>
      <w:r w:rsidR="00B12F16" w:rsidRPr="00B12F16">
        <w:rPr>
          <w:rFonts w:cs="Times New Roman" w:hAnsi="Times New Roman" w:ascii="Times New Roman"/>
          <w:sz w:val="24"/>
          <w:szCs w:val="24"/>
        </w:rPr>
        <w:t>EURO DRVO j.d.o.o., Zadar, Obala kneza Branimira 14, OIB: 54193489252</w:t>
      </w:r>
      <w:r w:rsidR="00FE5B45" w:rsidRPr="00B12F16">
        <w:rPr>
          <w:rFonts w:cs="Times New Roman" w:hAnsi="Times New Roman" w:ascii="Times New Roman"/>
          <w:sz w:val="24"/>
          <w:szCs w:val="24"/>
        </w:rPr>
        <w:t>,</w:t>
      </w:r>
      <w:r w:rsidR="00FE5B45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FE5B45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921C9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FE5B45"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1E096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E09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96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1E09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B12F16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B12F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B12F16">
        <w:rPr>
          <w:rFonts w:cs="Times New Roman" w:hAnsi="Times New Roman" w:ascii="Times New Roman"/>
          <w:sz w:val="24"/>
          <w:szCs w:val="24"/>
        </w:rPr>
        <w:t xml:space="preserve"> </w:t>
      </w:r>
      <w:r w:rsidR="00B12F16" w:rsidRPr="00B12F16">
        <w:rPr>
          <w:rFonts w:cs="Times New Roman" w:hAnsi="Times New Roman" w:ascii="Times New Roman"/>
          <w:sz w:val="24"/>
          <w:szCs w:val="24"/>
        </w:rPr>
        <w:t>EURO DRVO j.d.o.o., Zadar, Obala kneza Branimira 14, OIB: 54193489252</w:t>
      </w:r>
      <w:r w:rsidR="00E432F2" w:rsidRPr="00B12F16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03639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B12F16">
        <w:rPr>
          <w:rFonts w:cs="Times" w:eastAsia="Times New Roman" w:hAnsi="Times" w:ascii="Times"/>
          <w:sz w:val="24"/>
          <w:szCs w:val="24"/>
          <w:lang w:eastAsia="hr-HR"/>
        </w:rPr>
        <w:t>13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B12F16">
        <w:rPr>
          <w:rFonts w:cs="Times" w:eastAsia="Times New Roman" w:hAnsi="Times" w:ascii="Times"/>
          <w:sz w:val="24"/>
          <w:szCs w:val="24"/>
          <w:lang w:eastAsia="hr-HR"/>
        </w:rPr>
        <w:t>rujna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B12F16">
        <w:rPr>
          <w:rFonts w:cs="Times" w:eastAsia="Times New Roman" w:hAnsi="Times" w:ascii="Times"/>
          <w:sz w:val="24"/>
          <w:szCs w:val="24"/>
          <w:lang w:eastAsia="hr-HR"/>
        </w:rPr>
        <w:t>26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rujna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B12F16">
        <w:rPr>
          <w:rFonts w:cs="Times" w:eastAsia="Times New Roman" w:hAnsi="Times" w:ascii="Times"/>
          <w:sz w:val="24"/>
          <w:szCs w:val="24"/>
          <w:lang w:eastAsia="hr-HR"/>
        </w:rPr>
        <w:t>13.031,12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B12F16">
        <w:rPr>
          <w:rFonts w:cs="Times" w:eastAsia="Times New Roman" w:hAnsi="Times" w:ascii="Times"/>
          <w:sz w:val="24"/>
          <w:szCs w:val="24"/>
          <w:lang w:eastAsia="hr-HR"/>
        </w:rPr>
        <w:t>29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39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1D0283" w:rsidR="00FE5B45">
      <w:pPr>
        <w:tabs>
          <w:tab w:pos="709" w:val="left"/>
        </w:tabs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B12F16">
        <w:rPr>
          <w:rFonts w:cs="Times" w:eastAsia="Times New Roman" w:hAnsi="Times" w:ascii="Times"/>
          <w:sz w:val="24"/>
          <w:szCs w:val="24"/>
          <w:lang w:eastAsia="hr-HR"/>
        </w:rPr>
        <w:t>23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1D0EE6" w:rsidP="00B54E5A" w:rsidR="001D0EE6">
      <w:pPr>
        <w:pStyle w:val="Bezproreda"/>
        <w:tabs>
          <w:tab w:pos="709" w:val="left"/>
        </w:tabs>
        <w:jc w:val="both"/>
        <w:rPr>
          <w:rFonts w:hAnsi="Times" w:ascii="Times"/>
          <w:sz w:val="24"/>
          <w:szCs w:val="24"/>
          <w:lang w:eastAsia="hr-HR"/>
        </w:rPr>
      </w:pPr>
      <w:r>
        <w:rPr>
          <w:rFonts w:hAnsi="Times" w:ascii="Times"/>
          <w:sz w:val="24"/>
          <w:szCs w:val="24"/>
          <w:lang w:eastAsia="hr-HR"/>
        </w:rPr>
        <w:t>Za točnost otpravka-ovlaštena službenica</w:t>
      </w:r>
      <w:r>
        <w:rPr>
          <w:rFonts w:hAnsi="Times" w:ascii="Times"/>
          <w:sz w:val="24"/>
          <w:szCs w:val="24"/>
          <w:lang w:eastAsia="hr-HR"/>
        </w:rPr>
        <w:tab/>
      </w:r>
      <w:r w:rsidR="00ED11CB" w:rsidRPr="00036395">
        <w:rPr>
          <w:rFonts w:hAnsi="Times" w:ascii="Times"/>
          <w:sz w:val="24"/>
          <w:szCs w:val="24"/>
          <w:lang w:eastAsia="hr-HR"/>
        </w:rPr>
        <w:tab/>
        <w:t xml:space="preserve">  </w:t>
      </w:r>
      <w:r w:rsidR="00B84828" w:rsidRPr="00036395">
        <w:rPr>
          <w:rFonts w:hAnsi="Times" w:ascii="Times"/>
          <w:sz w:val="24"/>
          <w:szCs w:val="24"/>
          <w:lang w:eastAsia="hr-HR"/>
        </w:rPr>
        <w:t xml:space="preserve"> </w:t>
      </w:r>
      <w:r w:rsidR="00036395">
        <w:rPr>
          <w:rFonts w:hAnsi="Times" w:ascii="Times"/>
          <w:sz w:val="24"/>
          <w:szCs w:val="24"/>
          <w:lang w:eastAsia="hr-HR"/>
        </w:rPr>
        <w:t xml:space="preserve">   </w:t>
      </w:r>
      <w:r w:rsidR="001D0283">
        <w:rPr>
          <w:rFonts w:hAnsi="Times" w:ascii="Times"/>
          <w:sz w:val="24"/>
          <w:szCs w:val="24"/>
          <w:lang w:eastAsia="hr-HR"/>
        </w:rPr>
        <w:t xml:space="preserve">     </w:t>
      </w:r>
      <w:r w:rsidR="00694CF5">
        <w:rPr>
          <w:rFonts w:hAnsi="Times" w:ascii="Times"/>
          <w:sz w:val="24"/>
          <w:szCs w:val="24"/>
          <w:lang w:eastAsia="hr-HR"/>
        </w:rPr>
        <w:t xml:space="preserve"> </w:t>
      </w:r>
      <w:r w:rsidR="00A17584">
        <w:rPr>
          <w:rFonts w:hAnsi="Times" w:ascii="Times"/>
          <w:sz w:val="24"/>
          <w:szCs w:val="24"/>
          <w:lang w:eastAsia="hr-HR"/>
        </w:rPr>
        <w:t xml:space="preserve">       </w:t>
      </w:r>
      <w:r w:rsidR="009B1AA2">
        <w:rPr>
          <w:rFonts w:hAnsi="Times" w:ascii="Times"/>
          <w:sz w:val="24"/>
          <w:szCs w:val="24"/>
          <w:lang w:eastAsia="hr-HR"/>
        </w:rPr>
        <w:t xml:space="preserve">  </w:t>
      </w:r>
      <w:r>
        <w:rPr>
          <w:rFonts w:hAnsi="Times" w:ascii="Times"/>
          <w:sz w:val="24"/>
          <w:szCs w:val="24"/>
          <w:lang w:eastAsia="hr-HR"/>
        </w:rPr>
        <w:t xml:space="preserve">                                 </w:t>
      </w:r>
      <w:r w:rsidR="00B54E5A" w:rsidRPr="00036395">
        <w:rPr>
          <w:rFonts w:hAnsi="Times" w:ascii="Times"/>
          <w:sz w:val="24"/>
          <w:szCs w:val="24"/>
          <w:lang w:eastAsia="hr-HR"/>
        </w:rPr>
        <w:t>Sutkinja</w:t>
      </w:r>
      <w:r w:rsidR="00A17584">
        <w:rPr>
          <w:rFonts w:hAnsi="Times" w:ascii="Times"/>
          <w:sz w:val="24"/>
          <w:szCs w:val="24"/>
          <w:lang w:eastAsia="hr-HR"/>
        </w:rPr>
        <w:t xml:space="preserve">                                 </w:t>
      </w:r>
      <w:r w:rsidR="00B54E5A">
        <w:rPr>
          <w:rFonts w:hAnsi="Times" w:ascii="Times"/>
          <w:sz w:val="24"/>
          <w:szCs w:val="24"/>
          <w:lang w:eastAsia="hr-HR"/>
        </w:rPr>
        <w:t xml:space="preserve">    </w:t>
      </w:r>
      <w:r w:rsidR="00694CF5">
        <w:rPr>
          <w:rFonts w:hAnsi="Times" w:ascii="Times"/>
          <w:sz w:val="24"/>
          <w:szCs w:val="24"/>
          <w:lang w:eastAsia="hr-HR"/>
        </w:rPr>
        <w:t xml:space="preserve">              </w:t>
      </w:r>
      <w:r w:rsidR="00ED11CB" w:rsidRPr="00036395">
        <w:rPr>
          <w:rFonts w:hAnsi="Times" w:ascii="Times"/>
          <w:sz w:val="24"/>
          <w:szCs w:val="24"/>
          <w:lang w:eastAsia="hr-HR"/>
        </w:rPr>
        <w:t xml:space="preserve"> </w:t>
      </w:r>
      <w:r w:rsidR="00694CF5">
        <w:rPr>
          <w:rFonts w:hAnsi="Times" w:ascii="Times"/>
          <w:sz w:val="24"/>
          <w:szCs w:val="24"/>
          <w:lang w:eastAsia="hr-HR"/>
        </w:rPr>
        <w:t xml:space="preserve">             </w:t>
      </w:r>
      <w:r w:rsidR="00ED11CB" w:rsidRPr="00036395">
        <w:rPr>
          <w:rFonts w:hAnsi="Times" w:ascii="Times"/>
          <w:sz w:val="24"/>
          <w:szCs w:val="24"/>
          <w:lang w:eastAsia="hr-HR"/>
        </w:rPr>
        <w:t xml:space="preserve"> </w:t>
      </w:r>
      <w:r w:rsidR="002A1731" w:rsidRPr="00036395">
        <w:rPr>
          <w:rFonts w:hAnsi="Times" w:ascii="Times"/>
          <w:sz w:val="24"/>
          <w:szCs w:val="24"/>
          <w:lang w:eastAsia="hr-HR"/>
        </w:rPr>
        <w:t xml:space="preserve">  </w:t>
      </w:r>
      <w:r w:rsidR="001D0283">
        <w:rPr>
          <w:rFonts w:hAnsi="Times" w:ascii="Times"/>
          <w:sz w:val="24"/>
          <w:szCs w:val="24"/>
          <w:lang w:eastAsia="hr-HR"/>
        </w:rPr>
        <w:t xml:space="preserve">                   </w:t>
      </w:r>
      <w:r w:rsidR="00B54E5A">
        <w:rPr>
          <w:rFonts w:hAnsi="Times" w:ascii="Times"/>
          <w:sz w:val="24"/>
          <w:szCs w:val="24"/>
          <w:lang w:eastAsia="hr-HR"/>
        </w:rPr>
        <w:t xml:space="preserve">                 </w:t>
      </w:r>
      <w:r>
        <w:rPr>
          <w:rFonts w:hAnsi="Times" w:ascii="Times"/>
          <w:sz w:val="24"/>
          <w:szCs w:val="24"/>
          <w:lang w:eastAsia="hr-HR"/>
        </w:rPr>
        <w:t xml:space="preserve">                               </w:t>
      </w:r>
    </w:p>
    <w:p w:rsidRDefault="001D0EE6" w:rsidP="00B54E5A" w:rsidR="00256D0E" w:rsidRPr="00A17584">
      <w:pPr>
        <w:pStyle w:val="Bezproreda"/>
        <w:tabs>
          <w:tab w:pos="709" w:val="left"/>
        </w:tabs>
        <w:jc w:val="both"/>
        <w:rPr>
          <w:rFonts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Basa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A17584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A17584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B54E5A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B54E5A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9B1AA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</w:t>
      </w:r>
      <w:r w:rsidR="009B1AA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>Ana Markač</w:t>
      </w:r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256D0E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94CF5" w:rsidP="00FE5B45" w:rsidR="00694CF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694CF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694CF5" w:rsidP="00ED11CB" w:rsidR="00FE5B45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D11CB" w:rsidP="00FE5B45" w:rsidR="00ED11C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3639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-F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>INA, RC Split, Podružnica Zadar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-stečajnom dužniku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-svima putem e-oglasne ploče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-u spis</w:t>
      </w:r>
    </w:p>
    <w:p w:rsidRDefault="00FE5B45" w:rsidP="00FE5B45" w:rsidR="00FE5B45"/>
    <w:p w:rsidRDefault="009C1693" w:rsidR="009C1693"/>
    <w:sectPr w:rsidSect="00FD6A13" w:rsidR="009C1693">
      <w:headerReference w:type="default" r:id="rId10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B12F16">
      <w:rPr>
        <w:rFonts w:cs="Times New Roman" w:eastAsia="Times New Roman" w:hAnsi="Times New Roman" w:ascii="Times New Roman"/>
        <w:sz w:val="24"/>
        <w:szCs w:val="24"/>
        <w:lang w:eastAsia="hr-HR"/>
      </w:rPr>
      <w:t>318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B12F16">
      <w:rPr>
        <w:rFonts w:cs="Times New Roman" w:eastAsia="Times New Roman" w:hAnsi="Times New Roman" w:ascii="Times New Roman"/>
        <w:sz w:val="24"/>
        <w:szCs w:val="24"/>
        <w:lang w:eastAsia="hr-HR"/>
      </w:rPr>
      <w:t>11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395"/>
    <w:rsid w:val="000368D5"/>
    <w:rsid w:val="000C5313"/>
    <w:rsid w:val="00120612"/>
    <w:rsid w:val="001C372B"/>
    <w:rsid w:val="001D0283"/>
    <w:rsid w:val="001D0EE6"/>
    <w:rsid w:val="001D54D6"/>
    <w:rsid w:val="001E0966"/>
    <w:rsid w:val="00231E74"/>
    <w:rsid w:val="00256D0E"/>
    <w:rsid w:val="002A1731"/>
    <w:rsid w:val="003423C2"/>
    <w:rsid w:val="003D0AEE"/>
    <w:rsid w:val="00455949"/>
    <w:rsid w:val="005921C9"/>
    <w:rsid w:val="00634D5F"/>
    <w:rsid w:val="00653B37"/>
    <w:rsid w:val="00694CF5"/>
    <w:rsid w:val="00696CB1"/>
    <w:rsid w:val="006C23B1"/>
    <w:rsid w:val="007B0DBD"/>
    <w:rsid w:val="007F081E"/>
    <w:rsid w:val="0082351B"/>
    <w:rsid w:val="00846F88"/>
    <w:rsid w:val="00882752"/>
    <w:rsid w:val="009B1AA2"/>
    <w:rsid w:val="009C1693"/>
    <w:rsid w:val="009C3B9C"/>
    <w:rsid w:val="00A17584"/>
    <w:rsid w:val="00AC5180"/>
    <w:rsid w:val="00AF1A22"/>
    <w:rsid w:val="00B12F16"/>
    <w:rsid w:val="00B54E5A"/>
    <w:rsid w:val="00B84828"/>
    <w:rsid w:val="00BE4064"/>
    <w:rsid w:val="00C03C92"/>
    <w:rsid w:val="00C305F6"/>
    <w:rsid w:val="00C56F6D"/>
    <w:rsid w:val="00D25609"/>
    <w:rsid w:val="00DA1D9D"/>
    <w:rsid w:val="00DB0E84"/>
    <w:rsid w:val="00DD20D4"/>
    <w:rsid w:val="00E432F2"/>
    <w:rsid w:val="00E4584E"/>
    <w:rsid w:val="00E463D8"/>
    <w:rsid w:val="00EC2341"/>
    <w:rsid w:val="00ED11CB"/>
    <w:rsid w:val="00EF567A"/>
    <w:rsid w:val="00F56326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F5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67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567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567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567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F5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6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56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56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56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DRVO j.d.o.o. za gospodarenje šumama i usluge</izvorni_sadrzaj>
    <derivirana_varijabla naziv="DomainObject.Predmet.ProtustrankaFormated_1">  EURO DRVO j.d.o.o. za gospodarenje šumama i usluge</derivirana_varijabla>
  </DomainObject.Predmet.ProtustrankaFormated>
  <DomainObject.Predmet.ProtustrankaFormatedOIB>
    <izvorni_sadrzaj>  EURO DRVO j.d.o.o. za gospodarenje šumama i usluge, OIB 54193489252</izvorni_sadrzaj>
    <derivirana_varijabla naziv="DomainObject.Predmet.ProtustrankaFormatedOIB_1">  EURO DRVO j.d.o.o. za gospodarenje šumama i usluge, OIB 54193489252</derivirana_varijabla>
  </DomainObject.Predmet.ProtustrankaFormatedOIB>
  <DomainObject.Predmet.ProtustrankaFormatedWithAdress>
    <izvorni_sadrzaj> EURO DRVO j.d.o.o. za gospodarenje šumama i usluge, Obala kneza Branimira 14, 23000 Zadar</izvorni_sadrzaj>
    <derivirana_varijabla naziv="DomainObject.Predmet.ProtustrankaFormatedWithAdress_1"> EURO DRVO j.d.o.o. za gospodarenje šumama i usluge, Obala kneza Branimira 14, 23000 Zadar</derivirana_varijabla>
  </DomainObject.Predmet.ProtustrankaFormatedWithAdress>
  <DomainObject.Predmet.ProtustrankaFormatedWithAdressOIB>
    <izvorni_sadrzaj> EURO DRVO j.d.o.o. za gospodarenje šumama i usluge, OIB 54193489252, Obala kneza Branimira 14, 23000 Zadar</izvorni_sadrzaj>
    <derivirana_varijabla naziv="DomainObject.Predmet.ProtustrankaFormatedWithAdressOIB_1"> EURO DRVO j.d.o.o. za gospodarenje šumama i usluge, OIB 54193489252, Obala kneza Branimira 14, 23000 Zadar</derivirana_varijabla>
  </DomainObject.Predmet.ProtustrankaFormatedWithAdressOIB>
  <DomainObject.Predmet.ProtustrankaWithAdress>
    <izvorni_sadrzaj>EURO DRVO j.d.o.o. za gospodarenje šumama i usluge Obala kneza Branimira 14, 23000 Zadar</izvorni_sadrzaj>
    <derivirana_varijabla naziv="DomainObject.Predmet.ProtustrankaWithAdress_1">EURO DRVO j.d.o.o. za gospodarenje šumama i usluge Obala kneza Branimira 14, 23000 Zadar</derivirana_varijabla>
  </DomainObject.Predmet.ProtustrankaWithAdress>
  <DomainObject.Predmet.ProtustrankaWithAdressOIB>
    <izvorni_sadrzaj>EURO DRVO j.d.o.o. za gospodarenje šumama i usluge, OIB 54193489252, Obala kneza Branimira 14, 23000 Zadar</izvorni_sadrzaj>
    <derivirana_varijabla naziv="DomainObject.Predmet.ProtustrankaWithAdressOIB_1">EURO DRVO j.d.o.o. za gospodarenje šumama i usluge, OIB 54193489252, Obala kneza Branimira 14, 23000 Zadar</derivirana_varijabla>
  </DomainObject.Predmet.ProtustrankaWithAdressOIB>
  <DomainObject.Predmet.ProtustrankaNazivFormated>
    <izvorni_sadrzaj>EURO DRVO j.d.o.o. za gospodarenje šumama i usluge</izvorni_sadrzaj>
    <derivirana_varijabla naziv="DomainObject.Predmet.ProtustrankaNazivFormated_1">EURO DRVO j.d.o.o. za gospodarenje šumama i usluge</derivirana_varijabla>
  </DomainObject.Predmet.ProtustrankaNazivFormated>
  <DomainObject.Predmet.ProtustrankaNazivFormatedOIB>
    <izvorni_sadrzaj>EURO DRVO j.d.o.o. za gospodarenje šumama i usluge, OIB 54193489252</izvorni_sadrzaj>
    <derivirana_varijabla naziv="DomainObject.Predmet.ProtustrankaNazivFormatedOIB_1">EURO DRVO j.d.o.o. za gospodarenje šumama i usluge, OIB 54193489252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 DRVO j.d.o.o. za gospodarenje šumama i usluge</item>
    </izvorni_sadrzaj>
    <derivirana_varijabla naziv="DomainObject.Predmet.ProtuStrankaListFormated_1">
      <item>EURO DRVO j.d.o.o. za gospodarenje šumama i usluge</item>
    </derivirana_varijabla>
  </DomainObject.Predmet.ProtuStrankaListFormated>
  <DomainObject.Predmet.ProtuStrankaListFormatedOIB>
    <izvorni_sadrzaj>
      <item>EURO DRVO j.d.o.o. za gospodarenje šumama i usluge, OIB 54193489252</item>
    </izvorni_sadrzaj>
    <derivirana_varijabla naziv="DomainObject.Predmet.ProtuStrankaListFormatedOIB_1">
      <item>EURO DRVO j.d.o.o. za gospodarenje šumama i usluge, OIB 54193489252</item>
    </derivirana_varijabla>
  </DomainObject.Predmet.ProtuStrankaListFormatedOIB>
  <DomainObject.Predmet.ProtuStrankaListFormatedWithAdress>
    <izvorni_sadrzaj>
      <item>EURO DRVO j.d.o.o. za gospodarenje šumama i usluge, Obala kneza Branimira 14, 23000 Zadar</item>
    </izvorni_sadrzaj>
    <derivirana_varijabla naziv="DomainObject.Predmet.ProtuStrankaListFormatedWithAdress_1">
      <item>EURO DRVO j.d.o.o. za gospodarenje šumama i usluge, Obala kneza Branimira 14, 23000 Zadar</item>
    </derivirana_varijabla>
  </DomainObject.Predmet.ProtuStrankaListFormatedWithAdress>
  <DomainObject.Predmet.ProtuStrankaListFormatedWithAdressOIB>
    <izvorni_sadrzaj>
      <item>EURO DRVO j.d.o.o. za gospodarenje šumama i usluge, OIB 54193489252, Obala kneza Branimira 14, 23000 Zadar</item>
    </izvorni_sadrzaj>
    <derivirana_varijabla naziv="DomainObject.Predmet.ProtuStrankaListFormatedWithAdressOIB_1">
      <item>EURO DRVO j.d.o.o. za gospodarenje šumama i usluge, OIB 54193489252, Obala kneza Branimira 14, 23000 Zadar</item>
    </derivirana_varijabla>
  </DomainObject.Predmet.ProtuStrankaListFormatedWithAdressOIB>
  <DomainObject.Predmet.ProtuStrankaListNazivFormated>
    <izvorni_sadrzaj>
      <item>EURO DRVO j.d.o.o. za gospodarenje šumama i usluge</item>
    </izvorni_sadrzaj>
    <derivirana_varijabla naziv="DomainObject.Predmet.ProtuStrankaListNazivFormated_1">
      <item>EURO DRVO j.d.o.o. za gospodarenje šumama i usluge</item>
    </derivirana_varijabla>
  </DomainObject.Predmet.ProtuStrankaListNazivFormated>
  <DomainObject.Predmet.ProtuStrankaListNazivFormatedOIB>
    <izvorni_sadrzaj>
      <item>EURO DRVO j.d.o.o. za gospodarenje šumama i usluge, OIB 54193489252</item>
    </izvorni_sadrzaj>
    <derivirana_varijabla naziv="DomainObject.Predmet.ProtuStrankaListNazivFormatedOIB_1">
      <item>EURO DRVO j.d.o.o. za gospodarenje šumama i usluge, OIB 54193489252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 DRVO j.d.o.o. za gospodarenje šumama i usluge</izvorni_sadrzaj>
    <derivirana_varijabla naziv="DomainObject.Predmet.ProtustrankaIDrugi_1">EURO DRVO j.d.o.o. za gospodarenje šumama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EURO DRVO j.d.o.o. za gospodarenje šumama i usluge, OIB 54193489252, Obala kneza Branimira 14, 23000 Zadar</izvorni_sadrzaj>
    <derivirana_varijabla naziv="DomainObject.Predmet.ProtustrankaIDrugiAdressOIB_1">EURO DRVO j.d.o.o. za gospodarenje šumama i usluge, OIB 54193489252, Obala kneza Branimira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DRVO j.d.o.o. za gospodarenje šumama i usluge</item>
    </izvorni_sadrzaj>
    <derivirana_varijabla naziv="DomainObject.Predmet.SudioniciListNaziv_1">
      <item>FINA</item>
      <item>EURO DRVO j.d.o.o. za gospodarenje šumama i usluge</item>
    </derivirana_varijabla>
  </DomainObject.Predmet.SudioniciListNaziv>
  <DomainObject.Predmet.SudioniciListAdressOIB>
    <izvorni_sadrzaj>
      <item>FINA, OIB 85821130368, Ivana Danila 4,23000 Zadar</item>
      <item>EURO DRVO j.d.o.o. za gospodarenje šumama i usluge, OIB 54193489252, Obala kneza Branimira 14,23000 Zadar</item>
    </izvorni_sadrzaj>
    <derivirana_varijabla naziv="DomainObject.Predmet.SudioniciListAdressOIB_1">
      <item>FINA, OIB 85821130368, Ivana Danila 4,23000 Zadar</item>
      <item>EURO DRVO j.d.o.o. za gospodarenje šumama i usluge, OIB 54193489252, Obala kneza Branimira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54193489252</item>
    </izvorni_sadrzaj>
    <derivirana_varijabla naziv="DomainObject.Predmet.SudioniciListNazivOIB_1">
      <item>, OIB 85821130368</item>
      <item>, OIB 54193489252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St-318/2018-2</izvorni_sadrzaj>
    <derivirana_varijabla naziv="DomainObject.PredzadnjaOdlukaIzPredmeta.Oznaka_1">St-318/2018-2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A4FF4-1F8B-421A-87C9-A8D6348397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493</properties:Words>
  <properties:Characters>2683</properties:Characters>
  <properties:Lines>77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2018-11-20T09:41:00Z</dcterms:created>
  <dc:creator>Anamarija Kovačić Milković</dc:creator>
  <cp:lastModifiedBy>Anita Ivandić</cp:lastModifiedBy>
  <cp:lastPrinted>2018-11-23T08:39:00Z</cp:lastPrinted>
  <dcterms:modified xmlns:xsi="http://www.w3.org/2001/XMLSchema-instance" xsi:type="dcterms:W3CDTF">2018-11-23T08:42:00Z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(St-318-18-RH.docx)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