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61b5850" w14:textId="61b5850">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7214C8">
        <w:rPr>
          <w:rFonts w:ascii="Times New Roman" w:hAnsi="Times New Roman"/>
          <w:lang w:val="hr-HR"/>
        </w:rPr>
        <w:t>656</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B86648" w:rsidR="00B86648">
        <w:rPr>
          <w:rFonts w:ascii="Times New Roman" w:hAnsi="Times New Roman"/>
          <w:szCs w:val="24"/>
          <w:lang w:val="hr-HR"/>
        </w:rPr>
        <w:t>BABOOSH</w:t>
      </w:r>
      <w:proofErr w:type="spellEnd"/>
      <w:r w:rsidRPr="00B86648" w:rsidR="00B86648">
        <w:rPr>
          <w:rFonts w:ascii="Times New Roman" w:hAnsi="Times New Roman"/>
          <w:szCs w:val="24"/>
          <w:lang w:val="hr-HR"/>
        </w:rPr>
        <w:t xml:space="preserve"> j. d.o.o., Zagreb, </w:t>
      </w:r>
      <w:proofErr w:type="spellStart"/>
      <w:r w:rsidRPr="00B86648" w:rsidR="00B86648">
        <w:rPr>
          <w:rFonts w:ascii="Times New Roman" w:hAnsi="Times New Roman"/>
          <w:szCs w:val="24"/>
          <w:lang w:val="hr-HR"/>
        </w:rPr>
        <w:t>Kikićeva</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12</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OIB</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57543689989</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00B86648">
        <w:rPr>
          <w:rFonts w:ascii="Times New Roman" w:hAnsi="Times New Roman"/>
          <w:szCs w:val="24"/>
          <w:lang w:val="hr-HR"/>
        </w:rPr>
        <w:t>BABOOSH</w:t>
      </w:r>
      <w:proofErr w:type="spellEnd"/>
      <w:r w:rsidR="00B86648">
        <w:rPr>
          <w:rFonts w:ascii="Times New Roman" w:hAnsi="Times New Roman"/>
          <w:szCs w:val="24"/>
          <w:lang w:val="hr-HR"/>
        </w:rPr>
        <w:t xml:space="preserve"> j.</w:t>
      </w:r>
      <w:r w:rsidRPr="00B86648" w:rsidR="00B86648">
        <w:rPr>
          <w:rFonts w:ascii="Times New Roman" w:hAnsi="Times New Roman"/>
          <w:szCs w:val="24"/>
          <w:lang w:val="hr-HR"/>
        </w:rPr>
        <w:t xml:space="preserve">d.o.o., Zagreb, </w:t>
      </w:r>
      <w:proofErr w:type="spellStart"/>
      <w:r w:rsidRPr="00B86648" w:rsidR="00B86648">
        <w:rPr>
          <w:rFonts w:ascii="Times New Roman" w:hAnsi="Times New Roman"/>
          <w:szCs w:val="24"/>
          <w:lang w:val="hr-HR"/>
        </w:rPr>
        <w:t>Kikićeva</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12</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OIB</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57543689989</w:t>
      </w:r>
      <w:r w:rsidRPr="00804310" w:rsidR="006741C9">
        <w:rPr>
          <w:rFonts w:ascii="Times New Roman" w:hAnsi="Times New Roman"/>
          <w:szCs w:val="24"/>
          <w:lang w:val="hr-HR"/>
        </w:rPr>
        <w:t>u</w:t>
      </w:r>
      <w:proofErr w:type="spellEnd"/>
      <w:r w:rsidRPr="00804310" w:rsidR="006741C9">
        <w:rPr>
          <w:rFonts w:ascii="Times New Roman" w:hAnsi="Times New Roman"/>
          <w:szCs w:val="24"/>
          <w:lang w:val="hr-HR"/>
        </w:rPr>
        <w:t xml:space="preserve"> roku od četrdeset pet (45) dana od isteka osmog dana od objave oglasa na mrežnoj stranici e-Oglasne ploče ovog suda, predložiti otvaranje stečajnog postupka nad dužnikom  </w:t>
      </w:r>
      <w:proofErr w:type="spellStart"/>
      <w:r w:rsidR="00B86648">
        <w:rPr>
          <w:rFonts w:ascii="Times New Roman" w:hAnsi="Times New Roman"/>
          <w:szCs w:val="24"/>
          <w:lang w:val="hr-HR"/>
        </w:rPr>
        <w:t>BABOOSH</w:t>
      </w:r>
      <w:proofErr w:type="spellEnd"/>
      <w:r w:rsidR="00B86648">
        <w:rPr>
          <w:rFonts w:ascii="Times New Roman" w:hAnsi="Times New Roman"/>
          <w:szCs w:val="24"/>
          <w:lang w:val="hr-HR"/>
        </w:rPr>
        <w:t xml:space="preserve"> j.</w:t>
      </w:r>
      <w:r w:rsidRPr="00B86648" w:rsidR="00B86648">
        <w:rPr>
          <w:rFonts w:ascii="Times New Roman" w:hAnsi="Times New Roman"/>
          <w:szCs w:val="24"/>
          <w:lang w:val="hr-HR"/>
        </w:rPr>
        <w:t xml:space="preserve">d.o.o., Zagreb, </w:t>
      </w:r>
      <w:proofErr w:type="spellStart"/>
      <w:r w:rsidRPr="00B86648" w:rsidR="00B86648">
        <w:rPr>
          <w:rFonts w:ascii="Times New Roman" w:hAnsi="Times New Roman"/>
          <w:szCs w:val="24"/>
          <w:lang w:val="hr-HR"/>
        </w:rPr>
        <w:t>Kikićeva</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12</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OIB</w:t>
      </w:r>
      <w:proofErr w:type="spellEnd"/>
      <w:r w:rsidRPr="00B86648" w:rsidR="00B86648">
        <w:rPr>
          <w:rFonts w:ascii="Times New Roman" w:hAnsi="Times New Roman"/>
          <w:szCs w:val="24"/>
          <w:lang w:val="hr-HR"/>
        </w:rPr>
        <w:t xml:space="preserve">: </w:t>
      </w:r>
      <w:proofErr w:type="spellStart"/>
      <w:r w:rsidRPr="00B86648" w:rsidR="00B86648">
        <w:rPr>
          <w:rFonts w:ascii="Times New Roman" w:hAnsi="Times New Roman"/>
          <w:szCs w:val="24"/>
          <w:lang w:val="hr-HR"/>
        </w:rPr>
        <w:t>57543689989</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10312B">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7214C8">
      <w:rPr>
        <w:rFonts w:ascii="Times New Roman" w:hAnsi="Times New Roman"/>
        <w:lang w:val="hr-HR"/>
      </w:rPr>
      <w:t>56</w:t>
    </w:r>
    <w:proofErr w:type="spellEnd"/>
    <w:r w:rsidR="007214C8">
      <w:rPr>
        <w:rFonts w:ascii="Times New Roman" w:hAnsi="Times New Roman"/>
        <w:lang w:val="hr-HR"/>
      </w:rPr>
      <w:t>. St-</w:t>
    </w:r>
    <w:proofErr w:type="spellStart"/>
    <w:r w:rsidR="007214C8">
      <w:rPr>
        <w:rFonts w:ascii="Times New Roman" w:hAnsi="Times New Roman"/>
        <w:lang w:val="hr-HR"/>
      </w:rPr>
      <w:t>656</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389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B609B"/>
    <w:rsid w:val="000C47B3"/>
    <w:rsid w:val="000D4E2B"/>
    <w:rsid w:val="0010312B"/>
    <w:rsid w:val="00112B50"/>
    <w:rsid w:val="0018055F"/>
    <w:rsid w:val="00182088"/>
    <w:rsid w:val="001B0080"/>
    <w:rsid w:val="001B30C1"/>
    <w:rsid w:val="001D1718"/>
    <w:rsid w:val="00247ADC"/>
    <w:rsid w:val="00285209"/>
    <w:rsid w:val="002C25BF"/>
    <w:rsid w:val="002E0D6B"/>
    <w:rsid w:val="003A46B1"/>
    <w:rsid w:val="0042162E"/>
    <w:rsid w:val="00481ADF"/>
    <w:rsid w:val="004D2646"/>
    <w:rsid w:val="00532B71"/>
    <w:rsid w:val="005675ED"/>
    <w:rsid w:val="005940E9"/>
    <w:rsid w:val="005A0E18"/>
    <w:rsid w:val="005A3FD1"/>
    <w:rsid w:val="006125E1"/>
    <w:rsid w:val="006356C5"/>
    <w:rsid w:val="00655CCD"/>
    <w:rsid w:val="006741C9"/>
    <w:rsid w:val="00703ABB"/>
    <w:rsid w:val="007214C8"/>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9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10312B"/>
    <w:rPr>
      <w:color w:val="808080"/>
      <w:bdr w:val="none" w:color="auto" w:sz="0" w:space="0"/>
      <w:shd w:val="clear" w:color="auto" w:fill="auto"/>
    </w:rPr>
  </w:style>
  <w:style w:type="character" w:styleId="eSPISCCParagraphDefaultFont" w:customStyle="true">
    <w:name w:val="eSPIS_CC_Paragraph Default Font"/>
    <w:basedOn w:val="Zadanifontodlomka"/>
    <w:rsid w:val="0010312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0312B"/>
    <w:rPr>
      <w:bdr w:val="none" w:color="auto" w:sz="0" w:space="0"/>
      <w:shd w:val="clear" w:color="auto" w:fill="FFFFCC"/>
      <w:lang w:val="hr-HR"/>
    </w:rPr>
  </w:style>
  <w:style w:type="character" w:styleId="PozadinaSvijetloCrvena" w:customStyle="true">
    <w:name w:val="Pozadina_SvijetloCrvena"/>
    <w:basedOn w:val="eSPISCCParagraphDefaultFont"/>
    <w:rsid w:val="0010312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0312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0312B"/>
    <w:rPr>
      <w:color w:val="808080"/>
      <w:bdr w:color="auto" w:space="0" w:sz="0" w:val="none"/>
      <w:shd w:color="auto" w:fill="auto" w:val="clear"/>
    </w:rPr>
  </w:style>
  <w:style w:customStyle="1" w:styleId="eSPISCCParagraphDefaultFont" w:type="character">
    <w:name w:val="eSPIS_CC_Paragraph Default Font"/>
    <w:basedOn w:val="Zadanifontodlomka"/>
    <w:rsid w:val="001031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12B"/>
    <w:rPr>
      <w:bdr w:color="auto" w:space="0" w:sz="0" w:val="none"/>
      <w:shd w:color="auto" w:fill="FFFFCC" w:val="clear"/>
      <w:lang w:val="hr-HR"/>
    </w:rPr>
  </w:style>
  <w:style w:customStyle="1" w:styleId="PozadinaSvijetloCrvena" w:type="character">
    <w:name w:val="Pozadina_SvijetloCrvena"/>
    <w:basedOn w:val="eSPISCCParagraphDefaultFont"/>
    <w:rsid w:val="001031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12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St-656/2019</izvorni_sadrzaj>
    <derivirana_varijabla naziv="DomainObject.Predmet.OznakaBroj_1">St-656/2019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BABOOSH j.d.o.o. za usluge</izvorni_sadrzaj>
    <derivirana_varijabla naziv="DomainObject.Predmet.ProtustrankaFormated_1">  BABOOSH j.d.o.o. za usluge</derivirana_varijabla>
  </DomainObject.Predmet.ProtustrankaFormated>
  <DomainObject.Predmet.ProtustrankaFormatedOIB>
    <izvorni_sadrzaj>  BABOOSH j.d.o.o. za usluge, OIB 57543689989</izvorni_sadrzaj>
    <derivirana_varijabla naziv="DomainObject.Predmet.ProtustrankaFormatedOIB_1">  BABOOSH j.d.o.o. za usluge, OIB 57543689989</derivirana_varijabla>
  </DomainObject.Predmet.ProtustrankaFormatedOIB>
  <DomainObject.Predmet.ProtustrankaFormatedWithAdress>
    <izvorni_sadrzaj> BABOOSH j.d.o.o. za usluge, Kikićeva 12, 10000 Zagreb</izvorni_sadrzaj>
    <derivirana_varijabla naziv="DomainObject.Predmet.ProtustrankaFormatedWithAdress_1"> BABOOSH j.d.o.o. za usluge, Kikićeva 12, 10000 Zagreb</derivirana_varijabla>
  </DomainObject.Predmet.ProtustrankaFormatedWithAdress>
  <DomainObject.Predmet.ProtustrankaFormatedWithAdressOIB>
    <izvorni_sadrzaj> BABOOSH j.d.o.o. za usluge, OIB 57543689989, Kikićeva 12, 10000 Zagreb</izvorni_sadrzaj>
    <derivirana_varijabla naziv="DomainObject.Predmet.ProtustrankaFormatedWithAdressOIB_1"> BABOOSH j.d.o.o. za usluge, OIB 57543689989, Kikićeva 12, 10000 Zagreb</derivirana_varijabla>
  </DomainObject.Predmet.ProtustrankaFormatedWithAdressOIB>
  <DomainObject.Predmet.ProtustrankaWithAdress>
    <izvorni_sadrzaj>BABOOSH j.d.o.o. za usluge Kikićeva 12, 10000 Zagreb</izvorni_sadrzaj>
    <derivirana_varijabla naziv="DomainObject.Predmet.ProtustrankaWithAdress_1">BABOOSH j.d.o.o. za usluge Kikićeva 12, 10000 Zagreb</derivirana_varijabla>
  </DomainObject.Predmet.ProtustrankaWithAdress>
  <DomainObject.Predmet.ProtustrankaWithAdressOIB>
    <izvorni_sadrzaj>BABOOSH j.d.o.o. za usluge, OIB 57543689989, Kikićeva 12, 10000 Zagreb</izvorni_sadrzaj>
    <derivirana_varijabla naziv="DomainObject.Predmet.ProtustrankaWithAdressOIB_1">BABOOSH j.d.o.o. za usluge, OIB 57543689989, Kikićeva 12, 10000 Zagreb</derivirana_varijabla>
  </DomainObject.Predmet.ProtustrankaWithAdressOIB>
  <DomainObject.Predmet.ProtustrankaNazivFormated>
    <izvorni_sadrzaj>BABOOSH j.d.o.o. za usluge</izvorni_sadrzaj>
    <derivirana_varijabla naziv="DomainObject.Predmet.ProtustrankaNazivFormated_1">BABOOSH j.d.o.o. za usluge</derivirana_varijabla>
  </DomainObject.Predmet.ProtustrankaNazivFormated>
  <DomainObject.Predmet.ProtustrankaNazivFormatedOIB>
    <izvorni_sadrzaj>BABOOSH j.d.o.o. za usluge, OIB 57543689989</izvorni_sadrzaj>
    <derivirana_varijabla naziv="DomainObject.Predmet.ProtustrankaNazivFormatedOIB_1">BABOOSH j.d.o.o. za usluge, OIB 57543689989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BABOOSH j.d.o.o. za usluge</item>
    </izvorni_sadrzaj>
    <derivirana_varijabla naziv="DomainObject.Predmet.ProtuStrankaListFormated_1">
      <item>BABOOSH j.d.o.o. za usluge</item>
    </derivirana_varijabla>
  </DomainObject.Predmet.ProtuStrankaListFormated>
  <DomainObject.Predmet.ProtuStrankaListFormatedOIB>
    <izvorni_sadrzaj>
      <item>BABOOSH j.d.o.o. za usluge, OIB 57543689989</item>
    </izvorni_sadrzaj>
    <derivirana_varijabla naziv="DomainObject.Predmet.ProtuStrankaListFormatedOIB_1">
      <item>BABOOSH j.d.o.o. za usluge, OIB 57543689989</item>
    </derivirana_varijabla>
  </DomainObject.Predmet.ProtuStrankaListFormatedOIB>
  <DomainObject.Predmet.ProtuStrankaListFormatedWithAdress>
    <izvorni_sadrzaj>
      <item>BABOOSH j.d.o.o. za usluge, Kikićeva 12, 10000 Zagreb</item>
    </izvorni_sadrzaj>
    <derivirana_varijabla naziv="DomainObject.Predmet.ProtuStrankaListFormatedWithAdress_1">
      <item>BABOOSH j.d.o.o. za usluge, Kikićeva 12, 10000 Zagreb</item>
    </derivirana_varijabla>
  </DomainObject.Predmet.ProtuStrankaListFormatedWithAdress>
  <DomainObject.Predmet.ProtuStrankaListFormatedWithAdressOIB>
    <izvorni_sadrzaj>
      <item>BABOOSH j.d.o.o. za usluge, OIB 57543689989, Kikićeva 12, 10000 Zagreb</item>
    </izvorni_sadrzaj>
    <derivirana_varijabla naziv="DomainObject.Predmet.ProtuStrankaListFormatedWithAdressOIB_1">
      <item>BABOOSH j.d.o.o. za usluge, OIB 57543689989, Kikićeva 12, 10000 Zagreb</item>
    </derivirana_varijabla>
  </DomainObject.Predmet.ProtuStrankaListFormatedWithAdressOIB>
  <DomainObject.Predmet.ProtuStrankaListNazivFormated>
    <izvorni_sadrzaj>
      <item>BABOOSH j.d.o.o. za usluge</item>
    </izvorni_sadrzaj>
    <derivirana_varijabla naziv="DomainObject.Predmet.ProtuStrankaListNazivFormated_1">
      <item>BABOOSH j.d.o.o. za usluge</item>
    </derivirana_varijabla>
  </DomainObject.Predmet.ProtuStrankaListNazivFormated>
  <DomainObject.Predmet.ProtuStrankaListNazivFormatedOIB>
    <izvorni_sadrzaj>
      <item>BABOOSH j.d.o.o. za usluge, OIB 57543689989</item>
    </izvorni_sadrzaj>
    <derivirana_varijabla naziv="DomainObject.Predmet.ProtuStrankaListNazivFormatedOIB_1">
      <item>BABOOSH j.d.o.o. za usluge, OIB 57543689989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BABOOSH j.d.o.o. za usluge</izvorni_sadrzaj>
    <derivirana_varijabla naziv="DomainObject.Predmet.ProtustrankaIDrugi_1">BABOOSH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BABOOSH j.d.o.o. za usluge, OIB 57543689989, Kikićeva 12, 10000 Zagreb</izvorni_sadrzaj>
    <derivirana_varijabla naziv="DomainObject.Predmet.ProtustrankaIDrugiAdressOIB_1">BABOOSH j.d.o.o. za usluge, OIB 57543689989, Kikićeva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BABOOSH j.d.o.o. za usluge</item>
    </izvorni_sadrzaj>
    <derivirana_varijabla naziv="DomainObject.Predmet.SudioniciListNaziv_1">
      <item>FINA Regionalni centar Zagreb</item>
      <item>BABOOSH j.d.o.o. za usluge</item>
    </derivirana_varijabla>
  </DomainObject.Predmet.SudioniciListNaziv>
  <DomainObject.Predmet.SudioniciListAdressOIB>
    <izvorni_sadrzaj>
      <item>FINA Regionalni centar Zagreb, OIB 85821130368, Trg svibanjskih žrtava 1995.1,10000 Zagreb</item>
      <item>BABOOSH j.d.o.o. za usluge, OIB 57543689989, Kikićeva 12,10000 Zagreb</item>
    </izvorni_sadrzaj>
    <derivirana_varijabla naziv="DomainObject.Predmet.SudioniciListAdressOIB_1">
      <item>FINA Regionalni centar Zagreb, OIB 85821130368, Trg svibanjskih žrtava 1995.1,10000 Zagreb</item>
      <item>BABOOSH j.d.o.o. za usluge, OIB 57543689989, Kikićeva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57543689989</item>
    </izvorni_sadrzaj>
    <derivirana_varijabla naziv="DomainObject.Predmet.SudioniciListNazivOIB_1">
      <item>, OIB 85821130368</item>
      <item>, OIB 57543689989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St-656/2019-3</izvorni_sadrzaj>
    <derivirana_varijabla naziv="DomainObject.PredzadnjaOdlukaIzPredmeta.Oznaka_1">St-656/2019-3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394</properties:Words>
  <properties:Characters>2170</properties:Characters>
  <properties:Lines>75</properties:Lines>
  <properties:Paragraphs>24</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2019-07-31T11:27:00Z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