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6717" w14:paraId="a286717" w:rsidRDefault="00903677" w:rsidP="00903677" w:rsidR="00903677" w:rsidRPr="003A1F2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A1F2E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1 St-</w:t>
      </w:r>
      <w:r w:rsidR="003A1F2E" w:rsidRPr="003A1F2E">
        <w:rPr>
          <w:rFonts w:hAnsi="Times New Roman" w:ascii="Times New Roman"/>
          <w:sz w:val="24"/>
          <w:szCs w:val="24"/>
        </w:rPr>
        <w:t>787</w:t>
      </w:r>
      <w:r w:rsidR="002C2297" w:rsidRPr="003A1F2E">
        <w:rPr>
          <w:rFonts w:hAnsi="Times New Roman" w:ascii="Times New Roman"/>
          <w:sz w:val="24"/>
          <w:szCs w:val="24"/>
        </w:rPr>
        <w:t>/</w:t>
      </w:r>
      <w:r w:rsidR="003A1F2E" w:rsidRPr="003A1F2E">
        <w:rPr>
          <w:rFonts w:hAnsi="Times New Roman" w:ascii="Times New Roman"/>
          <w:sz w:val="24"/>
          <w:szCs w:val="24"/>
        </w:rPr>
        <w:t>16</w:t>
      </w:r>
      <w:r w:rsidR="006A0A0E" w:rsidRPr="003A1F2E">
        <w:rPr>
          <w:rFonts w:hAnsi="Times New Roman" w:ascii="Times New Roman"/>
          <w:sz w:val="24"/>
          <w:szCs w:val="24"/>
        </w:rPr>
        <w:t>-</w:t>
      </w:r>
      <w:r w:rsidR="003A1F2E" w:rsidRPr="003A1F2E">
        <w:rPr>
          <w:rFonts w:hAnsi="Times New Roman" w:ascii="Times New Roman"/>
          <w:sz w:val="24"/>
          <w:szCs w:val="24"/>
        </w:rPr>
        <w:t>29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Dr. Franje Tuđmana 35</w:t>
      </w:r>
      <w:r w:rsidR="00903677" w:rsidRPr="003A1F2E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ab/>
        <w:t>Trgovački sud u Zadru</w:t>
      </w:r>
      <w:r w:rsidR="00D340E1" w:rsidRPr="003A1F2E">
        <w:rPr>
          <w:rFonts w:hAnsi="Times New Roman" w:ascii="Times New Roman"/>
          <w:sz w:val="24"/>
          <w:szCs w:val="24"/>
        </w:rPr>
        <w:t>,</w:t>
      </w:r>
      <w:r w:rsidRPr="003A1F2E">
        <w:rPr>
          <w:rFonts w:hAnsi="Times New Roman" w:ascii="Times New Roman"/>
          <w:sz w:val="24"/>
          <w:szCs w:val="24"/>
        </w:rPr>
        <w:t xml:space="preserve"> po su</w:t>
      </w:r>
      <w:r w:rsidR="00D340E1" w:rsidRPr="003A1F2E">
        <w:rPr>
          <w:rFonts w:hAnsi="Times New Roman" w:ascii="Times New Roman"/>
          <w:sz w:val="24"/>
          <w:szCs w:val="24"/>
        </w:rPr>
        <w:t>tkinji</w:t>
      </w:r>
      <w:r w:rsidRPr="003A1F2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3A1F2E">
        <w:rPr>
          <w:rFonts w:hAnsi="Times New Roman" w:ascii="Times New Roman"/>
          <w:sz w:val="24"/>
          <w:szCs w:val="24"/>
        </w:rPr>
        <w:t>j</w:t>
      </w:r>
      <w:r w:rsidRPr="003A1F2E">
        <w:rPr>
          <w:rFonts w:hAnsi="Times New Roman" w:ascii="Times New Roman"/>
          <w:sz w:val="24"/>
          <w:szCs w:val="24"/>
        </w:rPr>
        <w:t xml:space="preserve"> su</w:t>
      </w:r>
      <w:r w:rsidR="00D340E1" w:rsidRPr="003A1F2E">
        <w:rPr>
          <w:rFonts w:hAnsi="Times New Roman" w:ascii="Times New Roman"/>
          <w:sz w:val="24"/>
          <w:szCs w:val="24"/>
        </w:rPr>
        <w:t>tkinji</w:t>
      </w:r>
      <w:r w:rsidRPr="003A1F2E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3A1F2E">
        <w:rPr>
          <w:rFonts w:hAnsi="Times New Roman" w:ascii="Times New Roman"/>
          <w:sz w:val="24"/>
          <w:szCs w:val="24"/>
        </w:rPr>
        <w:t>postupku nad stečajnim dužnikom</w:t>
      </w:r>
      <w:r w:rsidR="00E976B2" w:rsidRPr="003A1F2E">
        <w:rPr>
          <w:rFonts w:hAnsi="Times New Roman" w:ascii="Times New Roman"/>
          <w:sz w:val="24"/>
          <w:szCs w:val="24"/>
        </w:rPr>
        <w:t xml:space="preserve"> </w:t>
      </w:r>
      <w:r w:rsidR="003A1F2E" w:rsidRPr="003A1F2E">
        <w:rPr>
          <w:rFonts w:hAnsi="Times New Roman" w:ascii="Times New Roman"/>
          <w:sz w:val="24"/>
          <w:szCs w:val="24"/>
        </w:rPr>
        <w:t>ŽUPANIJSKI RADIO ŠIBENIK d.o.o., Šibenik, Obala palih omladinaca 4, OIB: 50868563028</w:t>
      </w:r>
      <w:r w:rsidR="006A0A0E" w:rsidRPr="003A1F2E">
        <w:rPr>
          <w:rFonts w:hAnsi="Times New Roman" w:ascii="Times New Roman"/>
          <w:sz w:val="24"/>
          <w:szCs w:val="24"/>
        </w:rPr>
        <w:t>, koga zastupa stečajn</w:t>
      </w:r>
      <w:r w:rsidR="00622878" w:rsidRPr="003A1F2E">
        <w:rPr>
          <w:rFonts w:hAnsi="Times New Roman" w:ascii="Times New Roman"/>
          <w:sz w:val="24"/>
          <w:szCs w:val="24"/>
        </w:rPr>
        <w:t xml:space="preserve">i upravitelj </w:t>
      </w:r>
      <w:r w:rsidR="003A1F2E" w:rsidRPr="003A1F2E">
        <w:rPr>
          <w:rFonts w:hAnsi="Times New Roman" w:ascii="Times New Roman"/>
          <w:sz w:val="24"/>
          <w:szCs w:val="24"/>
        </w:rPr>
        <w:t>Edvin Šimunov</w:t>
      </w:r>
      <w:r w:rsidR="002C2297" w:rsidRPr="003A1F2E">
        <w:rPr>
          <w:rFonts w:hAnsi="Times New Roman" w:ascii="Times New Roman"/>
          <w:sz w:val="24"/>
          <w:szCs w:val="24"/>
        </w:rPr>
        <w:t>,</w:t>
      </w:r>
      <w:r w:rsidR="00CE2510" w:rsidRPr="003A1F2E">
        <w:rPr>
          <w:rFonts w:hAnsi="Times New Roman" w:ascii="Times New Roman"/>
          <w:sz w:val="24"/>
          <w:szCs w:val="24"/>
        </w:rPr>
        <w:t xml:space="preserve"> </w:t>
      </w:r>
      <w:r w:rsidRPr="003A1F2E">
        <w:rPr>
          <w:rFonts w:hAnsi="Times New Roman" w:ascii="Times New Roman"/>
          <w:sz w:val="24"/>
          <w:szCs w:val="24"/>
        </w:rPr>
        <w:t xml:space="preserve">dana </w:t>
      </w:r>
      <w:r w:rsidR="003A1F2E" w:rsidRPr="003A1F2E">
        <w:rPr>
          <w:rFonts w:hAnsi="Times New Roman" w:ascii="Times New Roman"/>
          <w:sz w:val="24"/>
          <w:szCs w:val="24"/>
        </w:rPr>
        <w:t>19. rujna</w:t>
      </w:r>
      <w:r w:rsidR="00622878" w:rsidRPr="003A1F2E">
        <w:rPr>
          <w:rFonts w:hAnsi="Times New Roman" w:ascii="Times New Roman"/>
          <w:sz w:val="24"/>
          <w:szCs w:val="24"/>
        </w:rPr>
        <w:t xml:space="preserve"> 2016.</w:t>
      </w:r>
      <w:r w:rsidR="007260B9" w:rsidRPr="003A1F2E">
        <w:rPr>
          <w:rFonts w:hAnsi="Times New Roman" w:ascii="Times New Roman"/>
          <w:sz w:val="24"/>
          <w:szCs w:val="24"/>
        </w:rPr>
        <w:t>,</w:t>
      </w:r>
      <w:r w:rsidR="003B5BBB" w:rsidRPr="003A1F2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3A1F2E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3A1F2E" w:rsidRPr="003A1F2E">
        <w:rPr>
          <w:rFonts w:hAnsi="Times New Roman" w:ascii="Times New Roman"/>
          <w:sz w:val="24"/>
          <w:szCs w:val="24"/>
        </w:rPr>
        <w:t>prvog</w:t>
      </w:r>
      <w:r w:rsidRPr="003A1F2E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3A1F2E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20" w:horzAnchor="margin" w:vertAnchor="text" w:rightFromText="180" w:leftFromText="180"/>
        <w:tblW w:type="dxa" w:w="9356"/>
        <w:tblLook w:val="04A0" w:noVBand="1" w:noHBand="0" w:lastColumn="0" w:firstColumn="1" w:lastRow="0" w:firstRow="1"/>
      </w:tblPr>
      <w:tblGrid>
        <w:gridCol w:w="3160"/>
        <w:gridCol w:w="1536"/>
        <w:gridCol w:w="1837"/>
        <w:gridCol w:w="1393"/>
        <w:gridCol w:w="1430"/>
      </w:tblGrid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ind w:hanging="49" w:left="49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Adresa / sjedište vjerovnika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JADRANKA ŠEVIĆ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71703098360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Dubrovačka 1              22213 Pirovac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9.770,95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9.770,95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SANJA HENJAK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24623345092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Henjakova 2                 22240 Tisno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8.928,50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8.928,50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ZRINKA GLASNOVIĆ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66313193339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Ulica Ive Družića 14    22000 Šibenik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8.617,32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8.617,32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JURICA DIZDAREVIĆ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02748734209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Put Gvozdenova 15     22000 Šibenik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7.945,16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7.945,16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lastRenderedPageBreak/>
              <w:t>IGOR BERGAM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58174346372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3.studenog 1944 2A 220000 Šibenik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3.054,82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3.054,82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MARKO SLAMIĆ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75850679491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29.listopada 1918.   br .42                   22000 Šibenik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2.819,60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2.819,60</w:t>
            </w:r>
          </w:p>
        </w:tc>
      </w:tr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Republika Hrvatska,Ministarstvo financija,Porezna uprava, Područni ured Dalmacija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Obala Hrvatske Mornarice 3        22000 Šibenik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22.326,87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22.326,87</w:t>
            </w:r>
          </w:p>
        </w:tc>
      </w:tr>
    </w:tbl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1F2E" w:rsidP="003A1F2E" w:rsidR="003A1F2E" w:rsidRPr="003A1F2E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410E7E" w:rsidP="003A1F2E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20" w:horzAnchor="margin" w:vertAnchor="text" w:rightFromText="180" w:leftFromText="180"/>
        <w:tblW w:type="dxa" w:w="9356"/>
        <w:tblLook w:val="04A0" w:noVBand="1" w:noHBand="0" w:lastColumn="0" w:firstColumn="1" w:lastRow="0" w:firstRow="1"/>
      </w:tblPr>
      <w:tblGrid>
        <w:gridCol w:w="3160"/>
        <w:gridCol w:w="1536"/>
        <w:gridCol w:w="1837"/>
        <w:gridCol w:w="1393"/>
        <w:gridCol w:w="1430"/>
      </w:tblGrid>
      <w:tr w:rsidTr="007775F3" w:rsidR="003A1F2E" w:rsidRPr="003A1F2E">
        <w:trPr>
          <w:trHeight w:val="1418"/>
        </w:trPr>
        <w:tc>
          <w:tcPr>
            <w:tcW w:type="dxa" w:w="316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ind w:hanging="49" w:left="49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83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Adresa / sjedište vjerovnika</w:t>
            </w:r>
          </w:p>
        </w:tc>
        <w:tc>
          <w:tcPr>
            <w:tcW w:type="dxa" w:w="139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43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1F2E" w:rsidP="007775F3" w:rsidR="003A1F2E" w:rsidRPr="003A1F2E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A1F2E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7775F3" w:rsidR="003A1F2E" w:rsidRPr="003A1F2E">
        <w:trPr>
          <w:trHeight w:val="720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HEP-ODS d.o.o. Elektra Šibenik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Ante Šupuka 1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24.242,02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24.242,02</w:t>
            </w:r>
          </w:p>
        </w:tc>
      </w:tr>
      <w:tr w:rsidTr="007775F3" w:rsidR="003A1F2E" w:rsidRPr="003A1F2E">
        <w:trPr>
          <w:trHeight w:val="1253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ZAGREB-MONTAŽA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06588149401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Roberta Frangeša Mihanovića 9    10.000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85.933,87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85.933,87</w:t>
            </w:r>
          </w:p>
        </w:tc>
      </w:tr>
      <w:tr w:rsidTr="007775F3" w:rsidR="003A1F2E" w:rsidRPr="003A1F2E">
        <w:trPr>
          <w:trHeight w:val="897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SLOBODNA DALMACIJA d.d.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35075764438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Ulica hrvatske mornarice 4       21000 Split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1.314,30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1.314,30</w:t>
            </w:r>
          </w:p>
        </w:tc>
      </w:tr>
      <w:tr w:rsidTr="007775F3" w:rsidR="003A1F2E" w:rsidRPr="003A1F2E">
        <w:trPr>
          <w:trHeight w:val="822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ŠIBENSKI LIST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94202251484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 xml:space="preserve">Petra Grubišića 3/3 2200 Šibenik         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6.658,92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6.658,92</w:t>
            </w:r>
          </w:p>
        </w:tc>
      </w:tr>
      <w:tr w:rsidTr="007775F3" w:rsidR="003A1F2E" w:rsidRPr="003A1F2E">
        <w:trPr>
          <w:trHeight w:val="720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ALGORITAM MK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52176099308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Bogovićeva 7,    10000 Zagareb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2.471,16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2.471,16</w:t>
            </w:r>
          </w:p>
        </w:tc>
      </w:tr>
      <w:tr w:rsidTr="007775F3" w:rsidR="003A1F2E" w:rsidRPr="003A1F2E">
        <w:trPr>
          <w:trHeight w:val="1163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SAGA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58359521839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Velimira Škorpika 23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123.483,57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123.483,57</w:t>
            </w:r>
          </w:p>
        </w:tc>
      </w:tr>
      <w:tr w:rsidTr="007775F3" w:rsidR="003A1F2E" w:rsidRPr="003A1F2E">
        <w:trPr>
          <w:trHeight w:val="1200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lastRenderedPageBreak/>
              <w:t>Republika Hrvatska,Ministarstvo unutarnjih poslova PU Šibensko-Kninska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36162371878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Velimira Škorpika 5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11.281,14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11.281,14</w:t>
            </w:r>
          </w:p>
        </w:tc>
      </w:tr>
      <w:tr w:rsidTr="007775F3" w:rsidR="003A1F2E" w:rsidRPr="003A1F2E">
        <w:trPr>
          <w:trHeight w:val="1748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TRŽNICE ŠIBENIK.D.O.O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84857373035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Stankovačka 9   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72.993,75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72.993,75</w:t>
            </w:r>
          </w:p>
        </w:tc>
      </w:tr>
      <w:tr w:rsidTr="007775F3" w:rsidR="003A1F2E" w:rsidRPr="003A1F2E">
        <w:trPr>
          <w:trHeight w:val="2284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DALMARE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35920050985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Velimira Škorpika 23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59.050,70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59.050,70</w:t>
            </w:r>
          </w:p>
        </w:tc>
      </w:tr>
      <w:tr w:rsidTr="007775F3" w:rsidR="003A1F2E" w:rsidRPr="003A1F2E">
        <w:trPr>
          <w:trHeight w:val="1118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Miramarska 22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20.119,41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20.119,41</w:t>
            </w:r>
          </w:p>
        </w:tc>
      </w:tr>
      <w:tr w:rsidTr="007775F3" w:rsidR="003A1F2E" w:rsidRPr="003A1F2E">
        <w:trPr>
          <w:trHeight w:val="957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 xml:space="preserve">Republika Hrvatska, Ministarstvo unutarnjih poslova, PU Šibensko-Kninska 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36162371878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Velimira Škorpika 5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20.845,29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20.845,29</w:t>
            </w:r>
          </w:p>
        </w:tc>
      </w:tr>
      <w:tr w:rsidTr="007775F3" w:rsidR="003A1F2E" w:rsidRPr="003A1F2E">
        <w:trPr>
          <w:trHeight w:val="1013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 xml:space="preserve">VIPnet  d.o.o. 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Vrtni put 1      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13.329,13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13.329,13</w:t>
            </w:r>
          </w:p>
        </w:tc>
      </w:tr>
      <w:tr w:rsidTr="007775F3" w:rsidR="003A1F2E" w:rsidRPr="003A1F2E">
        <w:trPr>
          <w:trHeight w:val="2554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GORAN PRGIN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06692714941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Obala palih boraca 114                  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527.162,00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527.162,00</w:t>
            </w:r>
          </w:p>
        </w:tc>
      </w:tr>
      <w:tr w:rsidTr="007775F3" w:rsidR="003A1F2E" w:rsidRPr="003A1F2E">
        <w:trPr>
          <w:trHeight w:val="867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Republika Hrvatska,Ministarstvo financija,Porezna uprava, Područni ured Dalmacija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Obala Hrvatske Mornarice 3    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107.584,72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107.584,72</w:t>
            </w:r>
          </w:p>
        </w:tc>
      </w:tr>
      <w:tr w:rsidTr="007775F3" w:rsidR="003A1F2E" w:rsidRPr="003A1F2E">
        <w:trPr>
          <w:trHeight w:val="1343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lastRenderedPageBreak/>
              <w:t>HRVATSKI TELEKOM d.d.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50868563028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Roberta Frangeša Mihanovića 9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14.878,46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14.878,46</w:t>
            </w:r>
          </w:p>
        </w:tc>
      </w:tr>
      <w:tr w:rsidTr="007775F3" w:rsidR="003A1F2E" w:rsidRPr="003A1F2E">
        <w:trPr>
          <w:trHeight w:val="1343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 xml:space="preserve">Ulica grada Vukovara 70                        10000 Zagreb  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1.711,24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1.711,24</w:t>
            </w:r>
          </w:p>
        </w:tc>
      </w:tr>
      <w:tr w:rsidTr="007775F3" w:rsidR="003A1F2E" w:rsidRPr="003A1F2E">
        <w:trPr>
          <w:trHeight w:val="1118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Hrvatska regulatorna agencija za mrežne djelatnosti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87950783661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Ulica Roberta Frangeša Mihanovića 9.                     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777,97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777,97</w:t>
            </w:r>
          </w:p>
        </w:tc>
      </w:tr>
      <w:tr w:rsidTr="007775F3" w:rsidR="003A1F2E" w:rsidRPr="003A1F2E">
        <w:trPr>
          <w:trHeight w:val="1894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JADRANSKA BANKA d.d. Šibenik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02899494784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Ante Starčevića 4  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449.438,94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449.438,94</w:t>
            </w:r>
          </w:p>
        </w:tc>
      </w:tr>
      <w:tr w:rsidTr="007775F3" w:rsidR="003A1F2E" w:rsidRPr="003A1F2E">
        <w:trPr>
          <w:trHeight w:val="1058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NCP-Remontno brodogradilište Šibenik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23065093882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Obala Jerka Šižgorića 1                       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380.000,00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380.000,00</w:t>
            </w:r>
          </w:p>
        </w:tc>
      </w:tr>
      <w:tr w:rsidTr="007775F3" w:rsidR="003A1F2E" w:rsidRPr="003A1F2E">
        <w:trPr>
          <w:trHeight w:val="3237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NCP-GRUPA d.o.o.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27581651826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Obala Jerka Šižgorića 1                          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43.750,00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43.750,00</w:t>
            </w:r>
          </w:p>
        </w:tc>
      </w:tr>
      <w:tr w:rsidTr="007775F3" w:rsidR="003A1F2E" w:rsidRPr="003A1F2E">
        <w:trPr>
          <w:trHeight w:val="747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AGENCIJA ZA ELEKTRONIČKE MEDIJE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35237547014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Jagićeva 31   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1.089,16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1.089,16</w:t>
            </w:r>
          </w:p>
        </w:tc>
      </w:tr>
      <w:tr w:rsidTr="007775F3" w:rsidR="003A1F2E" w:rsidRPr="003A1F2E">
        <w:trPr>
          <w:trHeight w:val="2955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lastRenderedPageBreak/>
              <w:t>AGENCIJA ZA ELEKTRONIČKE MEDIJE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35237547014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Jagićeva 31  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28.630,99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28.630,99</w:t>
            </w:r>
          </w:p>
        </w:tc>
      </w:tr>
      <w:tr w:rsidTr="007775F3" w:rsidR="003A1F2E" w:rsidRPr="003A1F2E">
        <w:trPr>
          <w:trHeight w:val="1849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Berislavićeva 9    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571.704,09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571.704,09</w:t>
            </w:r>
          </w:p>
        </w:tc>
      </w:tr>
      <w:tr w:rsidTr="007775F3" w:rsidR="003A1F2E" w:rsidRPr="003A1F2E">
        <w:trPr>
          <w:trHeight w:val="1328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HP-HRVATSKA POŠTA d.d.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Jurišićeva 13      10000 Zagreb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1.938,76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1.938,76</w:t>
            </w:r>
          </w:p>
        </w:tc>
      </w:tr>
      <w:tr w:rsidTr="007775F3" w:rsidR="003A1F2E" w:rsidRPr="003A1F2E">
        <w:trPr>
          <w:trHeight w:val="1328"/>
        </w:trPr>
        <w:tc>
          <w:tcPr>
            <w:tcW w:type="dxa" w:w="3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JAVNI BILJEŽNIK ALISA KALE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20422098987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Stjepana Radića 79a 22000 Šibenik</w:t>
            </w:r>
          </w:p>
        </w:tc>
        <w:tc>
          <w:tcPr>
            <w:tcW w:type="dxa" w:w="1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4.387,50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A1F2E" w:rsidP="007775F3" w:rsidR="003A1F2E" w:rsidRPr="003A1F2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A1F2E">
              <w:rPr>
                <w:rFonts w:hAnsi="Times New Roman" w:ascii="Times New Roman"/>
                <w:sz w:val="24"/>
                <w:szCs w:val="24"/>
              </w:rPr>
              <w:t>4.387,50</w:t>
            </w:r>
          </w:p>
        </w:tc>
      </w:tr>
    </w:tbl>
    <w:p w:rsidRDefault="003A1F2E" w:rsidP="003A1F2E" w:rsidR="003A1F2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A1F2E" w:rsidRPr="003A1F2E">
        <w:rPr>
          <w:rFonts w:hAnsi="Times New Roman" w:ascii="Times New Roman"/>
          <w:sz w:val="24"/>
          <w:szCs w:val="24"/>
        </w:rPr>
        <w:t>ŽUPANIJSKI RADIO ŠIBENIK d.o.o., Šibenik</w:t>
      </w:r>
      <w:r w:rsidR="003D44AF" w:rsidRPr="003A1F2E">
        <w:rPr>
          <w:rFonts w:hAnsi="Times New Roman" w:ascii="Times New Roman"/>
          <w:sz w:val="24"/>
          <w:szCs w:val="24"/>
        </w:rPr>
        <w:t xml:space="preserve"> u stečaj</w:t>
      </w:r>
      <w:r w:rsidRPr="003A1F2E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A1F2E">
        <w:rPr>
          <w:rFonts w:hAnsi="Times New Roman" w:ascii="Times New Roman"/>
          <w:sz w:val="24"/>
          <w:szCs w:val="24"/>
        </w:rPr>
        <w:t>19. rujna</w:t>
      </w:r>
      <w:r w:rsidR="00410E7E" w:rsidRPr="003A1F2E">
        <w:rPr>
          <w:rFonts w:hAnsi="Times New Roman" w:ascii="Times New Roman"/>
          <w:sz w:val="24"/>
          <w:szCs w:val="24"/>
        </w:rPr>
        <w:t xml:space="preserve"> 2016.</w:t>
      </w:r>
      <w:r w:rsidRPr="003A1F2E">
        <w:rPr>
          <w:rFonts w:hAnsi="Times New Roman" w:ascii="Times New Roman"/>
          <w:sz w:val="24"/>
          <w:szCs w:val="24"/>
        </w:rPr>
        <w:t xml:space="preserve"> </w:t>
      </w:r>
      <w:r w:rsidR="0066178F" w:rsidRPr="003A1F2E">
        <w:rPr>
          <w:rFonts w:hAnsi="Times New Roman" w:ascii="Times New Roman"/>
          <w:sz w:val="24"/>
          <w:szCs w:val="24"/>
        </w:rPr>
        <w:t>ispitan</w:t>
      </w:r>
      <w:r w:rsidR="0085308B" w:rsidRPr="003A1F2E">
        <w:rPr>
          <w:rFonts w:hAnsi="Times New Roman" w:ascii="Times New Roman"/>
          <w:sz w:val="24"/>
          <w:szCs w:val="24"/>
        </w:rPr>
        <w:t>e su</w:t>
      </w:r>
      <w:r w:rsidR="0066178F" w:rsidRPr="003A1F2E">
        <w:rPr>
          <w:rFonts w:hAnsi="Times New Roman" w:ascii="Times New Roman"/>
          <w:sz w:val="24"/>
          <w:szCs w:val="24"/>
        </w:rPr>
        <w:t xml:space="preserve"> tražbin</w:t>
      </w:r>
      <w:r w:rsidR="0085308B" w:rsidRPr="003A1F2E">
        <w:rPr>
          <w:rFonts w:hAnsi="Times New Roman" w:ascii="Times New Roman"/>
          <w:sz w:val="24"/>
          <w:szCs w:val="24"/>
        </w:rPr>
        <w:t>e</w:t>
      </w:r>
      <w:r w:rsidR="0066178F" w:rsidRPr="003A1F2E">
        <w:rPr>
          <w:rFonts w:hAnsi="Times New Roman" w:ascii="Times New Roman"/>
          <w:sz w:val="24"/>
          <w:szCs w:val="24"/>
        </w:rPr>
        <w:t xml:space="preserve"> vjerovnika</w:t>
      </w:r>
      <w:r w:rsidR="007162A0" w:rsidRPr="003A1F2E">
        <w:rPr>
          <w:rFonts w:hAnsi="Times New Roman" w:ascii="Times New Roman"/>
          <w:sz w:val="24"/>
          <w:szCs w:val="24"/>
        </w:rPr>
        <w:t xml:space="preserve"> iz toč. I. </w:t>
      </w:r>
      <w:r w:rsidR="003A1F2E">
        <w:rPr>
          <w:rFonts w:hAnsi="Times New Roman" w:ascii="Times New Roman"/>
          <w:sz w:val="24"/>
          <w:szCs w:val="24"/>
        </w:rPr>
        <w:t xml:space="preserve">i II. </w:t>
      </w:r>
      <w:r w:rsidR="007162A0" w:rsidRPr="003A1F2E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       </w:t>
      </w:r>
      <w:r w:rsidR="00E36CD0" w:rsidRPr="003A1F2E">
        <w:rPr>
          <w:rFonts w:hAnsi="Times New Roman" w:ascii="Times New Roman"/>
          <w:sz w:val="24"/>
          <w:szCs w:val="24"/>
        </w:rPr>
        <w:t xml:space="preserve">    Stečajn</w:t>
      </w:r>
      <w:r w:rsidR="00410E7E" w:rsidRPr="003A1F2E">
        <w:rPr>
          <w:rFonts w:hAnsi="Times New Roman" w:ascii="Times New Roman"/>
          <w:sz w:val="24"/>
          <w:szCs w:val="24"/>
        </w:rPr>
        <w:t>i</w:t>
      </w:r>
      <w:r w:rsidR="00E36CD0" w:rsidRPr="003A1F2E">
        <w:rPr>
          <w:rFonts w:hAnsi="Times New Roman" w:ascii="Times New Roman"/>
          <w:sz w:val="24"/>
          <w:szCs w:val="24"/>
        </w:rPr>
        <w:t xml:space="preserve"> upravitelj </w:t>
      </w:r>
      <w:r w:rsidR="007162A0" w:rsidRPr="003A1F2E">
        <w:rPr>
          <w:rFonts w:hAnsi="Times New Roman" w:ascii="Times New Roman"/>
          <w:sz w:val="24"/>
          <w:szCs w:val="24"/>
        </w:rPr>
        <w:t>je prizna</w:t>
      </w:r>
      <w:r w:rsidR="00410E7E" w:rsidRPr="003A1F2E">
        <w:rPr>
          <w:rFonts w:hAnsi="Times New Roman" w:ascii="Times New Roman"/>
          <w:sz w:val="24"/>
          <w:szCs w:val="24"/>
        </w:rPr>
        <w:t>o</w:t>
      </w:r>
      <w:r w:rsidR="007162A0" w:rsidRPr="003A1F2E">
        <w:rPr>
          <w:rFonts w:hAnsi="Times New Roman" w:ascii="Times New Roman"/>
          <w:sz w:val="24"/>
          <w:szCs w:val="24"/>
        </w:rPr>
        <w:t xml:space="preserve"> tražbin</w:t>
      </w:r>
      <w:r w:rsidR="00410E7E" w:rsidRPr="003A1F2E">
        <w:rPr>
          <w:rFonts w:hAnsi="Times New Roman" w:ascii="Times New Roman"/>
          <w:sz w:val="24"/>
          <w:szCs w:val="24"/>
        </w:rPr>
        <w:t>e</w:t>
      </w:r>
      <w:r w:rsidR="003D44AF" w:rsidRPr="003A1F2E">
        <w:rPr>
          <w:rFonts w:hAnsi="Times New Roman" w:ascii="Times New Roman"/>
          <w:sz w:val="24"/>
          <w:szCs w:val="24"/>
        </w:rPr>
        <w:t xml:space="preserve"> </w:t>
      </w:r>
      <w:r w:rsidR="007162A0" w:rsidRPr="003A1F2E">
        <w:rPr>
          <w:rFonts w:hAnsi="Times New Roman" w:ascii="Times New Roman"/>
          <w:sz w:val="24"/>
          <w:szCs w:val="24"/>
        </w:rPr>
        <w:t>iz točke I.</w:t>
      </w:r>
      <w:r w:rsidR="003A1F2E">
        <w:rPr>
          <w:rFonts w:hAnsi="Times New Roman" w:ascii="Times New Roman"/>
          <w:sz w:val="24"/>
          <w:szCs w:val="24"/>
        </w:rPr>
        <w:t xml:space="preserve"> i II. </w:t>
      </w:r>
      <w:r w:rsidR="00E36CD0" w:rsidRPr="003A1F2E">
        <w:rPr>
          <w:rFonts w:hAnsi="Times New Roman" w:ascii="Times New Roman"/>
          <w:sz w:val="24"/>
          <w:szCs w:val="24"/>
        </w:rPr>
        <w:t>ovog rješenja, a</w:t>
      </w:r>
      <w:r w:rsidR="00410E7E" w:rsidRPr="003A1F2E">
        <w:rPr>
          <w:rFonts w:hAnsi="Times New Roman" w:ascii="Times New Roman"/>
          <w:sz w:val="24"/>
          <w:szCs w:val="24"/>
        </w:rPr>
        <w:t xml:space="preserve"> kako</w:t>
      </w:r>
      <w:r w:rsidR="00E36CD0" w:rsidRPr="003A1F2E">
        <w:rPr>
          <w:rFonts w:hAnsi="Times New Roman" w:ascii="Times New Roman"/>
          <w:sz w:val="24"/>
          <w:szCs w:val="24"/>
        </w:rPr>
        <w:t xml:space="preserve"> </w:t>
      </w:r>
      <w:r w:rsidR="00410E7E" w:rsidRPr="003A1F2E">
        <w:rPr>
          <w:rFonts w:hAnsi="Times New Roman" w:ascii="Times New Roman"/>
          <w:sz w:val="24"/>
          <w:szCs w:val="24"/>
        </w:rPr>
        <w:t>ih</w:t>
      </w:r>
      <w:r w:rsidR="00E36CD0" w:rsidRPr="003A1F2E">
        <w:rPr>
          <w:rFonts w:hAnsi="Times New Roman" w:ascii="Times New Roman"/>
          <w:sz w:val="24"/>
          <w:szCs w:val="24"/>
        </w:rPr>
        <w:t xml:space="preserve"> niti jedan vjerovnik nije osporio, to se iste u smislu čl. </w:t>
      </w:r>
      <w:r w:rsidR="007D011D" w:rsidRPr="003A1F2E">
        <w:rPr>
          <w:rFonts w:hAnsi="Times New Roman" w:ascii="Times New Roman"/>
          <w:sz w:val="24"/>
          <w:szCs w:val="24"/>
        </w:rPr>
        <w:t>263.</w:t>
      </w:r>
      <w:r w:rsidR="00195D2F" w:rsidRPr="003A1F2E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3A1F2E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3A1F2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U Zadru, dana </w:t>
      </w:r>
      <w:r w:rsidR="003A1F2E">
        <w:rPr>
          <w:rFonts w:hAnsi="Times New Roman" w:ascii="Times New Roman"/>
          <w:sz w:val="24"/>
          <w:szCs w:val="24"/>
        </w:rPr>
        <w:t>19. rujna</w:t>
      </w:r>
      <w:r w:rsidR="00410E7E" w:rsidRPr="003A1F2E">
        <w:rPr>
          <w:rFonts w:hAnsi="Times New Roman" w:ascii="Times New Roman"/>
          <w:sz w:val="24"/>
          <w:szCs w:val="24"/>
        </w:rPr>
        <w:t xml:space="preserve"> 2016.</w:t>
      </w:r>
    </w:p>
    <w:p w:rsidRDefault="00307414" w:rsidP="003D44AF" w:rsidR="00307414" w:rsidRPr="003A1F2E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A1F2E" w:rsidP="003D44AF" w:rsidR="007E3967" w:rsidRPr="003A1F2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3A1F2E">
        <w:rPr>
          <w:rFonts w:hAnsi="Times New Roman" w:ascii="Times New Roman"/>
          <w:sz w:val="24"/>
          <w:szCs w:val="24"/>
        </w:rPr>
        <w:t>u</w:t>
      </w:r>
      <w:r w:rsidR="00410E7E" w:rsidRPr="003A1F2E">
        <w:rPr>
          <w:rFonts w:hAnsi="Times New Roman" w:ascii="Times New Roman"/>
          <w:sz w:val="24"/>
          <w:szCs w:val="24"/>
        </w:rPr>
        <w:t>tkinja</w:t>
      </w:r>
      <w:r w:rsidR="007E3967" w:rsidRPr="003A1F2E">
        <w:rPr>
          <w:rFonts w:hAnsi="Times New Roman" w:ascii="Times New Roman"/>
          <w:sz w:val="24"/>
          <w:szCs w:val="24"/>
        </w:rPr>
        <w:t>:</w:t>
      </w:r>
    </w:p>
    <w:p w:rsidRDefault="003D44AF" w:rsidP="003D44AF" w:rsidR="007E3967" w:rsidRPr="003A1F2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Pr="003A1F2E">
        <w:rPr>
          <w:rFonts w:hAnsi="Times New Roman" w:ascii="Times New Roman"/>
          <w:sz w:val="24"/>
          <w:szCs w:val="24"/>
        </w:rPr>
        <w:lastRenderedPageBreak/>
        <w:t>računajući od dana dostave pisanog otpravka ovog rješenja, a ista se pod</w:t>
      </w:r>
      <w:r w:rsidR="00935079" w:rsidRPr="003A1F2E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3A1F2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3A1F2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e-</w:t>
      </w:r>
      <w:r w:rsidR="00875C2A" w:rsidRPr="003A1F2E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A1F2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A1F2E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A1F2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A1F2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3A1F2E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CD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A1F2E">
      <w:t>787</w:t>
    </w:r>
    <w:r w:rsidR="003D44AF" w:rsidRPr="00DE0A15">
      <w:t>/</w:t>
    </w:r>
    <w:r w:rsidR="003A1F2E">
      <w:t>16</w:t>
    </w:r>
    <w:r w:rsidR="003D44AF">
      <w:t>-</w:t>
    </w:r>
    <w:r w:rsidR="003A1F2E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271918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7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07414"/>
    <w:rsid w:val="003512A9"/>
    <w:rsid w:val="003A1F2E"/>
    <w:rsid w:val="003A4EBB"/>
    <w:rsid w:val="003B5BBB"/>
    <w:rsid w:val="003D44AF"/>
    <w:rsid w:val="003D725D"/>
    <w:rsid w:val="0040284E"/>
    <w:rsid w:val="00410E7E"/>
    <w:rsid w:val="004452BC"/>
    <w:rsid w:val="00481593"/>
    <w:rsid w:val="004D3C1B"/>
    <w:rsid w:val="00506CD6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06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C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C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C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C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06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C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C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C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C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</izvorni_sadrzaj>
    <derivirana_varijabla naziv="DomainObject.Predmet.StrankaFormated_1">  ŽUPANIJSKI RADIO ŠIBENIK društvo s ograničenom odgovornošću za radijsku djelatnost</derivirana_varijabla>
  </DomainObject.Predmet.StrankaFormated>
  <DomainObject.Predmet.StrankaFormatedOIB>
    <izvorni_sadrzaj>  ŽUPANIJSKI RADIO ŠIBENIK društvo s ograničenom odgovornošću za radijsku djelatnost, OIB 50868563028</izvorni_sadrzaj>
    <derivirana_varijabla naziv="DomainObject.Predmet.StrankaFormatedOIB_1">  ŽUPANIJSKI RADIO ŠIBENIK društvo s ograničenom odgovornošću za radijsku djelatnost, OIB 50868563028</derivirana_varijabla>
  </DomainObject.Predmet.StrankaFormatedOIB>
  <DomainObject.Predmet.StrankaFormatedWithAdress>
    <izvorni_sadrzaj> ŽUPANIJSKI RADIO ŠIBENIK društvo s ograničenom odgovornošću za radijsku djelatnost, Obala palih omladinaca 4, 22000 Šibenik</izvorni_sadrzaj>
    <derivirana_varijabla naziv="DomainObject.Predmet.StrankaFormatedWithAdress_1"> ŽUPANIJSKI RADIO ŠIBENIK društvo s ograničenom odgovornošću za radijsku djelatnost, Obala palih omladinaca 4,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</izvorni_sadrzaj>
    <derivirana_varijabla naziv="DomainObject.Predmet.StrankaFormatedWithAdressOIB_1"> ŽUPANIJSKI RADIO ŠIBENIK društvo s ograničenom odgovornošću za radijsku djelatnost, OIB 50868563028, Obala palih omladinaca 4,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</izvorni_sadrzaj>
    <derivirana_varijabla naziv="DomainObject.Predmet.StrankaWithAdress_1">ŽUPANIJSKI RADIO ŠIBENIK društvo s ograničenom odgovornošću za radijsku djelatnost Obala palih omladinaca 4,22000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</izvorni_sadrzaj>
    <derivirana_varijabla naziv="DomainObject.Predmet.StrankaWithAdressOIB_1">ŽUPANIJSKI RADIO ŠIBENIK društvo s ograničenom odgovornošću za radijsku djelatnost, OIB 50868563028, Obala palih omladinaca 4,22000 Šibenik</derivirana_varijabla>
  </DomainObject.Predmet.StrankaWithAdressOIB>
  <DomainObject.Predmet.StrankaNazivFormated>
    <izvorni_sadrzaj>ŽUPANIJSKI RADIO ŠIBENIK društvo s ograničenom odgovornošću za radijsku djelatnost</izvorni_sadrzaj>
    <derivirana_varijabla naziv="DomainObject.Predmet.StrankaNazivFormated_1">ŽUPANIJSKI RADIO ŠIBENIK društvo s ograničenom odgovornošću za radijsku djelatnost</derivirana_varijabla>
  </DomainObject.Predmet.StrankaNazivFormated>
  <DomainObject.Predmet.StrankaNazivFormatedOIB>
    <izvorni_sadrzaj>ŽUPANIJSKI RADIO ŠIBENIK društvo s ograničenom odgovornošću za radijsku djelatnost, OIB 50868563028</izvorni_sadrzaj>
    <derivirana_varijabla naziv="DomainObject.Predmet.StrankaNazivFormatedOIB_1">ŽUPANIJSKI RADIO ŠIBENIK društvo s ograničenom odgovornošću za radijsku djelatnost, OIB 50868563028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</izvorni_sadrzaj>
    <derivirana_varijabla naziv="DomainObject.Predmet.StrankaListFormated_1">
      <item>ŽUPANIJSKI RADIO ŠIBENIK društvo s ograničenom odgovornošću za radijsku djelatnost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</izvorni_sadrzaj>
    <derivirana_varijabla naziv="DomainObject.Predmet.StrankaListFormatedOIB_1">
      <item>ŽUPANIJSKI RADIO ŠIBENIK društvo s ograničenom odgovornošću za radijsku djelatnost, OIB 50868563028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</izvorni_sadrzaj>
    <derivirana_varijabla naziv="DomainObject.Predmet.StrankaListNazivFormated_1">
      <item>ŽUPANIJSKI RADIO ŠIBENIK društvo s ograničenom odgovornošću za radijsku djelatnost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</izvorni_sadrzaj>
    <derivirana_varijabla naziv="DomainObject.Predmet.StrankaListNazivFormatedOIB_1">
      <item>ŽUPANIJSKI RADIO ŠIBENIK društvo s ograničenom odgovornošću za radijsku djelatnost, OIB 50868563028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</izvorni_sadrzaj>
    <derivirana_varijabla naziv="DomainObject.Predmet.StrankaIDrugi_1">ŽUPANIJSKI RADIO ŠIBENIK društvo s ograničenom odgovornošću za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</izvorni_sadrzaj>
    <derivirana_varijabla naziv="DomainObject.Predmet.StrankaIDrugiAdressOIB_1">ŽUPANIJSKI RADIO ŠIBENIK društvo s ograničenom odgovornošću za radijsku djelatnost, OIB 50868563028, Obala palih omladinaca 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</izvorni_sadrzaj>
    <derivirana_varijabla naziv="DomainObject.Predmet.SudioniciListNaziv_1">
      <item>ŽUPANIJSKI RADIO ŠIBENIK društvo s ograničenom odgovornošću za radijsku djelatnost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</izvorni_sadrzaj>
    <derivirana_varijabla naziv="DomainObject.Predmet.SudioniciListNazivOIB_1">
      <item>, OIB 50868563028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677</properties:Words>
  <properties:Characters>4217</properties:Characters>
  <properties:Lines>330</properties:Lines>
  <properties:Paragraphs>193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2016-09-19T08:45:00Z</dcterms:created>
  <dc:creator>wsadmin</dc:creator>
  <cp:lastModifiedBy>wsadmin</cp:lastModifiedBy>
  <cp:lastPrinted>2015-10-22T08:10:00Z</cp:lastPrinted>
  <dcterms:modified xmlns:xsi="http://www.w3.org/2001/XMLSchema-instance" xsi:type="dcterms:W3CDTF">2016-09-20T11:04:00Z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