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e7f1" w14:paraId="440e7f1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ED290E">
        <w:t>841</w:t>
      </w:r>
      <w:r w:rsidR="00B207A3">
        <w:t>/16-</w:t>
      </w:r>
      <w:r w:rsidR="00ED290E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ED290E">
        <w:rPr>
          <w:b/>
        </w:rPr>
        <w:t>LIBRA j.d.o.o., Vukovar, Dvanaest redarstvenika 12, OIB: 69369921897, MBS: 030137120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D290E">
        <w:t>14</w:t>
      </w:r>
      <w:r w:rsidR="00615950">
        <w:t xml:space="preserve">. </w:t>
      </w:r>
      <w:r w:rsidR="000C5C65">
        <w:t>ožujka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C5C65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D290E">
        <w:rPr>
          <w:b/>
        </w:rPr>
        <w:t>LIBRA j.d.o.o., Vukovar, Dvanaest redarstvenika 12, OIB: 69369921897, MBS: 030137120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0C5C65">
        <w:t xml:space="preserve"> 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 w:rsidR="00ED290E">
        <w:t xml:space="preserve">Vlado Šokac, Fiskulturna 12, </w:t>
      </w:r>
      <w:proofErr w:type="spellStart"/>
      <w:r w:rsidR="00ED290E">
        <w:t>Bistrinci</w:t>
      </w:r>
      <w:proofErr w:type="spellEnd"/>
      <w:r w:rsidR="00ED290E">
        <w:t>,  OIB 95457319937</w:t>
      </w:r>
      <w:r>
        <w:t xml:space="preserve">. 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ED290E">
        <w:t>05</w:t>
      </w:r>
      <w:r>
        <w:t xml:space="preserve">. travnja 2016. g. prijedlog za otvaranje  stečajnog postupka nad dužnikom </w:t>
      </w:r>
      <w:r w:rsidR="00ED290E" w:rsidRPr="00ED290E">
        <w:t>LIBRA j.d.o.o., Vukovar, Dvanaest redarstvenika 12, OIB: 69369921897, MBS: 030137120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ED290E">
        <w:t>01</w:t>
      </w:r>
      <w:r>
        <w:t xml:space="preserve">. rujna 2015. g. u očevidniku redoslijeda osnova za plaćanje ima evidentirane neizvršene osnove za plaćanje u neprekinutom razdoblju </w:t>
      </w:r>
    </w:p>
    <w:p w:rsidRDefault="000C5C65" w:rsidP="000C5C65" w:rsidR="000C5C65">
      <w:pPr>
        <w:pStyle w:val="Tijeloteksta"/>
        <w:ind w:firstLine="708"/>
      </w:pPr>
      <w:r>
        <w:t xml:space="preserve"> </w:t>
      </w:r>
    </w:p>
    <w:p w:rsidRDefault="000C5C65" w:rsidP="000C5C65" w:rsidR="000C5C65">
      <w:pPr>
        <w:jc w:val="right"/>
      </w:pPr>
    </w:p>
    <w:p w:rsidRDefault="000C5C65" w:rsidP="000C5C65" w:rsidR="000C5C65">
      <w:pPr>
        <w:jc w:val="right"/>
      </w:pPr>
    </w:p>
    <w:p w:rsidRDefault="000C5C65" w:rsidP="000C5C65" w:rsidR="000C5C65">
      <w:pPr>
        <w:jc w:val="right"/>
      </w:pPr>
      <w:r>
        <w:lastRenderedPageBreak/>
        <w:tab/>
      </w:r>
    </w:p>
    <w:p w:rsidRDefault="000C5C65" w:rsidP="000C5C65" w:rsidR="000C5C65">
      <w:pPr>
        <w:jc w:val="right"/>
      </w:pPr>
      <w:r>
        <w:t>6 St-</w:t>
      </w:r>
      <w:r w:rsidR="00ED290E">
        <w:t>841</w:t>
      </w:r>
      <w:r>
        <w:t>/16-</w:t>
      </w:r>
      <w:r w:rsidR="00ED290E">
        <w:t>9</w:t>
      </w:r>
    </w:p>
    <w:p w:rsidRDefault="000C5C65" w:rsidP="000C5C65" w:rsidR="000C5C65">
      <w:pPr>
        <w:pStyle w:val="Tijeloteksta"/>
        <w:tabs>
          <w:tab w:pos="1695" w:val="left"/>
        </w:tabs>
        <w:ind w:firstLine="708"/>
      </w:pP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</w:pPr>
      <w:r>
        <w:t xml:space="preserve">od </w:t>
      </w:r>
      <w:r w:rsidR="00ED290E">
        <w:t>401</w:t>
      </w:r>
      <w:r>
        <w:t xml:space="preserve"> dana u ukupnom iznosu od </w:t>
      </w:r>
      <w:r w:rsidR="00ED290E">
        <w:t>82.326,75</w:t>
      </w:r>
      <w:r>
        <w:t xml:space="preserve"> kn u koji iznos je uračunata kamata i naknada FINE za provedbu ovrhe na novčanim sredstvima te da dužnik ima 1 zaposlenog.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ED290E">
        <w:t xml:space="preserve">Vlado Šokac, Fiskulturna 12, </w:t>
      </w:r>
      <w:proofErr w:type="spellStart"/>
      <w:r w:rsidR="00ED290E">
        <w:t>Bistrinci</w:t>
      </w:r>
      <w:proofErr w:type="spellEnd"/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D290E">
        <w:t>14</w:t>
      </w:r>
      <w:r>
        <w:t>. ožujka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K. </w:t>
      </w:r>
      <w:r w:rsidR="00ED290E">
        <w:t>14</w:t>
      </w:r>
      <w:r>
        <w:t>/4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1F5" w:rsidR="006171F5">
      <w:r>
        <w:separator/>
      </w:r>
    </w:p>
  </w:endnote>
  <w:endnote w:id="0" w:type="continuationSeparator">
    <w:p w:rsidRDefault="006171F5" w:rsidR="00617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1F5" w:rsidR="006171F5">
      <w:r>
        <w:separator/>
      </w:r>
    </w:p>
  </w:footnote>
  <w:footnote w:id="0" w:type="continuationSeparator">
    <w:p w:rsidRDefault="006171F5" w:rsidR="00617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A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2E2A5C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171F5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2A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2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2A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2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jednostavno društvo s ograničenom odgovornošću za trgovinu i usluge</izvorni_sadrzaj>
    <derivirana_varijabla naziv="DomainObject.Predmet.ProtustrankaFormated_1">  LIBRA jednostavno društvo s ograničenom odgovornošću za trgovinu i usluge</derivirana_varijabla>
  </DomainObject.Predmet.ProtustrankaFormated>
  <DomainObject.Predmet.ProtustrankaFormatedOIB>
    <izvorni_sadrzaj>  LIBRA jednostavno društvo s ograničenom odgovornošću za trgovinu i usluge, OIB 69369921897</izvorni_sadrzaj>
    <derivirana_varijabla naziv="DomainObject.Predmet.ProtustrankaFormatedOIB_1">  LIBRA jednostavno društvo s ograničenom odgovornošću za trgovinu i usluge, OIB 69369921897</derivirana_varijabla>
  </DomainObject.Predmet.ProtustrankaFormatedOIB>
  <DomainObject.Predmet.ProtustrankaFormatedWithAdress>
    <izvorni_sadrzaj> LIBRA jednostavno društvo s ograničenom odgovornošću za trgovinu i usluge, Dvanaest redarstvenika 12, 32000 Vukovar</izvorni_sadrzaj>
    <derivirana_varijabla naziv="DomainObject.Predmet.ProtustrankaFormatedWithAdress_1"> LIBRA jednostavno društvo s ograničenom odgovornošću za trgovinu i usluge, Dvanaest redarstvenika 12, 32000 Vukovar</derivirana_varijabla>
  </DomainObject.Predmet.ProtustrankaFormatedWithAdress>
  <DomainObject.Predmet.ProtustrankaFormatedWithAdressOIB>
    <izvorni_sadrzaj> LIBRA jednostavno društvo s ograničenom odgovornošću za trgovinu i usluge, OIB 69369921897, Dvanaest redarstvenika 12, 32000 Vukovar</izvorni_sadrzaj>
    <derivirana_varijabla naziv="DomainObject.Predmet.ProtustrankaFormatedWithAdressOIB_1"> LIBRA jednostavno društvo s ograničenom odgovornošću za trgovinu i usluge, OIB 69369921897, Dvanaest redarstvenika 12, 32000 Vukovar</derivirana_varijabla>
  </DomainObject.Predmet.ProtustrankaFormatedWithAdressOIB>
  <DomainObject.Predmet.ProtustrankaWithAdress>
    <izvorni_sadrzaj>LIBRA jednostavno društvo s ograničenom odgovornošću za trgovinu i usluge Dvanaest redarstvenika 12, 32000 Vukovar</izvorni_sadrzaj>
    <derivirana_varijabla naziv="DomainObject.Predmet.ProtustrankaWithAdress_1">LIBRA jednostavno društvo s ograničenom odgovornošću za trgovinu i usluge Dvanaest redarstvenika 12, 32000 Vukovar</derivirana_varijabla>
  </DomainObject.Predmet.ProtustrankaWithAdress>
  <DomainObject.Predmet.ProtustrankaWithAdressOIB>
    <izvorni_sadrzaj>LIBRA jednostavno društvo s ograničenom odgovornošću za trgovinu i usluge, OIB 69369921897, Dvanaest redarstvenika 12, 32000 Vukovar</izvorni_sadrzaj>
    <derivirana_varijabla naziv="DomainObject.Predmet.ProtustrankaWithAdressOIB_1">LIBRA jednostavno društvo s ograničenom odgovornošću za trgovinu i usluge, OIB 69369921897, Dvanaest redarstvenika 12, 32000 Vukovar</derivirana_varijabla>
  </DomainObject.Predmet.ProtustrankaWithAdressOIB>
  <DomainObject.Predmet.ProtustrankaNazivFormated>
    <izvorni_sadrzaj>LIBRA jednostavno društvo s ograničenom odgovornošću za trgovinu i usluge</izvorni_sadrzaj>
    <derivirana_varijabla naziv="DomainObject.Predmet.ProtustrankaNazivFormated_1">LIBRA jednostavno društvo s ograničenom odgovornošću za trgovinu i usluge</derivirana_varijabla>
  </DomainObject.Predmet.ProtustrankaNazivFormated>
  <DomainObject.Predmet.ProtustrankaNazivFormatedOIB>
    <izvorni_sadrzaj>LIBRA jednostavno društvo s ograničenom odgovornošću za trgovinu i usluge, OIB 69369921897</izvorni_sadrzaj>
    <derivirana_varijabla naziv="DomainObject.Predmet.ProtustrankaNazivFormatedOIB_1">LIBRA jednostavno društvo s ograničenom odgovornošću za trgovinu i usluge, OIB 69369921897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LIBRA jednostavno društvo s ograničenom odgovornošću za trgovinu i usluge</item>
    </izvorni_sadrzaj>
    <derivirana_varijabla naziv="DomainObject.Predmet.ProtuStrankaListFormated_1">
      <item>LIBRA jednostavno društvo s ograničenom odgovornošću za trgovinu i usluge</item>
    </derivirana_varijabla>
  </DomainObject.Predmet.ProtuStrankaListFormated>
  <DomainObject.Predmet.ProtuStrankaListFormatedOIB>
    <izvorni_sadrzaj>
      <item>LIBRA jednostavno društvo s ograničenom odgovornošću za trgovinu i usluge, OIB 69369921897</item>
    </izvorni_sadrzaj>
    <derivirana_varijabla naziv="DomainObject.Predmet.ProtuStrankaListFormatedOIB_1">
      <item>LIBRA jednostavno društvo s ograničenom odgovornošću za trgovinu i usluge, OIB 69369921897</item>
    </derivirana_varijabla>
  </DomainObject.Predmet.ProtuStrankaListFormatedOIB>
  <DomainObject.Predmet.ProtuStrankaListFormatedWithAdress>
    <izvorni_sadrzaj>
      <item>LIBRA jednostavno društvo s ograničenom odgovornošću za trgovinu i usluge, Dvanaest redarstvenika 12, 32000 Vukovar</item>
    </izvorni_sadrzaj>
    <derivirana_varijabla naziv="DomainObject.Predmet.ProtuStrankaListFormatedWithAdress_1">
      <item>LIBRA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LIBRA jednostavno društvo s ograničenom odgovornošću za trgovinu i usluge, OIB 69369921897, Dvanaest redarstvenika 12, 32000 Vukovar</item>
    </izvorni_sadrzaj>
    <derivirana_varijabla naziv="DomainObject.Predmet.ProtuStrankaListFormatedWithAdressOIB_1">
      <item>LIBRA jednostavno društvo s ograničenom odgovornošću za trgovinu i usluge, OIB 69369921897, Dvanaest redarstvenika 12, 32000 Vukovar</item>
    </derivirana_varijabla>
  </DomainObject.Predmet.ProtuStrankaListFormatedWithAdressOIB>
  <DomainObject.Predmet.ProtuStrankaListNazivFormated>
    <izvorni_sadrzaj>
      <item>LIBRA jednostavno društvo s ograničenom odgovornošću za trgovinu i usluge</item>
    </izvorni_sadrzaj>
    <derivirana_varijabla naziv="DomainObject.Predmet.ProtuStrankaListNazivFormated_1">
      <item>LIBRA jednostavno društvo s ograničenom odgovornošću za trgovinu i usluge</item>
    </derivirana_varijabla>
  </DomainObject.Predmet.ProtuStrankaListNazivFormated>
  <DomainObject.Predmet.ProtuStrankaListNazivFormatedOIB>
    <izvorni_sadrzaj>
      <item>LIBRA jednostavno društvo s ograničenom odgovornošću za trgovinu i usluge, OIB 69369921897</item>
    </izvorni_sadrzaj>
    <derivirana_varijabla naziv="DomainObject.Predmet.ProtuStrankaListNazivFormatedOIB_1">
      <item>LIBRA jednostavno društvo s ograničenom odgovornošću za trgovinu i usluge, OIB 69369921897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LIBRA jednostavno društvo s ograničenom odgovornošću za trgovinu i usluge</izvorni_sadrzaj>
    <derivirana_varijabla naziv="DomainObject.Predmet.ProtustrankaIDrugi_1">LIBRA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LIBRA jednostavno društvo s ograničenom odgovornošću za trgovinu i usluge, OIB 69369921897, Dvanaest redarstvenika 12, 32000 Vukovar</izvorni_sadrzaj>
    <derivirana_varijabla naziv="DomainObject.Predmet.ProtustrankaIDrugiAdressOIB_1">LIBRA jednostavno društvo s ograničenom odgovornošću za trgovinu i usluge, OIB 69369921897,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LIBRA jednostavno društvo s ograničenom odgovornošću za trgovinu i usluge</item>
    </izvorni_sadrzaj>
    <derivirana_varijabla naziv="DomainObject.Predmet.SudioniciListNaziv_1">
      <item>FINA RC OSIJEK</item>
      <item>LIBRA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LIBRA jednostavno društvo s ograničenom odgovornošću za trgovinu i usluge, OIB 69369921897, Dvanaest redarstvenika 12,32000 Vukovar</item>
    </izvorni_sadrzaj>
    <derivirana_varijabla naziv="DomainObject.Predmet.SudioniciListAdressOIB_1">
      <item>FINA RC OSIJEK, OIB 85821130368</item>
      <item>LIBRA jednostavno društvo s ograničenom odgovornošću za trgovinu i usluge, OIB 69369921897,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69369921897</item>
    </izvorni_sadrzaj>
    <derivirana_varijabla naziv="DomainObject.Predmet.SudioniciListNazivOIB_1">
      <item>, OIB 85821130368</item>
      <item>, OIB 69369921897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A72AF-8C9B-4097-B76C-20E96F3CA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2398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2017-03-14T10:49:00Z</dcterms:created>
  <dc:creator>hermanj</dc:creator>
  <cp:lastModifiedBy>Snježana Markotić Jurić</cp:lastModifiedBy>
  <cp:lastPrinted>2017-02-01T09:53:00Z</cp:lastPrinted>
  <dcterms:modified xmlns:xsi="http://www.w3.org/2001/XMLSchema-instance" xsi:type="dcterms:W3CDTF">2017-03-14T10:53:00Z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