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18e1" w14:paraId="0fa18e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463E56">
        <w:rPr>
          <w:rFonts w:hAnsi="Times New Roman" w:ascii="Times New Roman"/>
          <w:b/>
          <w:bCs/>
          <w:sz w:val="24"/>
          <w:szCs w:val="24"/>
        </w:rPr>
        <w:t>1761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463E56">
        <w:rPr>
          <w:rFonts w:hAnsi="Times New Roman" w:ascii="Times New Roman"/>
        </w:rPr>
        <w:t>1761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63E56" w:rsidRPr="00463E56">
        <w:rPr>
          <w:rFonts w:hAnsi="Times New Roman" w:ascii="Times New Roman"/>
        </w:rPr>
        <w:t>ANĐELI U KOSI j.d.o.o. za usluge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463E56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463E56" w:rsidRPr="00463E56">
        <w:rPr>
          <w:rFonts w:hAnsi="Times New Roman" w:ascii="Times New Roman"/>
        </w:rPr>
        <w:t>88637551350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27D61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D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D6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D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D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D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D6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D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D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St-1761/2016</izvorni_sadrzaj>
    <derivirana_varijabla naziv="DomainObject.Predmet.OznakaBroj_1">St-1761/2016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ANĐELI U KOSI j.d.o.o. za usluge</izvorni_sadrzaj>
    <derivirana_varijabla naziv="DomainObject.Predmet.ProtustrankaFormated_1">  ANĐELI U KOSI j.d.o.o. za usluge</derivirana_varijabla>
  </DomainObject.Predmet.ProtustrankaFormated>
  <DomainObject.Predmet.ProtustrankaFormatedOIB>
    <izvorni_sadrzaj>  ANĐELI U KOSI j.d.o.o. za usluge, OIB 88637551350</izvorni_sadrzaj>
    <derivirana_varijabla naziv="DomainObject.Predmet.ProtustrankaFormatedOIB_1">  ANĐELI U KOSI j.d.o.o. za usluge, OIB 88637551350</derivirana_varijabla>
  </DomainObject.Predmet.ProtustrankaFormatedOIB>
  <DomainObject.Predmet.ProtustrankaFormatedWithAdress>
    <izvorni_sadrzaj> ANĐELI U KOSI j.d.o.o. za usluge, Šetalište 150. Brigade 5, 10000 Zagreb</izvorni_sadrzaj>
    <derivirana_varijabla naziv="DomainObject.Predmet.ProtustrankaFormatedWithAdress_1"> ANĐELI U KOSI j.d.o.o. za usluge, Šetalište 150. Brigade 5, 10000 Zagreb</derivirana_varijabla>
  </DomainObject.Predmet.ProtustrankaFormatedWithAdress>
  <DomainObject.Predmet.ProtustrankaFormatedWithAdressOIB>
    <izvorni_sadrzaj> ANĐELI U KOSI j.d.o.o. za usluge, OIB 88637551350, Šetalište 150. Brigade 5, 10000 Zagreb</izvorni_sadrzaj>
    <derivirana_varijabla naziv="DomainObject.Predmet.ProtustrankaFormatedWithAdressOIB_1"> ANĐELI U KOSI j.d.o.o. za usluge, OIB 88637551350, Šetalište 150. Brigade 5, 10000 Zagreb</derivirana_varijabla>
  </DomainObject.Predmet.ProtustrankaFormatedWithAdressOIB>
  <DomainObject.Predmet.ProtustrankaWithAdress>
    <izvorni_sadrzaj>ANĐELI U KOSI j.d.o.o. za usluge Šetalište 150. Brigade 5, 10000 Zagreb</izvorni_sadrzaj>
    <derivirana_varijabla naziv="DomainObject.Predmet.ProtustrankaWithAdress_1">ANĐELI U KOSI j.d.o.o. za usluge Šetalište 150. Brigade 5, 10000 Zagreb</derivirana_varijabla>
  </DomainObject.Predmet.ProtustrankaWithAdress>
  <DomainObject.Predmet.ProtustrankaWithAdressOIB>
    <izvorni_sadrzaj>ANĐELI U KOSI j.d.o.o. za usluge, OIB 88637551350, Šetalište 150. Brigade 5, 10000 Zagreb</izvorni_sadrzaj>
    <derivirana_varijabla naziv="DomainObject.Predmet.ProtustrankaWithAdressOIB_1">ANĐELI U KOSI j.d.o.o. za usluge, OIB 88637551350, Šetalište 150. Brigade 5, 10000 Zagreb</derivirana_varijabla>
  </DomainObject.Predmet.ProtustrankaWithAdressOIB>
  <DomainObject.Predmet.ProtustrankaNazivFormated>
    <izvorni_sadrzaj>ANĐELI U KOSI j.d.o.o. za usluge</izvorni_sadrzaj>
    <derivirana_varijabla naziv="DomainObject.Predmet.ProtustrankaNazivFormated_1">ANĐELI U KOSI j.d.o.o. za usluge</derivirana_varijabla>
  </DomainObject.Predmet.ProtustrankaNazivFormated>
  <DomainObject.Predmet.ProtustrankaNazivFormatedOIB>
    <izvorni_sadrzaj>ANĐELI U KOSI j.d.o.o. za usluge, OIB 88637551350</izvorni_sadrzaj>
    <derivirana_varijabla naziv="DomainObject.Predmet.ProtustrankaNazivFormatedOIB_1">ANĐELI U KOSI j.d.o.o. za usluge, OIB 88637551350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ANĐELI U KOSI j.d.o.o. za usluge</item>
    </izvorni_sadrzaj>
    <derivirana_varijabla naziv="DomainObject.Predmet.ProtuStrankaListFormated_1">
      <item>ANĐELI U KOSI j.d.o.o. za usluge</item>
    </derivirana_varijabla>
  </DomainObject.Predmet.ProtuStrankaListFormated>
  <DomainObject.Predmet.ProtuStrankaListFormatedOIB>
    <izvorni_sadrzaj>
      <item>ANĐELI U KOSI j.d.o.o. za usluge, OIB 88637551350</item>
    </izvorni_sadrzaj>
    <derivirana_varijabla naziv="DomainObject.Predmet.ProtuStrankaListFormatedOIB_1">
      <item>ANĐELI U KOSI j.d.o.o. za usluge, OIB 88637551350</item>
    </derivirana_varijabla>
  </DomainObject.Predmet.ProtuStrankaListFormatedOIB>
  <DomainObject.Predmet.ProtuStrankaListFormatedWithAdress>
    <izvorni_sadrzaj>
      <item>ANĐELI U KOSI j.d.o.o. za usluge, Šetalište 150. Brigade 5, 10000 Zagreb</item>
    </izvorni_sadrzaj>
    <derivirana_varijabla naziv="DomainObject.Predmet.ProtuStrankaListFormatedWithAdress_1">
      <item>ANĐELI U KOSI j.d.o.o. za usluge, Šetalište 150. Brigade 5, 10000 Zagreb</item>
    </derivirana_varijabla>
  </DomainObject.Predmet.ProtuStrankaListFormatedWithAdress>
  <DomainObject.Predmet.ProtuStrankaListFormatedWithAdressOIB>
    <izvorni_sadrzaj>
      <item>ANĐELI U KOSI j.d.o.o. za usluge, OIB 88637551350, Šetalište 150. Brigade 5, 10000 Zagreb</item>
    </izvorni_sadrzaj>
    <derivirana_varijabla naziv="DomainObject.Predmet.ProtuStrankaListFormatedWithAdressOIB_1">
      <item>ANĐELI U KOSI j.d.o.o. za usluge, OIB 88637551350, Šetalište 150. Brigade 5, 10000 Zagreb</item>
    </derivirana_varijabla>
  </DomainObject.Predmet.ProtuStrankaListFormatedWithAdressOIB>
  <DomainObject.Predmet.ProtuStrankaListNazivFormated>
    <izvorni_sadrzaj>
      <item>ANĐELI U KOSI j.d.o.o. za usluge</item>
    </izvorni_sadrzaj>
    <derivirana_varijabla naziv="DomainObject.Predmet.ProtuStrankaListNazivFormated_1">
      <item>ANĐELI U KOSI j.d.o.o. za usluge</item>
    </derivirana_varijabla>
  </DomainObject.Predmet.ProtuStrankaListNazivFormated>
  <DomainObject.Predmet.ProtuStrankaListNazivFormatedOIB>
    <izvorni_sadrzaj>
      <item>ANĐELI U KOSI j.d.o.o. za usluge, OIB 88637551350</item>
    </izvorni_sadrzaj>
    <derivirana_varijabla naziv="DomainObject.Predmet.ProtuStrankaListNazivFormatedOIB_1">
      <item>ANĐELI U KOSI j.d.o.o. za usluge, OIB 88637551350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ANĐELI U KOSI j.d.o.o. za usluge</izvorni_sadrzaj>
    <derivirana_varijabla naziv="DomainObject.Predmet.ProtustrankaIDrugi_1">ANĐELI U KOSI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ANĐELI U KOSI j.d.o.o. za usluge, OIB 88637551350, Šetalište 150. Brigade 5, 10000 Zagreb</izvorni_sadrzaj>
    <derivirana_varijabla naziv="DomainObject.Predmet.ProtustrankaIDrugiAdressOIB_1">ANĐELI U KOSI j.d.o.o. za usluge, OIB 88637551350, Šetalište 150. Brigade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ANĐELI U KOSI j.d.o.o. za usluge</item>
    </izvorni_sadrzaj>
    <derivirana_varijabla naziv="DomainObject.Predmet.SudioniciListNaziv_1">
      <item>FINA Regionalni centar Zagreb</item>
      <item>ANĐELI U KOSI j.d.o.o. za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ANĐELI U KOSI j.d.o.o. za usluge, OIB 88637551350, Šetalište 150. Brigade 5,10000 Zagreb</item>
    </izvorni_sadrzaj>
    <derivirana_varijabla naziv="DomainObject.Predmet.SudioniciListAdressOIB_1">
      <item>FINA Regionalni centar Zagreb, OIB 85821130368, Trg svibanjskih žrtava 1995. br.1,10000 Zagreb</item>
      <item>ANĐELI U KOSI j.d.o.o. za usluge, OIB 88637551350, Šetalište 150. Brigade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88637551350</item>
    </izvorni_sadrzaj>
    <derivirana_varijabla naziv="DomainObject.Predmet.SudioniciListNazivOIB_1">
      <item>, OIB 85821130368</item>
      <item>, OIB 88637551350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768</properties:Characters>
  <properties:Lines>47</properties:Lines>
  <properties:Paragraphs>21</properties:Paragraphs>
  <properties:TotalTime>602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2016-06-07T07:54:00Z</dcterms:modified>
  <cp:revision>317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