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1af8" w14:paraId="af91af8" w:rsidRDefault="00522897" w:rsidP="00522897" w:rsidR="00522897" w:rsidRPr="00746088">
      <w:pPr>
        <w:jc w:val="both"/>
        <w15:collapsed w:val="false"/>
        <w:rPr>
          <w:rStyle w:val="Istaknuto"/>
          <w:rFonts w:hAnsi="Garamond" w:ascii="Garamond"/>
          <w:b/>
          <w:i w:val="false"/>
        </w:rPr>
      </w:pPr>
      <w:bookmarkStart w:name="_GoBack" w:id="0"/>
      <w:bookmarkEnd w:id="0"/>
      <w:r w:rsidRPr="00746088">
        <w:rPr>
          <w:rStyle w:val="Istaknuto"/>
          <w:rFonts w:hAnsi="Garamond" w:ascii="Garamond"/>
          <w:b/>
          <w:i w:val="false"/>
        </w:rPr>
        <w:t>Privremen</w:t>
      </w:r>
      <w:r w:rsidR="00746088" w:rsidRPr="00746088">
        <w:rPr>
          <w:rStyle w:val="Istaknuto"/>
          <w:rFonts w:hAnsi="Garamond" w:ascii="Garamond"/>
          <w:b/>
          <w:i w:val="false"/>
        </w:rPr>
        <w:t>a stečajna</w:t>
      </w:r>
      <w:r w:rsidRPr="00746088">
        <w:rPr>
          <w:rStyle w:val="Istaknuto"/>
          <w:rFonts w:hAnsi="Garamond" w:ascii="Garamond"/>
          <w:b/>
          <w:i w:val="false"/>
        </w:rPr>
        <w:t xml:space="preserve"> upravitelj</w:t>
      </w:r>
      <w:r w:rsidR="00746088" w:rsidRPr="00746088">
        <w:rPr>
          <w:rStyle w:val="Istaknuto"/>
          <w:rFonts w:hAnsi="Garamond" w:ascii="Garamond"/>
          <w:b/>
          <w:i w:val="false"/>
        </w:rPr>
        <w:t>ica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Ana Maria Međimurec</w:t>
      </w:r>
    </w:p>
    <w:p w:rsidRDefault="00D750B2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Ilica 102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10000 Zagreb</w:t>
      </w:r>
    </w:p>
    <w:p w:rsidRDefault="00522897" w:rsidP="00522897" w:rsidR="00522897" w:rsidRPr="00746088">
      <w:pPr>
        <w:jc w:val="both"/>
        <w:rPr>
          <w:rFonts w:cs="Arial" w:hAnsi="Garamond" w:ascii="Garamond"/>
          <w:b/>
        </w:rPr>
      </w:pPr>
    </w:p>
    <w:p w:rsidRDefault="00522897" w:rsidP="00522897" w:rsidR="00522897" w:rsidRPr="00746088">
      <w:pPr>
        <w:jc w:val="both"/>
        <w:rPr>
          <w:rFonts w:cs="Arial" w:hAnsi="Garamond" w:ascii="Garamond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Mob: 09</w:t>
      </w:r>
      <w:r w:rsidR="00522897" w:rsidRPr="00746088">
        <w:rPr>
          <w:rStyle w:val="Istaknuto"/>
          <w:rFonts w:hAnsi="Garamond" w:ascii="Garamond"/>
          <w:i w:val="false"/>
        </w:rPr>
        <w:t>1</w:t>
      </w:r>
      <w:r w:rsidRPr="00746088">
        <w:rPr>
          <w:rStyle w:val="Istaknuto"/>
          <w:rFonts w:hAnsi="Garamond" w:ascii="Garamond"/>
          <w:i w:val="false"/>
        </w:rPr>
        <w:t>/2</w:t>
      </w:r>
      <w:r w:rsidR="00522897" w:rsidRPr="00746088">
        <w:rPr>
          <w:rStyle w:val="Istaknuto"/>
          <w:rFonts w:hAnsi="Garamond" w:ascii="Garamond"/>
          <w:i w:val="false"/>
        </w:rPr>
        <w:t>44-4525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9239D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Zagreb, </w:t>
      </w:r>
      <w:r w:rsidR="00B32531">
        <w:rPr>
          <w:rStyle w:val="Istaknuto"/>
          <w:rFonts w:hAnsi="Garamond" w:ascii="Garamond"/>
          <w:i w:val="false"/>
        </w:rPr>
        <w:t>2</w:t>
      </w:r>
      <w:r w:rsidR="00F05D99">
        <w:rPr>
          <w:rStyle w:val="Istaknuto"/>
          <w:rFonts w:hAnsi="Garamond" w:ascii="Garamond"/>
          <w:i w:val="false"/>
        </w:rPr>
        <w:t>5. travnja 2019.</w:t>
      </w:r>
    </w:p>
    <w:p w:rsidRDefault="00522897" w:rsidP="0079239D" w:rsidR="00522897" w:rsidRPr="00746088">
      <w:pPr>
        <w:ind w:left="5664"/>
        <w:jc w:val="both"/>
        <w:rPr>
          <w:rStyle w:val="Istaknuto"/>
          <w:rFonts w:hAnsi="Garamond" w:ascii="Garamond"/>
          <w:b/>
          <w:i w:val="false"/>
        </w:rPr>
      </w:pPr>
    </w:p>
    <w:p w:rsidRDefault="007A3C28" w:rsidP="007A3C28" w:rsidR="007A3C28">
      <w:pPr>
        <w:ind w:left="5664"/>
        <w:rPr>
          <w:rStyle w:val="Istaknuto"/>
          <w:rFonts w:hAnsi="Garamond" w:ascii="Garamond"/>
          <w:b/>
          <w:i w:val="false"/>
        </w:rPr>
      </w:pPr>
    </w:p>
    <w:p w:rsidRDefault="0079239D" w:rsidP="00E1156C" w:rsidR="00E1156C">
      <w:pPr>
        <w:ind w:left="5664"/>
        <w:rPr>
          <w:rStyle w:val="Istaknuto"/>
          <w:rFonts w:hAnsi="Garamond" w:ascii="Garamond"/>
          <w:b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>Trgovački sud u Zagrebu</w:t>
      </w:r>
      <w:r w:rsidR="00E1156C">
        <w:rPr>
          <w:rStyle w:val="Istaknuto"/>
          <w:rFonts w:hAnsi="Garamond" w:ascii="Garamond"/>
          <w:b/>
          <w:i w:val="false"/>
        </w:rPr>
        <w:tab/>
      </w:r>
    </w:p>
    <w:p w:rsidRDefault="00B32531" w:rsidP="00B32531" w:rsidR="00B32531" w:rsidRPr="00B32531">
      <w:pPr>
        <w:ind w:left="5664"/>
        <w:rPr>
          <w:rStyle w:val="Istaknuto"/>
          <w:rFonts w:hAnsi="Garamond" w:ascii="Garamond"/>
          <w:b/>
          <w:i w:val="false"/>
          <w:u w:val="single"/>
        </w:rPr>
      </w:pPr>
      <w:r>
        <w:rPr>
          <w:rStyle w:val="Istaknuto"/>
          <w:rFonts w:hAnsi="Garamond" w:ascii="Garamond"/>
          <w:b/>
          <w:i w:val="false"/>
          <w:u w:val="single"/>
        </w:rPr>
        <w:t>na broj: St-3987/2016</w:t>
      </w:r>
    </w:p>
    <w:p w:rsidRDefault="0079239D" w:rsidP="0079239D" w:rsidR="0079239D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522897" w:rsidP="0079239D" w:rsidR="00522897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7767B6" w:rsidR="007F2731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I Z V J E Š Ć E</w:t>
      </w:r>
    </w:p>
    <w:p w:rsidRDefault="007F2731" w:rsidP="007767B6" w:rsidR="007F2731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privremen</w:t>
      </w:r>
      <w:r w:rsidR="00522897" w:rsidRPr="00746088">
        <w:rPr>
          <w:rStyle w:val="Istaknuto"/>
          <w:rFonts w:hAnsi="Garamond" w:ascii="Garamond"/>
          <w:i w:val="false"/>
        </w:rPr>
        <w:t>e</w:t>
      </w:r>
      <w:r w:rsidRPr="00746088">
        <w:rPr>
          <w:rStyle w:val="Istaknuto"/>
          <w:rFonts w:hAnsi="Garamond" w:ascii="Garamond"/>
          <w:i w:val="false"/>
        </w:rPr>
        <w:t xml:space="preserve"> stečajn</w:t>
      </w:r>
      <w:r w:rsidR="00522897" w:rsidRPr="00746088">
        <w:rPr>
          <w:rStyle w:val="Istaknuto"/>
          <w:rFonts w:hAnsi="Garamond" w:ascii="Garamond"/>
          <w:i w:val="false"/>
        </w:rPr>
        <w:t>e</w:t>
      </w:r>
      <w:r w:rsidRPr="00746088">
        <w:rPr>
          <w:rStyle w:val="Istaknuto"/>
          <w:rFonts w:hAnsi="Garamond" w:ascii="Garamond"/>
          <w:i w:val="false"/>
        </w:rPr>
        <w:t xml:space="preserve"> upravitelj</w:t>
      </w:r>
      <w:r w:rsidR="00522897" w:rsidRPr="00746088">
        <w:rPr>
          <w:rStyle w:val="Istaknuto"/>
          <w:rFonts w:hAnsi="Garamond" w:ascii="Garamond"/>
          <w:i w:val="false"/>
        </w:rPr>
        <w:t>ice</w:t>
      </w:r>
      <w:r w:rsidRPr="00746088">
        <w:rPr>
          <w:rStyle w:val="Istaknuto"/>
          <w:rFonts w:hAnsi="Garamond" w:ascii="Garamond"/>
          <w:i w:val="false"/>
        </w:rPr>
        <w:t xml:space="preserve"> u postupku radi utvrđivanja</w:t>
      </w:r>
    </w:p>
    <w:p w:rsidRDefault="007F2731" w:rsidP="007767B6" w:rsidR="007F2731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uvjeta za otvaranje stečajnog postupka nad dužnikom</w:t>
      </w:r>
    </w:p>
    <w:p w:rsidRDefault="00E1156C" w:rsidP="007767B6" w:rsidR="00E1156C">
      <w:pPr>
        <w:jc w:val="center"/>
        <w:rPr>
          <w:rStyle w:val="Istaknuto"/>
          <w:rFonts w:hAnsi="Garamond" w:ascii="Garamond"/>
          <w:i w:val="false"/>
        </w:rPr>
      </w:pPr>
    </w:p>
    <w:p w:rsidRDefault="00B32531" w:rsidP="007767B6" w:rsidR="007F2731" w:rsidRPr="00746088">
      <w:pPr>
        <w:jc w:val="center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FABO PRIJEVOZ</w:t>
      </w:r>
      <w:r w:rsidR="00E1156C">
        <w:rPr>
          <w:rStyle w:val="Istaknuto"/>
          <w:rFonts w:hAnsi="Garamond" w:ascii="Garamond"/>
          <w:i w:val="false"/>
        </w:rPr>
        <w:t xml:space="preserve"> </w:t>
      </w:r>
      <w:r w:rsidR="007F2731" w:rsidRPr="00746088">
        <w:rPr>
          <w:rStyle w:val="Istaknuto"/>
          <w:rFonts w:hAnsi="Garamond" w:ascii="Garamond"/>
          <w:i w:val="false"/>
        </w:rPr>
        <w:t xml:space="preserve"> d.o.o.</w:t>
      </w:r>
    </w:p>
    <w:p w:rsidRDefault="00C70C93" w:rsidP="007767B6" w:rsidR="00FE684A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Zagreb</w:t>
      </w:r>
      <w:r w:rsidR="00B32531">
        <w:rPr>
          <w:rStyle w:val="Istaknuto"/>
          <w:rFonts w:hAnsi="Garamond" w:ascii="Garamond"/>
          <w:i w:val="false"/>
        </w:rPr>
        <w:t xml:space="preserve">, 14. Trokut 27c, </w:t>
      </w:r>
    </w:p>
    <w:p w:rsidRDefault="00670B9F" w:rsidP="007767B6" w:rsidR="00670B9F" w:rsidRPr="00746088">
      <w:pPr>
        <w:jc w:val="center"/>
        <w:rPr>
          <w:rStyle w:val="Istaknuto"/>
          <w:rFonts w:hAnsi="Garamond" w:ascii="Garamond"/>
          <w:i w:val="false"/>
        </w:rPr>
      </w:pPr>
    </w:p>
    <w:p w:rsidRDefault="007A3C28" w:rsidP="00F05D99" w:rsidR="00C70C93" w:rsidRPr="007767B6">
      <w:pPr>
        <w:jc w:val="center"/>
        <w:rPr>
          <w:rStyle w:val="Istaknuto"/>
          <w:rFonts w:hAnsi="Garamond" w:ascii="Garamond"/>
          <w:i w:val="false"/>
        </w:rPr>
      </w:pPr>
      <w:r w:rsidRPr="007767B6">
        <w:rPr>
          <w:rStyle w:val="Istaknuto"/>
          <w:rFonts w:hAnsi="Garamond" w:ascii="Garamond"/>
          <w:i w:val="false"/>
        </w:rPr>
        <w:t>OIB:</w:t>
      </w:r>
      <w:r w:rsidR="00B32531">
        <w:rPr>
          <w:rStyle w:val="Istaknuto"/>
          <w:rFonts w:hAnsi="Garamond" w:ascii="Garamond"/>
          <w:i w:val="false"/>
        </w:rPr>
        <w:t xml:space="preserve"> 94897175256</w:t>
      </w:r>
    </w:p>
    <w:p w:rsidRDefault="007F2731" w:rsidP="00F05D99" w:rsidR="007F2731" w:rsidRPr="00746088">
      <w:pPr>
        <w:jc w:val="center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po </w:t>
      </w:r>
      <w:r w:rsidR="00FE684A" w:rsidRPr="00746088">
        <w:rPr>
          <w:rStyle w:val="Istaknuto"/>
          <w:rFonts w:hAnsi="Garamond" w:ascii="Garamond"/>
          <w:i w:val="false"/>
        </w:rPr>
        <w:t>R</w:t>
      </w:r>
      <w:r w:rsidRPr="00746088">
        <w:rPr>
          <w:rStyle w:val="Istaknuto"/>
          <w:rFonts w:hAnsi="Garamond" w:ascii="Garamond"/>
          <w:i w:val="false"/>
        </w:rPr>
        <w:t xml:space="preserve">ješenju </w:t>
      </w:r>
      <w:r w:rsidR="007A3C28">
        <w:rPr>
          <w:rStyle w:val="Istaknuto"/>
          <w:rFonts w:hAnsi="Garamond" w:ascii="Garamond"/>
          <w:i w:val="false"/>
        </w:rPr>
        <w:t>br</w:t>
      </w:r>
      <w:r w:rsidR="00522897" w:rsidRPr="00746088">
        <w:rPr>
          <w:rStyle w:val="Istaknuto"/>
          <w:rFonts w:hAnsi="Garamond" w:ascii="Garamond"/>
          <w:i w:val="false"/>
        </w:rPr>
        <w:t>.</w:t>
      </w:r>
      <w:r w:rsidRPr="00746088">
        <w:rPr>
          <w:rStyle w:val="Istaknuto"/>
          <w:rFonts w:hAnsi="Garamond" w:ascii="Garamond"/>
          <w:i w:val="false"/>
        </w:rPr>
        <w:t xml:space="preserve"> St-</w:t>
      </w:r>
      <w:r w:rsidR="00B32531">
        <w:rPr>
          <w:rStyle w:val="Istaknuto"/>
          <w:rFonts w:hAnsi="Garamond" w:ascii="Garamond"/>
          <w:i w:val="false"/>
        </w:rPr>
        <w:t>3987/2016, od 12</w:t>
      </w:r>
      <w:r w:rsidR="00F05D99">
        <w:rPr>
          <w:rStyle w:val="Istaknuto"/>
          <w:rFonts w:hAnsi="Garamond" w:ascii="Garamond"/>
          <w:i w:val="false"/>
        </w:rPr>
        <w:t>. ožujka 2019.</w:t>
      </w:r>
    </w:p>
    <w:p w:rsidRDefault="007F2731" w:rsidP="007767B6" w:rsidR="007F2731" w:rsidRPr="00746088">
      <w:pPr>
        <w:jc w:val="center"/>
        <w:rPr>
          <w:rStyle w:val="Istaknuto"/>
          <w:rFonts w:hAnsi="Garamond" w:ascii="Garamond"/>
          <w:i w:val="false"/>
        </w:rPr>
      </w:pPr>
    </w:p>
    <w:p w:rsidRDefault="007F2731" w:rsidP="007767B6" w:rsidR="007F2731" w:rsidRPr="00746088">
      <w:pPr>
        <w:jc w:val="center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>
      <w:pPr>
        <w:jc w:val="both"/>
        <w:rPr>
          <w:rStyle w:val="Istaknuto"/>
          <w:rFonts w:hAnsi="Garamond" w:ascii="Garamond"/>
          <w:i w:val="false"/>
        </w:rPr>
      </w:pPr>
    </w:p>
    <w:p w:rsidRDefault="007767B6" w:rsidP="007F2731" w:rsidR="007767B6">
      <w:pPr>
        <w:jc w:val="both"/>
        <w:rPr>
          <w:rStyle w:val="Istaknuto"/>
          <w:rFonts w:hAnsi="Garamond" w:ascii="Garamond"/>
          <w:i w:val="false"/>
        </w:rPr>
      </w:pPr>
    </w:p>
    <w:p w:rsidRDefault="007767B6" w:rsidP="007F2731" w:rsidR="007767B6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5E14B9" w:rsidR="000C4E1A" w:rsidRPr="00480957">
      <w:pPr>
        <w:jc w:val="both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lastRenderedPageBreak/>
        <w:t>UVOD</w:t>
      </w:r>
    </w:p>
    <w:p w:rsidRDefault="00746088" w:rsidP="005E14B9" w:rsid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46088" w:rsidP="005E14B9" w:rsidR="00746088" w:rsidRPr="00746088">
      <w:pPr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F47E6A" w:rsidR="007F2731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  <w:t>Rješenjem Trgovačkog suda u Zagrebu</w:t>
      </w:r>
      <w:r w:rsidR="00670B9F" w:rsidRPr="00746088">
        <w:rPr>
          <w:rStyle w:val="Istaknuto"/>
          <w:rFonts w:hAnsi="Garamond" w:ascii="Garamond"/>
          <w:i w:val="false"/>
        </w:rPr>
        <w:t>,</w:t>
      </w:r>
      <w:r w:rsidR="00FE684A" w:rsidRPr="00746088">
        <w:rPr>
          <w:rStyle w:val="Istaknuto"/>
          <w:rFonts w:hAnsi="Garamond" w:ascii="Garamond"/>
          <w:i w:val="false"/>
        </w:rPr>
        <w:t xml:space="preserve"> </w:t>
      </w:r>
      <w:r w:rsidR="00670B9F" w:rsidRPr="00746088">
        <w:rPr>
          <w:rStyle w:val="Istaknuto"/>
          <w:rFonts w:hAnsi="Garamond" w:ascii="Garamond"/>
          <w:i w:val="false"/>
        </w:rPr>
        <w:t>br.</w:t>
      </w:r>
      <w:r w:rsidR="00522897" w:rsidRPr="00746088">
        <w:rPr>
          <w:rStyle w:val="Istaknuto"/>
          <w:rFonts w:hAnsi="Garamond" w:ascii="Garamond"/>
          <w:i w:val="false"/>
        </w:rPr>
        <w:t xml:space="preserve"> S</w:t>
      </w:r>
      <w:r w:rsidR="00B32531">
        <w:rPr>
          <w:rStyle w:val="Istaknuto"/>
          <w:rFonts w:hAnsi="Garamond" w:ascii="Garamond"/>
          <w:i w:val="false"/>
        </w:rPr>
        <w:t>t-3987</w:t>
      </w:r>
      <w:r w:rsidR="007A3C28">
        <w:rPr>
          <w:rStyle w:val="Istaknuto"/>
          <w:rFonts w:hAnsi="Garamond" w:ascii="Garamond"/>
          <w:i w:val="false"/>
        </w:rPr>
        <w:t>/16</w:t>
      </w:r>
      <w:r w:rsidR="00522897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 xml:space="preserve">od </w:t>
      </w:r>
      <w:r w:rsidR="00B32531">
        <w:rPr>
          <w:rStyle w:val="Istaknuto"/>
          <w:rFonts w:hAnsi="Garamond" w:ascii="Garamond"/>
          <w:i w:val="false"/>
        </w:rPr>
        <w:t>12</w:t>
      </w:r>
      <w:r w:rsidRPr="00746088">
        <w:rPr>
          <w:rStyle w:val="Istaknuto"/>
          <w:rFonts w:hAnsi="Garamond" w:ascii="Garamond"/>
          <w:i w:val="false"/>
        </w:rPr>
        <w:t>.</w:t>
      </w:r>
      <w:r w:rsidR="00A118DE" w:rsidRPr="00746088">
        <w:rPr>
          <w:rStyle w:val="Istaknuto"/>
          <w:rFonts w:hAnsi="Garamond" w:ascii="Garamond"/>
          <w:i w:val="false"/>
        </w:rPr>
        <w:t xml:space="preserve"> </w:t>
      </w:r>
      <w:r w:rsidR="00F05D99">
        <w:rPr>
          <w:rStyle w:val="Istaknuto"/>
          <w:rFonts w:hAnsi="Garamond" w:ascii="Garamond"/>
          <w:i w:val="false"/>
        </w:rPr>
        <w:t>ožujka</w:t>
      </w:r>
      <w:r w:rsidR="00670B9F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201</w:t>
      </w:r>
      <w:r w:rsidR="00F05D99">
        <w:rPr>
          <w:rStyle w:val="Istaknuto"/>
          <w:rFonts w:hAnsi="Garamond" w:ascii="Garamond"/>
          <w:i w:val="false"/>
        </w:rPr>
        <w:t>9</w:t>
      </w:r>
      <w:r w:rsidRPr="00746088">
        <w:rPr>
          <w:rStyle w:val="Istaknuto"/>
          <w:rFonts w:hAnsi="Garamond" w:ascii="Garamond"/>
          <w:i w:val="false"/>
        </w:rPr>
        <w:t xml:space="preserve">. pokrenut je prethodni postupak nad dužnikom </w:t>
      </w:r>
      <w:r w:rsidR="00B32531">
        <w:rPr>
          <w:rStyle w:val="Istaknuto"/>
          <w:rFonts w:hAnsi="Garamond" w:ascii="Garamond"/>
          <w:i w:val="false"/>
        </w:rPr>
        <w:t>FABO PRIJEVOZ</w:t>
      </w:r>
      <w:r w:rsidR="00F05D99">
        <w:rPr>
          <w:rStyle w:val="Istaknuto"/>
          <w:rFonts w:hAnsi="Garamond" w:ascii="Garamond"/>
          <w:i w:val="false"/>
        </w:rPr>
        <w:t xml:space="preserve"> </w:t>
      </w:r>
      <w:r w:rsidR="007767B6" w:rsidRPr="00746088">
        <w:rPr>
          <w:rStyle w:val="Istaknuto"/>
          <w:rFonts w:hAnsi="Garamond" w:ascii="Garamond"/>
          <w:i w:val="false"/>
        </w:rPr>
        <w:t>d.o.o.</w:t>
      </w:r>
      <w:r w:rsidR="007767B6">
        <w:rPr>
          <w:rStyle w:val="Istaknuto"/>
          <w:rFonts w:hAnsi="Garamond" w:ascii="Garamond"/>
          <w:i w:val="false"/>
        </w:rPr>
        <w:t xml:space="preserve">, iz </w:t>
      </w:r>
      <w:r w:rsidR="007767B6" w:rsidRPr="00746088">
        <w:rPr>
          <w:rStyle w:val="Istaknuto"/>
          <w:rFonts w:hAnsi="Garamond" w:ascii="Garamond"/>
          <w:i w:val="false"/>
        </w:rPr>
        <w:t>Zagreb</w:t>
      </w:r>
      <w:r w:rsidR="00F05D99">
        <w:rPr>
          <w:rStyle w:val="Istaknuto"/>
          <w:rFonts w:hAnsi="Garamond" w:ascii="Garamond"/>
          <w:i w:val="false"/>
        </w:rPr>
        <w:t xml:space="preserve">a, </w:t>
      </w:r>
      <w:r w:rsidR="00B32531">
        <w:rPr>
          <w:rStyle w:val="Istaknuto"/>
          <w:rFonts w:hAnsi="Garamond" w:ascii="Garamond"/>
          <w:i w:val="false"/>
        </w:rPr>
        <w:t xml:space="preserve">14. Trokut 27c, </w:t>
      </w:r>
      <w:r w:rsidR="00F05D99">
        <w:rPr>
          <w:rStyle w:val="Istaknuto"/>
          <w:rFonts w:hAnsi="Garamond" w:ascii="Garamond"/>
          <w:i w:val="false"/>
        </w:rPr>
        <w:t>ra</w:t>
      </w:r>
      <w:r w:rsidRPr="00746088">
        <w:rPr>
          <w:rStyle w:val="Istaknuto"/>
          <w:rFonts w:hAnsi="Garamond" w:ascii="Garamond"/>
          <w:i w:val="false"/>
        </w:rPr>
        <w:t xml:space="preserve">di utvrđivanja uvjeta za otvaranje stečajnog postupka, te </w:t>
      </w:r>
      <w:r w:rsidR="00FE684A" w:rsidRPr="00746088">
        <w:rPr>
          <w:rStyle w:val="Istaknuto"/>
          <w:rFonts w:hAnsi="Garamond" w:ascii="Garamond"/>
          <w:i w:val="false"/>
        </w:rPr>
        <w:t>sam</w:t>
      </w:r>
      <w:r w:rsidR="00C70C93" w:rsidRPr="00746088">
        <w:rPr>
          <w:rStyle w:val="Istaknuto"/>
          <w:rFonts w:hAnsi="Garamond" w:ascii="Garamond"/>
          <w:i w:val="false"/>
        </w:rPr>
        <w:t xml:space="preserve"> </w:t>
      </w:r>
      <w:r w:rsidR="00275EF7" w:rsidRPr="00746088">
        <w:rPr>
          <w:rStyle w:val="Istaknuto"/>
          <w:rFonts w:hAnsi="Garamond" w:ascii="Garamond"/>
          <w:i w:val="false"/>
        </w:rPr>
        <w:t>imenovan</w:t>
      </w:r>
      <w:r w:rsidR="00522897" w:rsidRPr="00746088">
        <w:rPr>
          <w:rStyle w:val="Istaknuto"/>
          <w:rFonts w:hAnsi="Garamond" w:ascii="Garamond"/>
          <w:i w:val="false"/>
        </w:rPr>
        <w:t>a</w:t>
      </w:r>
      <w:r w:rsidR="00275EF7" w:rsidRPr="00746088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za privremen</w:t>
      </w:r>
      <w:r w:rsidR="00522897" w:rsidRPr="00746088">
        <w:rPr>
          <w:rStyle w:val="Istaknuto"/>
          <w:rFonts w:hAnsi="Garamond" w:ascii="Garamond"/>
          <w:i w:val="false"/>
        </w:rPr>
        <w:t>u</w:t>
      </w:r>
      <w:r w:rsidRPr="00746088">
        <w:rPr>
          <w:rStyle w:val="Istaknuto"/>
          <w:rFonts w:hAnsi="Garamond" w:ascii="Garamond"/>
          <w:i w:val="false"/>
        </w:rPr>
        <w:t xml:space="preserve"> stečajn</w:t>
      </w:r>
      <w:r w:rsidR="00522897" w:rsidRPr="00746088">
        <w:rPr>
          <w:rStyle w:val="Istaknuto"/>
          <w:rFonts w:hAnsi="Garamond" w:ascii="Garamond"/>
          <w:i w:val="false"/>
        </w:rPr>
        <w:t>u</w:t>
      </w:r>
      <w:r w:rsidRPr="00746088">
        <w:rPr>
          <w:rStyle w:val="Istaknuto"/>
          <w:rFonts w:hAnsi="Garamond" w:ascii="Garamond"/>
          <w:i w:val="false"/>
        </w:rPr>
        <w:t xml:space="preserve"> upravitelj</w:t>
      </w:r>
      <w:r w:rsidR="00522897" w:rsidRPr="00746088">
        <w:rPr>
          <w:rStyle w:val="Istaknuto"/>
          <w:rFonts w:hAnsi="Garamond" w:ascii="Garamond"/>
          <w:i w:val="false"/>
        </w:rPr>
        <w:t>icu</w:t>
      </w:r>
      <w:r w:rsidRPr="00746088">
        <w:rPr>
          <w:rStyle w:val="Istaknuto"/>
          <w:rFonts w:hAnsi="Garamond" w:ascii="Garamond"/>
          <w:i w:val="false"/>
        </w:rPr>
        <w:t>.</w:t>
      </w:r>
    </w:p>
    <w:p w:rsidRDefault="007F2731" w:rsidP="00F47E6A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F47E6A" w:rsidR="00065E9E" w:rsidRP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ab/>
      </w:r>
      <w:r w:rsidR="00065E9E" w:rsidRPr="00746088">
        <w:rPr>
          <w:rStyle w:val="Istaknuto"/>
          <w:rFonts w:hAnsi="Garamond" w:ascii="Garamond"/>
          <w:i w:val="false"/>
        </w:rPr>
        <w:t>Prijedlog za otvaranje stečajnog postupka nad dužnikom podnijela je FINA, Regionalni centar Zagreb, temeljem čl.</w:t>
      </w:r>
      <w:r w:rsidR="00F05D99">
        <w:rPr>
          <w:rStyle w:val="Istaknuto"/>
          <w:rFonts w:hAnsi="Garamond" w:ascii="Garamond"/>
          <w:i w:val="false"/>
        </w:rPr>
        <w:t xml:space="preserve"> </w:t>
      </w:r>
      <w:r w:rsidR="00065E9E" w:rsidRPr="00746088">
        <w:rPr>
          <w:rStyle w:val="Istaknuto"/>
          <w:rFonts w:hAnsi="Garamond" w:ascii="Garamond"/>
          <w:i w:val="false"/>
        </w:rPr>
        <w:t>110. st.</w:t>
      </w:r>
      <w:r w:rsidR="002F799C">
        <w:rPr>
          <w:rStyle w:val="Istaknuto"/>
          <w:rFonts w:hAnsi="Garamond" w:ascii="Garamond"/>
          <w:i w:val="false"/>
        </w:rPr>
        <w:t xml:space="preserve"> </w:t>
      </w:r>
      <w:r w:rsidR="00065E9E" w:rsidRPr="00746088">
        <w:rPr>
          <w:rStyle w:val="Istaknuto"/>
          <w:rFonts w:hAnsi="Garamond" w:ascii="Garamond"/>
          <w:i w:val="false"/>
        </w:rPr>
        <w:t>1. SZ, jer  u Očevidniku redoslijeda za plaćanje pravna osoba ima neizvršene osnove za plaćanje duže od 120 dana.</w:t>
      </w:r>
    </w:p>
    <w:p w:rsidRDefault="004E705E" w:rsidP="00F47E6A" w:rsidR="004E705E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46088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 </w:t>
      </w:r>
    </w:p>
    <w:p w:rsidRDefault="00746088" w:rsidP="007F2731" w:rsid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2731" w:rsidR="007F2731" w:rsidRPr="00480957">
      <w:pPr>
        <w:jc w:val="both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t>PROVEDENE AKTIVNOSTI</w:t>
      </w:r>
    </w:p>
    <w:p w:rsidRDefault="00746088" w:rsidP="007F2731" w:rsidR="00746088" w:rsidRPr="00480957">
      <w:pPr>
        <w:jc w:val="both"/>
        <w:rPr>
          <w:rStyle w:val="Istaknuto"/>
          <w:rFonts w:hAnsi="Garamond" w:ascii="Garamond"/>
          <w:i w:val="false"/>
          <w:sz w:val="32"/>
          <w:szCs w:val="32"/>
        </w:rPr>
      </w:pPr>
    </w:p>
    <w:p w:rsidRDefault="00746088" w:rsidP="007F2731" w:rsidR="00746088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6654D5" w:rsidP="007F2731" w:rsidR="00275EF7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Po primitku Rješenja</w:t>
      </w:r>
      <w:r w:rsidR="00275EF7" w:rsidRPr="00746088">
        <w:rPr>
          <w:rStyle w:val="Istaknuto"/>
          <w:rFonts w:hAnsi="Garamond" w:ascii="Garamond"/>
          <w:i w:val="false"/>
        </w:rPr>
        <w:t xml:space="preserve"> o imenovanju za privremenog stečajnog upravitelja:</w:t>
      </w:r>
    </w:p>
    <w:p w:rsidRDefault="00746088" w:rsidP="007F2731" w:rsidR="00746088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275EF7" w:rsidP="007767B6" w:rsidR="00D44113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-</w:t>
      </w:r>
      <w:r w:rsidR="006654D5" w:rsidRPr="00746088">
        <w:rPr>
          <w:rStyle w:val="Istaknuto"/>
          <w:rFonts w:hAnsi="Garamond" w:ascii="Garamond"/>
          <w:i w:val="false"/>
        </w:rPr>
        <w:t xml:space="preserve"> </w:t>
      </w:r>
      <w:r w:rsidR="00D750B2" w:rsidRPr="00746088">
        <w:rPr>
          <w:rStyle w:val="Istaknuto"/>
          <w:rFonts w:hAnsi="Garamond" w:ascii="Garamond"/>
          <w:i w:val="false"/>
        </w:rPr>
        <w:t>uputila</w:t>
      </w:r>
      <w:r w:rsidRPr="00746088">
        <w:rPr>
          <w:rStyle w:val="Istaknuto"/>
          <w:rFonts w:hAnsi="Garamond" w:ascii="Garamond"/>
          <w:i w:val="false"/>
        </w:rPr>
        <w:t xml:space="preserve"> sam dopis na odgovornu osobu u </w:t>
      </w:r>
      <w:r w:rsidR="007767B6">
        <w:rPr>
          <w:rStyle w:val="Istaknuto"/>
          <w:rFonts w:hAnsi="Garamond" w:ascii="Garamond"/>
          <w:i w:val="false"/>
        </w:rPr>
        <w:t>trgovačkom d</w:t>
      </w:r>
      <w:r w:rsidRPr="00746088">
        <w:rPr>
          <w:rStyle w:val="Istaknuto"/>
          <w:rFonts w:hAnsi="Garamond" w:ascii="Garamond"/>
          <w:i w:val="false"/>
        </w:rPr>
        <w:t xml:space="preserve">ruštvu </w:t>
      </w:r>
      <w:r w:rsidR="00B32531">
        <w:rPr>
          <w:rStyle w:val="Istaknuto"/>
          <w:rFonts w:hAnsi="Garamond" w:ascii="Garamond"/>
          <w:i w:val="false"/>
        </w:rPr>
        <w:t>FABO PRIJEVOZ</w:t>
      </w:r>
      <w:r w:rsidR="007767B6">
        <w:rPr>
          <w:rStyle w:val="Istaknuto"/>
          <w:rFonts w:hAnsi="Garamond" w:ascii="Garamond"/>
          <w:i w:val="false"/>
        </w:rPr>
        <w:t xml:space="preserve"> </w:t>
      </w:r>
      <w:r w:rsidR="007767B6" w:rsidRPr="00746088">
        <w:rPr>
          <w:rStyle w:val="Istaknuto"/>
          <w:rFonts w:hAnsi="Garamond" w:ascii="Garamond"/>
          <w:i w:val="false"/>
        </w:rPr>
        <w:t xml:space="preserve"> d.o.o.</w:t>
      </w:r>
      <w:r w:rsidR="007767B6">
        <w:rPr>
          <w:rStyle w:val="Istaknuto"/>
          <w:rFonts w:hAnsi="Garamond" w:ascii="Garamond"/>
          <w:i w:val="false"/>
        </w:rPr>
        <w:t xml:space="preserve">, iz </w:t>
      </w:r>
      <w:r w:rsidR="007767B6" w:rsidRPr="00746088">
        <w:rPr>
          <w:rStyle w:val="Istaknuto"/>
          <w:rFonts w:hAnsi="Garamond" w:ascii="Garamond"/>
          <w:i w:val="false"/>
        </w:rPr>
        <w:t>Zagreb</w:t>
      </w:r>
      <w:r w:rsidR="007767B6">
        <w:rPr>
          <w:rStyle w:val="Istaknuto"/>
          <w:rFonts w:hAnsi="Garamond" w:ascii="Garamond"/>
          <w:i w:val="false"/>
        </w:rPr>
        <w:t xml:space="preserve">a, </w:t>
      </w:r>
      <w:r w:rsidR="00B32531">
        <w:rPr>
          <w:rStyle w:val="Istaknuto"/>
          <w:rFonts w:hAnsi="Garamond" w:ascii="Garamond"/>
          <w:i w:val="false"/>
        </w:rPr>
        <w:t xml:space="preserve">14. Trokut 27c, </w:t>
      </w:r>
      <w:r w:rsidRPr="00746088">
        <w:rPr>
          <w:rStyle w:val="Istaknuto"/>
          <w:rFonts w:hAnsi="Garamond" w:ascii="Garamond"/>
          <w:i w:val="false"/>
        </w:rPr>
        <w:t xml:space="preserve">radi pripreme i dostave poslovne dokumentacije, </w:t>
      </w:r>
      <w:r w:rsidR="00D750B2" w:rsidRPr="00746088">
        <w:rPr>
          <w:rStyle w:val="Istaknuto"/>
          <w:rFonts w:hAnsi="Garamond" w:ascii="Garamond"/>
          <w:i w:val="false"/>
        </w:rPr>
        <w:t>međutim poštanska pošiljka se vratila s obrazloženjem „obaviješten-nije podigao pošiljku.“</w:t>
      </w:r>
    </w:p>
    <w:p w:rsidRDefault="00746088" w:rsidP="00B32531" w:rsid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46088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F05D99" w:rsidP="007767B6" w:rsidR="007767B6" w:rsidRPr="00746088">
      <w:p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I</w:t>
      </w:r>
      <w:r w:rsidR="00D750B2" w:rsidRPr="00746088">
        <w:rPr>
          <w:rStyle w:val="Istaknuto"/>
          <w:rFonts w:hAnsi="Garamond" w:ascii="Garamond"/>
          <w:i w:val="false"/>
        </w:rPr>
        <w:t>zvršila</w:t>
      </w:r>
      <w:r>
        <w:rPr>
          <w:rStyle w:val="Istaknuto"/>
          <w:rFonts w:hAnsi="Garamond" w:ascii="Garamond"/>
          <w:i w:val="false"/>
        </w:rPr>
        <w:t xml:space="preserve"> sam</w:t>
      </w:r>
      <w:r w:rsidR="007F2731" w:rsidRPr="00746088">
        <w:rPr>
          <w:rStyle w:val="Istaknuto"/>
          <w:rFonts w:hAnsi="Garamond" w:ascii="Garamond"/>
          <w:i w:val="false"/>
        </w:rPr>
        <w:t xml:space="preserve"> provjere u više i</w:t>
      </w:r>
      <w:r w:rsidR="007767B6">
        <w:rPr>
          <w:rStyle w:val="Istaknuto"/>
          <w:rFonts w:hAnsi="Garamond" w:ascii="Garamond"/>
          <w:i w:val="false"/>
        </w:rPr>
        <w:t xml:space="preserve">nstitucija za trgovačko društvo </w:t>
      </w:r>
      <w:r w:rsidR="00080935">
        <w:rPr>
          <w:rStyle w:val="Istaknuto"/>
          <w:rFonts w:hAnsi="Garamond" w:ascii="Garamond"/>
          <w:i w:val="false"/>
        </w:rPr>
        <w:t>FABO PRIJEVOZ</w:t>
      </w:r>
      <w:r>
        <w:rPr>
          <w:rStyle w:val="Istaknuto"/>
          <w:rFonts w:hAnsi="Garamond" w:ascii="Garamond"/>
          <w:i w:val="false"/>
        </w:rPr>
        <w:t xml:space="preserve"> </w:t>
      </w:r>
      <w:r w:rsidR="007767B6" w:rsidRPr="00746088">
        <w:rPr>
          <w:rStyle w:val="Istaknuto"/>
          <w:rFonts w:hAnsi="Garamond" w:ascii="Garamond"/>
          <w:i w:val="false"/>
        </w:rPr>
        <w:t>d.o.o.</w:t>
      </w:r>
    </w:p>
    <w:p w:rsidRDefault="007F2731" w:rsidP="007767B6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274592" w:rsidP="003B3C05" w:rsidR="00274592">
      <w:pPr>
        <w:numPr>
          <w:ilvl w:val="0"/>
          <w:numId w:val="37"/>
        </w:numPr>
        <w:ind w:firstLine="708" w:left="0"/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u Općinskom</w:t>
      </w:r>
      <w:r w:rsidR="00F1168E">
        <w:rPr>
          <w:rStyle w:val="Istaknuto"/>
          <w:rFonts w:hAnsi="Garamond" w:ascii="Garamond"/>
          <w:i w:val="false"/>
        </w:rPr>
        <w:t xml:space="preserve"> </w:t>
      </w:r>
      <w:r>
        <w:rPr>
          <w:rStyle w:val="Istaknuto"/>
          <w:rFonts w:hAnsi="Garamond" w:ascii="Garamond"/>
          <w:i w:val="false"/>
        </w:rPr>
        <w:t>građanskom sudu u Zagrebu</w:t>
      </w:r>
      <w:r w:rsidR="00F1168E">
        <w:rPr>
          <w:rStyle w:val="Istaknuto"/>
          <w:rFonts w:hAnsi="Garamond" w:ascii="Garamond"/>
          <w:i w:val="false"/>
        </w:rPr>
        <w:t>, zeml</w:t>
      </w:r>
      <w:r w:rsidR="008C7556">
        <w:rPr>
          <w:rStyle w:val="Istaknuto"/>
          <w:rFonts w:hAnsi="Garamond" w:ascii="Garamond"/>
          <w:i w:val="false"/>
        </w:rPr>
        <w:t xml:space="preserve">jišnoknjižni odjel, </w:t>
      </w:r>
      <w:r>
        <w:rPr>
          <w:rStyle w:val="Istaknuto"/>
          <w:rFonts w:hAnsi="Garamond" w:ascii="Garamond"/>
          <w:i w:val="false"/>
        </w:rPr>
        <w:t>zatražila sam podatke o vlasništvu nekretnina, međutim na ime trgovačkog društva ne postoji uknjiženih nekret</w:t>
      </w:r>
      <w:r w:rsidR="00783812">
        <w:rPr>
          <w:rStyle w:val="Istaknuto"/>
          <w:rFonts w:hAnsi="Garamond" w:ascii="Garamond"/>
          <w:i w:val="false"/>
        </w:rPr>
        <w:t>nina</w:t>
      </w:r>
    </w:p>
    <w:p w:rsidRDefault="00F05D99" w:rsidP="00F05D99" w:rsidR="00F05D99">
      <w:pPr>
        <w:jc w:val="both"/>
        <w:rPr>
          <w:rStyle w:val="Istaknuto"/>
          <w:rFonts w:hAnsi="Garamond" w:ascii="Garamond"/>
          <w:i w:val="false"/>
        </w:rPr>
      </w:pPr>
    </w:p>
    <w:p w:rsidRDefault="00F05D99" w:rsidP="00F05D99" w:rsidR="00F05D99">
      <w:pPr>
        <w:jc w:val="both"/>
        <w:rPr>
          <w:rStyle w:val="Istaknuto"/>
          <w:rFonts w:hAnsi="Garamond" w:ascii="Garamond"/>
          <w:i w:val="false"/>
        </w:rPr>
      </w:pPr>
    </w:p>
    <w:p w:rsidRDefault="00F05D99" w:rsidP="00F05D99" w:rsidR="00F05D99" w:rsidRPr="00FD231A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od Grada Zagreba, Gradskog ureda za katastar i geodetske poslove, </w:t>
      </w:r>
      <w:r>
        <w:rPr>
          <w:rStyle w:val="Istaknuto"/>
          <w:rFonts w:hAnsi="Garamond" w:ascii="Garamond"/>
          <w:i w:val="false"/>
        </w:rPr>
        <w:t>zatražila</w:t>
      </w:r>
      <w:r w:rsidRPr="00746088">
        <w:rPr>
          <w:rStyle w:val="Istaknuto"/>
          <w:rFonts w:hAnsi="Garamond" w:ascii="Garamond"/>
          <w:i w:val="false"/>
        </w:rPr>
        <w:t xml:space="preserve"> sam evidenciju </w:t>
      </w:r>
      <w:r>
        <w:rPr>
          <w:rStyle w:val="Istaknuto"/>
          <w:rFonts w:hAnsi="Garamond" w:ascii="Garamond"/>
          <w:i w:val="false"/>
        </w:rPr>
        <w:t>nekretnina za trgovačko društvo</w:t>
      </w:r>
      <w:r w:rsidRPr="00746088">
        <w:rPr>
          <w:rStyle w:val="Istaknuto"/>
          <w:rFonts w:hAnsi="Garamond" w:ascii="Garamond"/>
          <w:i w:val="false"/>
        </w:rPr>
        <w:t xml:space="preserve"> </w:t>
      </w:r>
      <w:r w:rsidR="00080935">
        <w:rPr>
          <w:rStyle w:val="Istaknuto"/>
          <w:rFonts w:hAnsi="Garamond" w:ascii="Garamond"/>
          <w:i w:val="false"/>
        </w:rPr>
        <w:t>FABO PRIJEVOZ</w:t>
      </w:r>
      <w:r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d.o.o.</w:t>
      </w:r>
      <w:r>
        <w:rPr>
          <w:rStyle w:val="Istaknuto"/>
          <w:rFonts w:hAnsi="Garamond" w:ascii="Garamond"/>
          <w:i w:val="false"/>
        </w:rPr>
        <w:t xml:space="preserve">, </w:t>
      </w:r>
      <w:r w:rsidRPr="00746088">
        <w:rPr>
          <w:rStyle w:val="Istaknuto"/>
          <w:rFonts w:hAnsi="Garamond" w:ascii="Garamond"/>
          <w:i w:val="false"/>
        </w:rPr>
        <w:t xml:space="preserve">te mi je izdano Uvjerenje, kojim se potvrđuje da trgovačko </w:t>
      </w:r>
      <w:r w:rsidR="00080935">
        <w:rPr>
          <w:rStyle w:val="Istaknuto"/>
          <w:rFonts w:hAnsi="Garamond" w:ascii="Garamond"/>
          <w:i w:val="false"/>
        </w:rPr>
        <w:t>društvo FABO PRIJEVOZ</w:t>
      </w:r>
      <w:r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d.o.o.</w:t>
      </w:r>
      <w:r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nije upisano u katastarskom operatu na području za koje evidenciju vodi Gradski ured za katastar i geodetske poslove.</w:t>
      </w:r>
    </w:p>
    <w:p w:rsidRDefault="00F713FF" w:rsidP="00F05D99" w:rsidR="00F713FF">
      <w:pPr>
        <w:jc w:val="both"/>
        <w:rPr>
          <w:rStyle w:val="Istaknuto"/>
          <w:rFonts w:hAnsi="Garamond" w:ascii="Garamond"/>
          <w:i w:val="false"/>
        </w:rPr>
      </w:pPr>
    </w:p>
    <w:p w:rsidRDefault="00BC06FC" w:rsidP="00276F81" w:rsidR="00BC06FC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7F2731" w:rsidP="00274592" w:rsidR="00080935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>-</w:t>
      </w:r>
      <w:r w:rsidRPr="00746088">
        <w:rPr>
          <w:rStyle w:val="Istaknuto"/>
          <w:rFonts w:hAnsi="Garamond" w:ascii="Garamond"/>
          <w:i w:val="false"/>
        </w:rPr>
        <w:t xml:space="preserve"> od </w:t>
      </w:r>
      <w:r w:rsidR="00274592">
        <w:rPr>
          <w:rStyle w:val="Istaknuto"/>
          <w:rFonts w:hAnsi="Garamond" w:ascii="Garamond"/>
          <w:i w:val="false"/>
        </w:rPr>
        <w:t>Stanice za tehničke preglede vozila</w:t>
      </w:r>
      <w:r w:rsidR="00D750B2" w:rsidRPr="00746088">
        <w:rPr>
          <w:rStyle w:val="Istaknuto"/>
          <w:rFonts w:hAnsi="Garamond" w:ascii="Garamond"/>
          <w:i w:val="false"/>
        </w:rPr>
        <w:t xml:space="preserve"> zatražila</w:t>
      </w:r>
      <w:r w:rsidRPr="00746088">
        <w:rPr>
          <w:rStyle w:val="Istaknuto"/>
          <w:rFonts w:hAnsi="Garamond" w:ascii="Garamond"/>
          <w:i w:val="false"/>
        </w:rPr>
        <w:t xml:space="preserve"> sam </w:t>
      </w:r>
      <w:r w:rsidR="00AF776A" w:rsidRPr="00746088">
        <w:rPr>
          <w:rStyle w:val="Istaknuto"/>
          <w:rFonts w:hAnsi="Garamond" w:ascii="Garamond"/>
          <w:i w:val="false"/>
        </w:rPr>
        <w:t xml:space="preserve">podatke </w:t>
      </w:r>
      <w:r w:rsidRPr="00746088">
        <w:rPr>
          <w:rStyle w:val="Istaknuto"/>
          <w:rFonts w:hAnsi="Garamond" w:ascii="Garamond"/>
          <w:i w:val="false"/>
        </w:rPr>
        <w:t xml:space="preserve">o vlasništvu vozila, </w:t>
      </w:r>
      <w:r w:rsidR="004A5563" w:rsidRPr="00746088">
        <w:rPr>
          <w:rStyle w:val="Istaknuto"/>
          <w:rFonts w:hAnsi="Garamond" w:ascii="Garamond"/>
          <w:i w:val="false"/>
        </w:rPr>
        <w:t xml:space="preserve">te iz pribavljenog uvjerenja proizlazi da </w:t>
      </w:r>
      <w:r w:rsidR="00D750B2" w:rsidRPr="00746088">
        <w:rPr>
          <w:rStyle w:val="Istaknuto"/>
          <w:rFonts w:hAnsi="Garamond" w:ascii="Garamond"/>
          <w:i w:val="false"/>
        </w:rPr>
        <w:t>trgovačko</w:t>
      </w:r>
      <w:r w:rsidR="00276F81" w:rsidRPr="00746088">
        <w:rPr>
          <w:rStyle w:val="Istaknuto"/>
          <w:rFonts w:hAnsi="Garamond" w:ascii="Garamond"/>
          <w:i w:val="false"/>
        </w:rPr>
        <w:t xml:space="preserve"> </w:t>
      </w:r>
      <w:r w:rsidR="004A5563" w:rsidRPr="00746088">
        <w:rPr>
          <w:rStyle w:val="Istaknuto"/>
          <w:rFonts w:hAnsi="Garamond" w:ascii="Garamond"/>
          <w:i w:val="false"/>
        </w:rPr>
        <w:t xml:space="preserve">društvo </w:t>
      </w:r>
      <w:r w:rsidR="00080935">
        <w:rPr>
          <w:rStyle w:val="Istaknuto"/>
          <w:rFonts w:hAnsi="Garamond" w:ascii="Garamond"/>
          <w:i w:val="false"/>
        </w:rPr>
        <w:t>FABO PRIJEVOZ</w:t>
      </w:r>
      <w:r w:rsidR="00F05D99">
        <w:rPr>
          <w:rStyle w:val="Istaknuto"/>
          <w:rFonts w:hAnsi="Garamond" w:ascii="Garamond"/>
          <w:i w:val="false"/>
        </w:rPr>
        <w:t xml:space="preserve"> </w:t>
      </w:r>
      <w:r w:rsidR="00F05D99" w:rsidRPr="00746088">
        <w:rPr>
          <w:rStyle w:val="Istaknuto"/>
          <w:rFonts w:hAnsi="Garamond" w:ascii="Garamond"/>
          <w:i w:val="false"/>
        </w:rPr>
        <w:t>d.o.o.</w:t>
      </w:r>
      <w:r w:rsidR="00F05D99">
        <w:rPr>
          <w:rStyle w:val="Istaknuto"/>
          <w:rFonts w:hAnsi="Garamond" w:ascii="Garamond"/>
          <w:i w:val="false"/>
        </w:rPr>
        <w:t xml:space="preserve"> </w:t>
      </w:r>
      <w:r w:rsidR="00F444C3">
        <w:rPr>
          <w:rStyle w:val="Istaknuto"/>
          <w:rFonts w:hAnsi="Garamond" w:ascii="Garamond"/>
          <w:i w:val="false"/>
        </w:rPr>
        <w:t>na dan 3.</w:t>
      </w:r>
      <w:r w:rsidR="00080935">
        <w:rPr>
          <w:rStyle w:val="Istaknuto"/>
          <w:rFonts w:hAnsi="Garamond" w:ascii="Garamond"/>
          <w:i w:val="false"/>
        </w:rPr>
        <w:t xml:space="preserve"> travnja 2019. </w:t>
      </w:r>
      <w:r w:rsidR="00F444C3">
        <w:rPr>
          <w:rStyle w:val="Istaknuto"/>
          <w:rFonts w:hAnsi="Garamond" w:ascii="Garamond"/>
          <w:i w:val="false"/>
        </w:rPr>
        <w:t xml:space="preserve">je </w:t>
      </w:r>
      <w:r w:rsidR="00080935">
        <w:rPr>
          <w:rStyle w:val="Istaknuto"/>
          <w:rFonts w:hAnsi="Garamond" w:ascii="Garamond"/>
          <w:i w:val="false"/>
        </w:rPr>
        <w:t>evidentirano kao vlasnik vozila, i to:</w:t>
      </w:r>
    </w:p>
    <w:p w:rsidRDefault="00080935" w:rsidP="00274592" w:rsidR="00080935">
      <w:pPr>
        <w:jc w:val="both"/>
        <w:rPr>
          <w:rStyle w:val="Istaknuto"/>
          <w:rFonts w:hAnsi="Garamond" w:ascii="Garamond"/>
          <w:i w:val="false"/>
        </w:rPr>
      </w:pPr>
    </w:p>
    <w:p w:rsidRDefault="00080935" w:rsidP="00080935" w:rsidR="00080935">
      <w:pPr>
        <w:numPr>
          <w:ilvl w:val="0"/>
          <w:numId w:val="39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N3, marka Mercedes 1317 L, god. proizvodnje 1987., reg oznaka ZG-291-PI, datuma odjave 27. 11. 2012.</w:t>
      </w:r>
    </w:p>
    <w:p w:rsidRDefault="00080935" w:rsidP="00080935" w:rsidR="00F444C3">
      <w:pPr>
        <w:numPr>
          <w:ilvl w:val="0"/>
          <w:numId w:val="39"/>
        </w:numPr>
        <w:jc w:val="both"/>
        <w:rPr>
          <w:rStyle w:val="Istaknuto"/>
          <w:rFonts w:hAnsi="Garamond" w:ascii="Garamond"/>
          <w:i w:val="false"/>
        </w:rPr>
      </w:pPr>
      <w:r>
        <w:rPr>
          <w:rStyle w:val="Istaknuto"/>
          <w:rFonts w:hAnsi="Garamond" w:ascii="Garamond"/>
          <w:i w:val="false"/>
        </w:rPr>
        <w:t>N3, marka FIAT IVECO 150 E 23,, god. proizvodnje 1996., reg. oznake ZG 6402-DS, datuma odjave 17. 10. 2014.</w:t>
      </w:r>
      <w:r w:rsidR="00F444C3">
        <w:rPr>
          <w:rStyle w:val="Istaknuto"/>
          <w:rFonts w:hAnsi="Garamond" w:ascii="Garamond"/>
          <w:i w:val="false"/>
        </w:rPr>
        <w:t xml:space="preserve"> </w:t>
      </w:r>
    </w:p>
    <w:p w:rsidRDefault="00F444C3" w:rsidP="007F6350" w:rsidR="00F444C3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F6350" w:rsidR="007F6350" w:rsidRPr="007F6350">
      <w:pPr>
        <w:jc w:val="both"/>
        <w:rPr>
          <w:rFonts w:hAnsi="Garamond" w:ascii="Garamond"/>
        </w:rPr>
      </w:pPr>
      <w:r w:rsidRPr="00746088">
        <w:rPr>
          <w:rStyle w:val="Istaknuto"/>
          <w:rFonts w:hAnsi="Garamond" w:ascii="Garamond"/>
          <w:b/>
          <w:i w:val="false"/>
        </w:rPr>
        <w:t>-</w:t>
      </w:r>
      <w:r w:rsidR="007F6350">
        <w:rPr>
          <w:rStyle w:val="Istaknuto"/>
          <w:rFonts w:hAnsi="Garamond" w:ascii="Garamond"/>
          <w:i w:val="false"/>
        </w:rPr>
        <w:t xml:space="preserve"> </w:t>
      </w:r>
      <w:r w:rsidR="00F444C3">
        <w:rPr>
          <w:rStyle w:val="Istaknuto"/>
          <w:rFonts w:hAnsi="Garamond" w:ascii="Garamond"/>
          <w:i w:val="false"/>
        </w:rPr>
        <w:t>od F</w:t>
      </w:r>
      <w:r w:rsidR="00080935">
        <w:rPr>
          <w:rStyle w:val="Istaknuto"/>
          <w:rFonts w:hAnsi="Garamond" w:ascii="Garamond"/>
          <w:i w:val="false"/>
        </w:rPr>
        <w:t>inancijske agencije sam ishodila Potvrdu o blokadi računa i novčanih sredstava, te prema istoj FABO PRIJEVOZ d.o.o. je 652 dana u neprekidnoj blokadi, a nepodmirene obveze na dan izdavanja potvrde iznose 102.797,08 kn.</w:t>
      </w:r>
    </w:p>
    <w:p w:rsidRDefault="007F6350" w:rsidP="007F6350" w:rsidR="007F6350">
      <w:pPr>
        <w:jc w:val="both"/>
      </w:pPr>
    </w:p>
    <w:p w:rsidRDefault="00D750B2" w:rsidP="007F2731" w:rsidR="00D750B2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7F2731" w:rsidP="003B3C05" w:rsidR="00CD585D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Nakon analize dostupne</w:t>
      </w:r>
      <w:r w:rsidR="00D750B2" w:rsidRPr="00746088">
        <w:rPr>
          <w:rStyle w:val="Istaknuto"/>
          <w:rFonts w:hAnsi="Garamond" w:ascii="Garamond"/>
          <w:i w:val="false"/>
        </w:rPr>
        <w:t xml:space="preserve"> dokumentacije koju sam pribavila</w:t>
      </w:r>
      <w:r w:rsidR="008B59A9">
        <w:rPr>
          <w:rStyle w:val="Istaknuto"/>
          <w:rFonts w:hAnsi="Garamond" w:ascii="Garamond"/>
          <w:i w:val="false"/>
        </w:rPr>
        <w:t xml:space="preserve"> za dužnika </w:t>
      </w:r>
      <w:r w:rsidR="00080935">
        <w:rPr>
          <w:rStyle w:val="Istaknuto"/>
          <w:rFonts w:hAnsi="Garamond" w:ascii="Garamond"/>
          <w:i w:val="false"/>
        </w:rPr>
        <w:t>FABO PRIJEVOZ</w:t>
      </w:r>
      <w:r w:rsidR="00F444C3">
        <w:rPr>
          <w:rStyle w:val="Istaknuto"/>
          <w:rFonts w:hAnsi="Garamond" w:ascii="Garamond"/>
          <w:i w:val="false"/>
        </w:rPr>
        <w:t xml:space="preserve"> </w:t>
      </w:r>
      <w:r w:rsidR="00F444C3" w:rsidRPr="00746088">
        <w:rPr>
          <w:rStyle w:val="Istaknuto"/>
          <w:rFonts w:hAnsi="Garamond" w:ascii="Garamond"/>
          <w:i w:val="false"/>
        </w:rPr>
        <w:t>d.o.o.</w:t>
      </w:r>
      <w:r w:rsidR="00F444C3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Style w:val="Istaknuto"/>
          <w:rFonts w:hAnsi="Garamond" w:ascii="Garamond"/>
          <w:i w:val="false"/>
        </w:rPr>
        <w:t>zaključci slijede u nastavku ovog izvješća.</w:t>
      </w:r>
    </w:p>
    <w:p w:rsidRDefault="00480957" w:rsidP="007F2731" w:rsidR="00480957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F444C3" w:rsidP="00F444C3" w:rsidR="00F444C3">
      <w:pPr>
        <w:ind w:left="720"/>
        <w:jc w:val="both"/>
        <w:rPr>
          <w:rStyle w:val="Istaknuto"/>
          <w:rFonts w:hAnsi="Garamond" w:ascii="Garamond"/>
          <w:b/>
          <w:i w:val="false"/>
        </w:rPr>
      </w:pPr>
    </w:p>
    <w:p w:rsidRDefault="007F2731" w:rsidP="00F444C3" w:rsidR="007F2731" w:rsidRPr="00F444C3">
      <w:pPr>
        <w:ind w:left="720"/>
        <w:jc w:val="both"/>
        <w:rPr>
          <w:rStyle w:val="Istaknuto"/>
          <w:rFonts w:hAnsi="Garamond" w:ascii="Garamond"/>
          <w:b/>
          <w:i w:val="false"/>
        </w:rPr>
      </w:pPr>
      <w:r w:rsidRPr="00F444C3">
        <w:rPr>
          <w:rStyle w:val="Istaknuto"/>
          <w:rFonts w:hAnsi="Garamond" w:ascii="Garamond"/>
          <w:b/>
          <w:i w:val="false"/>
        </w:rPr>
        <w:t>OSNOVNI PODACI O DUŽNIKU</w:t>
      </w:r>
    </w:p>
    <w:p w:rsidRDefault="0079303E" w:rsidP="0079303E" w:rsidR="0079303E">
      <w:pPr>
        <w:ind w:left="360"/>
        <w:jc w:val="both"/>
        <w:rPr>
          <w:rStyle w:val="Istaknuto"/>
          <w:rFonts w:hAnsi="Garamond" w:ascii="Garamond"/>
          <w:i w:val="false"/>
        </w:rPr>
      </w:pPr>
    </w:p>
    <w:p w:rsidRDefault="00480957" w:rsidP="0079303E" w:rsidR="00480957" w:rsidRPr="00746088">
      <w:pPr>
        <w:ind w:left="360"/>
        <w:jc w:val="both"/>
        <w:rPr>
          <w:rStyle w:val="Istaknuto"/>
          <w:rFonts w:hAnsi="Garamond" w:ascii="Garamond"/>
          <w:i w:val="false"/>
        </w:rPr>
      </w:pPr>
    </w:p>
    <w:p w:rsidRDefault="00DA65E0" w:rsidP="00C05E28" w:rsidR="00C05E28" w:rsidRPr="007767B6">
      <w:pPr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- </w:t>
      </w:r>
      <w:r w:rsidR="007F2731" w:rsidRPr="00746088">
        <w:rPr>
          <w:rStyle w:val="Istaknuto"/>
          <w:rFonts w:hAnsi="Garamond" w:ascii="Garamond"/>
          <w:i w:val="false"/>
        </w:rPr>
        <w:t>Dužnik je</w:t>
      </w:r>
      <w:r w:rsidR="00080935">
        <w:rPr>
          <w:rStyle w:val="Istaknuto"/>
          <w:rFonts w:hAnsi="Garamond" w:ascii="Garamond"/>
          <w:i w:val="false"/>
        </w:rPr>
        <w:t xml:space="preserve"> 28</w:t>
      </w:r>
      <w:r w:rsidR="008C7556">
        <w:rPr>
          <w:rStyle w:val="Istaknuto"/>
          <w:rFonts w:hAnsi="Garamond" w:ascii="Garamond"/>
          <w:i w:val="false"/>
        </w:rPr>
        <w:t xml:space="preserve">. </w:t>
      </w:r>
      <w:r w:rsidR="00080935">
        <w:rPr>
          <w:rStyle w:val="Istaknuto"/>
          <w:rFonts w:hAnsi="Garamond" w:ascii="Garamond"/>
          <w:i w:val="false"/>
        </w:rPr>
        <w:t>travnja 2010. regis</w:t>
      </w:r>
      <w:r w:rsidR="007F2731" w:rsidRPr="00746088">
        <w:rPr>
          <w:rStyle w:val="Istaknuto"/>
          <w:rFonts w:hAnsi="Garamond" w:ascii="Garamond"/>
          <w:i w:val="false"/>
        </w:rPr>
        <w:t xml:space="preserve">triran pod tvrtkom </w:t>
      </w:r>
      <w:r w:rsidR="00080935">
        <w:rPr>
          <w:rStyle w:val="Istaknuto"/>
          <w:rFonts w:hAnsi="Garamond" w:ascii="Garamond"/>
          <w:i w:val="false"/>
        </w:rPr>
        <w:t>FABO PRIJEVOZ</w:t>
      </w:r>
      <w:r w:rsidR="008C7556">
        <w:rPr>
          <w:rStyle w:val="Istaknuto"/>
          <w:rFonts w:hAnsi="Garamond" w:ascii="Garamond"/>
          <w:i w:val="false"/>
        </w:rPr>
        <w:t xml:space="preserve"> d.o.o</w:t>
      </w:r>
      <w:r w:rsidR="003A3FEF" w:rsidRPr="00746088">
        <w:rPr>
          <w:rStyle w:val="Istaknuto"/>
          <w:rFonts w:hAnsi="Garamond" w:ascii="Garamond"/>
          <w:i w:val="false"/>
        </w:rPr>
        <w:t>.</w:t>
      </w:r>
      <w:r w:rsidR="00C05E28">
        <w:rPr>
          <w:rStyle w:val="Istaknuto"/>
          <w:rFonts w:hAnsi="Garamond" w:ascii="Garamond"/>
          <w:i w:val="false"/>
        </w:rPr>
        <w:t xml:space="preserve"> pri </w:t>
      </w:r>
      <w:r w:rsidR="007F2731" w:rsidRPr="00746088">
        <w:rPr>
          <w:rStyle w:val="Istaknuto"/>
          <w:rFonts w:hAnsi="Garamond" w:ascii="Garamond"/>
          <w:i w:val="false"/>
        </w:rPr>
        <w:t>Trgovačko</w:t>
      </w:r>
      <w:r w:rsidRPr="00746088">
        <w:rPr>
          <w:rStyle w:val="Istaknuto"/>
          <w:rFonts w:hAnsi="Garamond" w:ascii="Garamond"/>
          <w:i w:val="false"/>
        </w:rPr>
        <w:t>m sudu</w:t>
      </w:r>
      <w:r w:rsidR="007F2731" w:rsidRPr="00746088">
        <w:rPr>
          <w:rStyle w:val="Istaknuto"/>
          <w:rFonts w:hAnsi="Garamond" w:ascii="Garamond"/>
          <w:i w:val="false"/>
        </w:rPr>
        <w:t xml:space="preserve"> u Zagrebu, MBS: </w:t>
      </w:r>
      <w:r w:rsidR="00080935">
        <w:rPr>
          <w:rStyle w:val="Istaknuto"/>
          <w:rFonts w:hAnsi="Garamond" w:ascii="Garamond"/>
          <w:i w:val="false"/>
        </w:rPr>
        <w:t>080732819</w:t>
      </w:r>
      <w:r w:rsidR="007F2731" w:rsidRPr="00746088">
        <w:rPr>
          <w:rStyle w:val="Istaknuto"/>
          <w:rFonts w:hAnsi="Garamond" w:ascii="Garamond"/>
          <w:i w:val="false"/>
        </w:rPr>
        <w:t>; OIB:</w:t>
      </w:r>
      <w:r w:rsidR="008C7556">
        <w:rPr>
          <w:rStyle w:val="Istaknuto"/>
          <w:rFonts w:hAnsi="Garamond" w:ascii="Garamond"/>
          <w:i w:val="false"/>
        </w:rPr>
        <w:t xml:space="preserve"> </w:t>
      </w:r>
      <w:r w:rsidR="00080935">
        <w:rPr>
          <w:rFonts w:hAnsi="Garamond" w:ascii="Garamond"/>
        </w:rPr>
        <w:t>94897175256</w:t>
      </w:r>
    </w:p>
    <w:p w:rsidRDefault="007F2731" w:rsidP="00C05E28" w:rsidR="007F273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</w:p>
    <w:p w:rsidRDefault="00DA65E0" w:rsidP="00CD585D" w:rsidR="007F2731" w:rsidRPr="00746088">
      <w:pPr>
        <w:ind w:firstLine="708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- </w:t>
      </w:r>
      <w:r w:rsidR="007F2731" w:rsidRPr="00746088">
        <w:rPr>
          <w:rStyle w:val="Istaknuto"/>
          <w:rFonts w:hAnsi="Garamond" w:ascii="Garamond"/>
          <w:i w:val="false"/>
        </w:rPr>
        <w:t>Društvo</w:t>
      </w:r>
      <w:r w:rsidRPr="00746088">
        <w:rPr>
          <w:rStyle w:val="Istaknuto"/>
          <w:rFonts w:hAnsi="Garamond" w:ascii="Garamond"/>
          <w:i w:val="false"/>
        </w:rPr>
        <w:t xml:space="preserve"> ima </w:t>
      </w:r>
      <w:r w:rsidR="0079303E" w:rsidRPr="00746088">
        <w:rPr>
          <w:rStyle w:val="Istaknuto"/>
          <w:rFonts w:hAnsi="Garamond" w:ascii="Garamond"/>
          <w:i w:val="false"/>
        </w:rPr>
        <w:t xml:space="preserve">posljednje </w:t>
      </w:r>
      <w:r w:rsidR="007F2731" w:rsidRPr="00746088">
        <w:rPr>
          <w:rStyle w:val="Istaknuto"/>
          <w:rFonts w:hAnsi="Garamond" w:ascii="Garamond"/>
          <w:i w:val="false"/>
        </w:rPr>
        <w:t>registrirano</w:t>
      </w:r>
      <w:r w:rsidRPr="00746088">
        <w:rPr>
          <w:rStyle w:val="Istaknuto"/>
          <w:rFonts w:hAnsi="Garamond" w:ascii="Garamond"/>
          <w:i w:val="false"/>
        </w:rPr>
        <w:t xml:space="preserve"> sjedište</w:t>
      </w:r>
      <w:r w:rsidR="00080935">
        <w:rPr>
          <w:rStyle w:val="Istaknuto"/>
          <w:rFonts w:hAnsi="Garamond" w:ascii="Garamond"/>
          <w:i w:val="false"/>
        </w:rPr>
        <w:t xml:space="preserve"> u Zagrebu, 14. Trokut 27 c, </w:t>
      </w:r>
    </w:p>
    <w:p w:rsidRDefault="007F2731" w:rsidP="007F2731" w:rsidR="007F2731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DA65E0" w:rsidP="008A3AD4" w:rsidR="007F2731" w:rsidRPr="00746088">
      <w:pPr>
        <w:ind w:firstLine="708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 xml:space="preserve">- </w:t>
      </w:r>
      <w:r w:rsidR="007F2731" w:rsidRPr="00746088">
        <w:rPr>
          <w:rStyle w:val="Istaknuto"/>
          <w:rFonts w:hAnsi="Garamond" w:ascii="Garamond"/>
          <w:i w:val="false"/>
        </w:rPr>
        <w:t>Temeljni kapital</w:t>
      </w:r>
      <w:r w:rsidRPr="00746088">
        <w:rPr>
          <w:rStyle w:val="Istaknuto"/>
          <w:rFonts w:hAnsi="Garamond" w:ascii="Garamond"/>
          <w:i w:val="false"/>
        </w:rPr>
        <w:t xml:space="preserve"> društva </w:t>
      </w:r>
      <w:r w:rsidR="007F2731" w:rsidRPr="00746088">
        <w:rPr>
          <w:rStyle w:val="Istaknuto"/>
          <w:rFonts w:hAnsi="Garamond" w:ascii="Garamond"/>
          <w:i w:val="false"/>
        </w:rPr>
        <w:t xml:space="preserve">iznosi </w:t>
      </w:r>
      <w:r w:rsidR="00080935">
        <w:rPr>
          <w:rStyle w:val="Istaknuto"/>
          <w:rFonts w:hAnsi="Garamond" w:ascii="Garamond"/>
          <w:i w:val="false"/>
        </w:rPr>
        <w:t>20.0</w:t>
      </w:r>
      <w:r w:rsidR="008C7556">
        <w:rPr>
          <w:rStyle w:val="Istaknuto"/>
          <w:rFonts w:hAnsi="Garamond" w:ascii="Garamond"/>
          <w:i w:val="false"/>
        </w:rPr>
        <w:t>00,00 kn</w:t>
      </w:r>
      <w:r w:rsidR="008A3AD4" w:rsidRPr="00746088">
        <w:rPr>
          <w:rStyle w:val="Istaknuto"/>
          <w:rFonts w:hAnsi="Garamond" w:ascii="Garamond"/>
          <w:i w:val="false"/>
        </w:rPr>
        <w:br/>
      </w:r>
    </w:p>
    <w:p w:rsidRDefault="008A3AD4" w:rsidP="008A3AD4" w:rsidR="008A3AD4">
      <w:pPr>
        <w:ind w:firstLine="708"/>
        <w:rPr>
          <w:rFonts w:cs="Arial" w:hAnsi="Garamond" w:ascii="Garamond"/>
        </w:rPr>
      </w:pPr>
      <w:r w:rsidRPr="00746088">
        <w:rPr>
          <w:rFonts w:cs="Arial" w:hAnsi="Garamond" w:ascii="Garamond"/>
        </w:rPr>
        <w:t>- Je</w:t>
      </w:r>
      <w:r w:rsidR="0079303E" w:rsidRPr="00746088">
        <w:rPr>
          <w:rFonts w:cs="Arial" w:hAnsi="Garamond" w:ascii="Garamond"/>
        </w:rPr>
        <w:t>din</w:t>
      </w:r>
      <w:r w:rsidR="00C05E28">
        <w:rPr>
          <w:rFonts w:cs="Arial" w:hAnsi="Garamond" w:ascii="Garamond"/>
        </w:rPr>
        <w:t>i č</w:t>
      </w:r>
      <w:r w:rsidR="00080935">
        <w:rPr>
          <w:rFonts w:cs="Arial" w:hAnsi="Garamond" w:ascii="Garamond"/>
        </w:rPr>
        <w:t>lan društva je Marko Jurina, iz Zagreba, 14. Troku 27c</w:t>
      </w:r>
    </w:p>
    <w:p w:rsidRDefault="00C05E28" w:rsidP="008A3AD4" w:rsidR="00C05E28" w:rsidRPr="00746088">
      <w:pPr>
        <w:ind w:firstLine="708"/>
        <w:rPr>
          <w:rFonts w:cs="Arial" w:hAnsi="Garamond" w:ascii="Garamond"/>
        </w:rPr>
      </w:pPr>
    </w:p>
    <w:p w:rsidRDefault="00746088" w:rsidP="00A0760F" w:rsidR="008A3AD4" w:rsidRPr="00746088">
      <w:pPr>
        <w:ind w:firstLine="708"/>
        <w:rPr>
          <w:rFonts w:cs="Arial" w:hAnsi="Garamond" w:ascii="Garamond"/>
        </w:rPr>
      </w:pPr>
      <w:r>
        <w:rPr>
          <w:rFonts w:cs="Arial" w:hAnsi="Garamond" w:ascii="Garamond"/>
        </w:rPr>
        <w:t>- Osoba</w:t>
      </w:r>
      <w:r w:rsidR="008A3AD4" w:rsidRPr="00746088">
        <w:rPr>
          <w:rFonts w:cs="Arial" w:hAnsi="Garamond" w:ascii="Garamond"/>
        </w:rPr>
        <w:t xml:space="preserve"> ovlašte</w:t>
      </w:r>
      <w:r>
        <w:rPr>
          <w:rFonts w:cs="Arial" w:hAnsi="Garamond" w:ascii="Garamond"/>
        </w:rPr>
        <w:t>na</w:t>
      </w:r>
      <w:r w:rsidR="009053A2" w:rsidRPr="00746088">
        <w:rPr>
          <w:rFonts w:cs="Arial" w:hAnsi="Garamond" w:ascii="Garamond"/>
        </w:rPr>
        <w:t xml:space="preserve"> za zastupanje</w:t>
      </w:r>
      <w:r w:rsidR="0079303E" w:rsidRPr="00746088">
        <w:rPr>
          <w:rFonts w:cs="Arial" w:hAnsi="Garamond" w:ascii="Garamond"/>
        </w:rPr>
        <w:t xml:space="preserve"> </w:t>
      </w:r>
      <w:r w:rsidR="009053A2" w:rsidRPr="00746088">
        <w:rPr>
          <w:rFonts w:cs="Arial" w:hAnsi="Garamond" w:ascii="Garamond"/>
        </w:rPr>
        <w:t xml:space="preserve">je </w:t>
      </w:r>
      <w:r w:rsidR="00080935">
        <w:rPr>
          <w:rFonts w:cs="Arial" w:hAnsi="Garamond" w:ascii="Garamond"/>
        </w:rPr>
        <w:t>Fabijan Jurina, iz Zagreba, Ante Topića-Mimare 28</w:t>
      </w:r>
    </w:p>
    <w:p w:rsidRDefault="008A3AD4" w:rsidP="00C05E28" w:rsidR="008A3AD4">
      <w:pPr>
        <w:rPr>
          <w:rFonts w:cs="Arial" w:hAnsi="Garamond" w:ascii="Garamond"/>
        </w:rPr>
      </w:pPr>
    </w:p>
    <w:p w:rsidRDefault="00480957" w:rsidP="00614142" w:rsidR="00480957" w:rsidRPr="00746088">
      <w:pPr>
        <w:rPr>
          <w:rFonts w:cs="Arial" w:hAnsi="Garamond" w:ascii="Garamond"/>
        </w:rPr>
      </w:pPr>
    </w:p>
    <w:p w:rsidRDefault="00B43B83" w:rsidP="007F2731" w:rsidR="00B43B83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746088" w:rsidR="007F2731" w:rsidRPr="00746088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746088">
        <w:rPr>
          <w:rStyle w:val="Istaknuto"/>
          <w:rFonts w:hAnsi="Garamond" w:ascii="Garamond"/>
          <w:b/>
          <w:i w:val="false"/>
        </w:rPr>
        <w:t xml:space="preserve">POSLOVANJE DUŽNIKA </w:t>
      </w:r>
    </w:p>
    <w:p w:rsidRDefault="00E85509" w:rsidP="00E85509" w:rsidR="00E85509" w:rsidRPr="00746088">
      <w:pPr>
        <w:jc w:val="both"/>
        <w:rPr>
          <w:rFonts w:cs="Arial" w:hAnsi="Garamond" w:ascii="Garamond"/>
        </w:rPr>
      </w:pPr>
    </w:p>
    <w:p w:rsidRDefault="00480957" w:rsidP="00E85509" w:rsidR="00480957" w:rsidRPr="00746088">
      <w:pPr>
        <w:jc w:val="both"/>
        <w:rPr>
          <w:rFonts w:cs="Arial" w:hAnsi="Garamond" w:ascii="Garamond"/>
        </w:rPr>
      </w:pPr>
    </w:p>
    <w:p w:rsidRDefault="009053A2" w:rsidP="00480957" w:rsidR="008810C2">
      <w:pPr>
        <w:ind w:firstLine="708"/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>Prema dostupnim</w:t>
      </w:r>
      <w:r w:rsidR="008C7556">
        <w:rPr>
          <w:rFonts w:cs="Arial" w:hAnsi="Garamond" w:ascii="Garamond"/>
        </w:rPr>
        <w:t xml:space="preserve"> podacima</w:t>
      </w:r>
      <w:r w:rsidR="00A0760F">
        <w:rPr>
          <w:rFonts w:cs="Arial" w:hAnsi="Garamond" w:ascii="Garamond"/>
        </w:rPr>
        <w:t xml:space="preserve"> </w:t>
      </w:r>
      <w:r w:rsidR="00E85509" w:rsidRPr="00746088">
        <w:rPr>
          <w:rFonts w:cs="Arial" w:hAnsi="Garamond" w:ascii="Garamond"/>
        </w:rPr>
        <w:t>vidl</w:t>
      </w:r>
      <w:r w:rsidR="00080935">
        <w:rPr>
          <w:rFonts w:cs="Arial" w:hAnsi="Garamond" w:ascii="Garamond"/>
        </w:rPr>
        <w:t>jivo je da je trgovačko društvo FABO PRIJEVOZ</w:t>
      </w:r>
      <w:r w:rsidR="008C7556">
        <w:rPr>
          <w:rStyle w:val="Istaknuto"/>
          <w:rFonts w:hAnsi="Garamond" w:ascii="Garamond"/>
          <w:i w:val="false"/>
        </w:rPr>
        <w:t xml:space="preserve"> </w:t>
      </w:r>
      <w:r w:rsidR="008C7556" w:rsidRPr="00746088">
        <w:rPr>
          <w:rStyle w:val="Istaknuto"/>
          <w:rFonts w:hAnsi="Garamond" w:ascii="Garamond"/>
          <w:i w:val="false"/>
        </w:rPr>
        <w:t xml:space="preserve"> d.o.o.</w:t>
      </w:r>
      <w:r w:rsidR="00E85509" w:rsidRPr="00746088">
        <w:rPr>
          <w:rFonts w:cs="Arial" w:hAnsi="Garamond" w:ascii="Garamond"/>
        </w:rPr>
        <w:t xml:space="preserve"> </w:t>
      </w:r>
      <w:r w:rsidR="00080935">
        <w:rPr>
          <w:rFonts w:cs="Arial" w:hAnsi="Garamond" w:ascii="Garamond"/>
        </w:rPr>
        <w:t>ne posluje od 2016</w:t>
      </w:r>
      <w:r w:rsidR="008C7556">
        <w:rPr>
          <w:rFonts w:cs="Arial" w:hAnsi="Garamond" w:ascii="Garamond"/>
        </w:rPr>
        <w:t>., za koju godinu je predano zadnje financijsko izvješće.</w:t>
      </w:r>
      <w:r w:rsidR="009B016E" w:rsidRPr="00746088">
        <w:rPr>
          <w:rFonts w:cs="Arial" w:hAnsi="Garamond" w:ascii="Garamond"/>
        </w:rPr>
        <w:t xml:space="preserve"> </w:t>
      </w:r>
      <w:r w:rsidR="00F444C3">
        <w:rPr>
          <w:rFonts w:cs="Arial" w:hAnsi="Garamond" w:ascii="Garamond"/>
        </w:rPr>
        <w:t>Kako je jedina dostupna bilanca ona preuzeta s RGFI javne objave, to je uvidom u istu vidljivo da knjigovodstvena kratko</w:t>
      </w:r>
      <w:r w:rsidR="008810C2">
        <w:rPr>
          <w:rFonts w:cs="Arial" w:hAnsi="Garamond" w:ascii="Garamond"/>
        </w:rPr>
        <w:t>trajna imovina iznosi 225.296,00</w:t>
      </w:r>
      <w:r w:rsidR="00F444C3">
        <w:rPr>
          <w:rFonts w:cs="Arial" w:hAnsi="Garamond" w:ascii="Garamond"/>
        </w:rPr>
        <w:t xml:space="preserve"> kn, a </w:t>
      </w:r>
      <w:r w:rsidR="008810C2">
        <w:rPr>
          <w:rFonts w:cs="Arial" w:hAnsi="Garamond" w:ascii="Garamond"/>
        </w:rPr>
        <w:t>knjigovodstvena vrijednost dugotrajne imovine je 48.515,00 kn, no preneseni gubitak iz prijašnjih godina, odnosno ukupna pasiva iznosi 273.811,00 kn</w:t>
      </w:r>
      <w:r w:rsidR="00A0760F">
        <w:rPr>
          <w:rFonts w:cs="Arial" w:hAnsi="Garamond" w:ascii="Garamond"/>
        </w:rPr>
        <w:t>.</w:t>
      </w:r>
    </w:p>
    <w:p w:rsidRDefault="008810C2" w:rsidP="00480957" w:rsidR="008810C2">
      <w:pPr>
        <w:ind w:firstLine="708"/>
        <w:jc w:val="both"/>
        <w:rPr>
          <w:rFonts w:cs="Arial" w:hAnsi="Garamond" w:ascii="Garamond"/>
        </w:rPr>
      </w:pPr>
    </w:p>
    <w:p w:rsidRDefault="008810C2" w:rsidP="00480957" w:rsidR="00A0760F">
      <w:pPr>
        <w:ind w:firstLine="708"/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>Napominje se kako su ovo samo knjigovodstvene vrijednosti kratkotrajne i dugotrajne imovine.</w:t>
      </w:r>
      <w:r w:rsidR="00A0760F">
        <w:rPr>
          <w:rFonts w:cs="Arial" w:hAnsi="Garamond" w:ascii="Garamond"/>
        </w:rPr>
        <w:t xml:space="preserve"> </w:t>
      </w:r>
    </w:p>
    <w:p w:rsidRDefault="00A0760F" w:rsidP="00480957" w:rsidR="00A0760F">
      <w:pPr>
        <w:ind w:firstLine="708"/>
        <w:jc w:val="both"/>
        <w:rPr>
          <w:rFonts w:cs="Arial" w:hAnsi="Garamond" w:ascii="Garamond"/>
        </w:rPr>
      </w:pPr>
    </w:p>
    <w:p w:rsidRDefault="00480957" w:rsidP="007F2731" w:rsidR="00480957">
      <w:pPr>
        <w:jc w:val="both"/>
        <w:rPr>
          <w:rStyle w:val="Istaknuto"/>
          <w:rFonts w:hAnsi="Garamond" w:ascii="Garamond"/>
          <w:i w:val="false"/>
        </w:rPr>
      </w:pPr>
    </w:p>
    <w:p w:rsidRDefault="008C7556" w:rsidP="007F2731" w:rsidR="008C7556">
      <w:pPr>
        <w:jc w:val="both"/>
        <w:rPr>
          <w:rStyle w:val="Istaknuto"/>
          <w:rFonts w:hAnsi="Garamond" w:ascii="Garamond"/>
          <w:i w:val="false"/>
        </w:rPr>
      </w:pPr>
    </w:p>
    <w:p w:rsidRDefault="008C7556" w:rsidP="007F2731" w:rsidR="008C7556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7F2731" w:rsidR="005E14B9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480957" w:rsidR="007F2731" w:rsidRPr="00480957">
      <w:pPr>
        <w:numPr>
          <w:ilvl w:val="0"/>
          <w:numId w:val="19"/>
        </w:numPr>
        <w:jc w:val="both"/>
        <w:rPr>
          <w:rStyle w:val="Istaknuto"/>
          <w:rFonts w:hAnsi="Garamond" w:ascii="Garamond"/>
          <w:b/>
          <w:i w:val="false"/>
        </w:rPr>
      </w:pPr>
      <w:r w:rsidRPr="00480957">
        <w:rPr>
          <w:rStyle w:val="Istaknuto"/>
          <w:rFonts w:hAnsi="Garamond" w:ascii="Garamond"/>
          <w:b/>
          <w:i w:val="false"/>
        </w:rPr>
        <w:t xml:space="preserve"> IMOVINA I OBVEZE DUŽNIKA</w:t>
      </w:r>
    </w:p>
    <w:p w:rsidRDefault="00BF0747" w:rsidP="007F2731" w:rsidR="00BF0747">
      <w:pPr>
        <w:jc w:val="both"/>
        <w:rPr>
          <w:rStyle w:val="Istaknuto"/>
          <w:rFonts w:hAnsi="Garamond" w:ascii="Garamond"/>
          <w:i w:val="false"/>
        </w:rPr>
      </w:pPr>
    </w:p>
    <w:p w:rsidRDefault="00480957" w:rsidP="007F2731" w:rsidR="00480957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C05E28" w:rsidR="005E14B9">
      <w:pPr>
        <w:ind w:firstLine="709"/>
        <w:jc w:val="both"/>
        <w:rPr>
          <w:rStyle w:val="Istaknuto"/>
          <w:rFonts w:hAnsi="Garamond" w:ascii="Garamond"/>
          <w:i w:val="false"/>
        </w:rPr>
      </w:pPr>
      <w:r w:rsidRPr="00746088">
        <w:rPr>
          <w:rStyle w:val="Istaknuto"/>
          <w:rFonts w:hAnsi="Garamond" w:ascii="Garamond"/>
          <w:i w:val="false"/>
        </w:rPr>
        <w:t>Prema pribavljenim podacima t</w:t>
      </w:r>
      <w:r w:rsidR="00A0760F">
        <w:rPr>
          <w:rStyle w:val="Istaknuto"/>
          <w:rFonts w:hAnsi="Garamond" w:ascii="Garamond"/>
          <w:i w:val="false"/>
        </w:rPr>
        <w:t xml:space="preserve">rgovačko društvo </w:t>
      </w:r>
      <w:r w:rsidR="008810C2">
        <w:rPr>
          <w:rStyle w:val="Istaknuto"/>
          <w:rFonts w:hAnsi="Garamond" w:ascii="Garamond"/>
          <w:i w:val="false"/>
        </w:rPr>
        <w:t>FABO PRIJEVOZ</w:t>
      </w:r>
      <w:r w:rsidR="008C7556" w:rsidRPr="00746088">
        <w:rPr>
          <w:rStyle w:val="Istaknuto"/>
          <w:rFonts w:hAnsi="Garamond" w:ascii="Garamond"/>
          <w:i w:val="false"/>
        </w:rPr>
        <w:t xml:space="preserve"> d.o.o.</w:t>
      </w:r>
      <w:r w:rsidR="008C7556">
        <w:rPr>
          <w:rStyle w:val="Istaknuto"/>
          <w:rFonts w:hAnsi="Garamond" w:ascii="Garamond"/>
          <w:i w:val="false"/>
        </w:rPr>
        <w:t xml:space="preserve"> </w:t>
      </w:r>
      <w:r w:rsidR="008810C2">
        <w:rPr>
          <w:rStyle w:val="Istaknuto"/>
          <w:rFonts w:hAnsi="Garamond" w:ascii="Garamond"/>
          <w:i w:val="false"/>
        </w:rPr>
        <w:t>nema imovine podobne za unovčenje.</w:t>
      </w:r>
    </w:p>
    <w:p w:rsidRDefault="00C05E28" w:rsidP="00C05E28" w:rsidR="00C05E28">
      <w:pPr>
        <w:ind w:firstLine="709"/>
        <w:jc w:val="both"/>
        <w:rPr>
          <w:rStyle w:val="Istaknuto"/>
          <w:rFonts w:hAnsi="Garamond" w:ascii="Garamond"/>
          <w:i w:val="false"/>
        </w:rPr>
      </w:pPr>
    </w:p>
    <w:p w:rsidRDefault="00C05E28" w:rsidP="00C05E28" w:rsidR="00C05E28">
      <w:pPr>
        <w:ind w:firstLine="709"/>
        <w:jc w:val="both"/>
        <w:rPr>
          <w:rStyle w:val="Istaknuto"/>
          <w:rFonts w:hAnsi="Garamond" w:ascii="Garamond"/>
          <w:i w:val="false"/>
        </w:rPr>
      </w:pPr>
    </w:p>
    <w:p w:rsidRDefault="00783812" w:rsidP="00C05E28" w:rsidR="00783812">
      <w:pPr>
        <w:ind w:firstLine="709"/>
        <w:jc w:val="both"/>
        <w:rPr>
          <w:rStyle w:val="Istaknuto"/>
          <w:rFonts w:hAnsi="Garamond" w:ascii="Garamond"/>
          <w:i w:val="false"/>
        </w:rPr>
      </w:pPr>
    </w:p>
    <w:p w:rsidRDefault="00783812" w:rsidP="00C05E28" w:rsidR="00783812">
      <w:pPr>
        <w:ind w:firstLine="709"/>
        <w:jc w:val="both"/>
        <w:rPr>
          <w:rStyle w:val="Istaknuto"/>
          <w:rFonts w:hAnsi="Garamond" w:ascii="Garamond"/>
          <w:i w:val="false"/>
        </w:rPr>
      </w:pPr>
    </w:p>
    <w:p w:rsidRDefault="00783812" w:rsidP="00C05E28" w:rsidR="00783812">
      <w:pPr>
        <w:ind w:firstLine="709"/>
        <w:jc w:val="both"/>
        <w:rPr>
          <w:rStyle w:val="Istaknuto"/>
          <w:rFonts w:hAnsi="Garamond" w:ascii="Garamond"/>
          <w:i w:val="false"/>
        </w:rPr>
      </w:pPr>
    </w:p>
    <w:p w:rsidRDefault="00783812" w:rsidP="00C05E28" w:rsidR="00783812">
      <w:pPr>
        <w:ind w:firstLine="709"/>
        <w:jc w:val="both"/>
        <w:rPr>
          <w:rStyle w:val="Istaknuto"/>
          <w:rFonts w:hAnsi="Garamond" w:ascii="Garamond"/>
          <w:i w:val="false"/>
        </w:rPr>
      </w:pPr>
    </w:p>
    <w:p w:rsidRDefault="00783812" w:rsidP="00C05E28" w:rsidR="00783812">
      <w:pPr>
        <w:ind w:firstLine="709"/>
        <w:jc w:val="both"/>
        <w:rPr>
          <w:rStyle w:val="Istaknuto"/>
          <w:rFonts w:hAnsi="Garamond" w:ascii="Garamond"/>
          <w:i w:val="false"/>
        </w:rPr>
      </w:pPr>
    </w:p>
    <w:p w:rsidRDefault="00C05E28" w:rsidP="00783812" w:rsidR="00C05E28">
      <w:pPr>
        <w:jc w:val="both"/>
        <w:rPr>
          <w:rStyle w:val="Istaknuto"/>
          <w:rFonts w:hAnsi="Garamond" w:ascii="Garamond"/>
          <w:i w:val="false"/>
        </w:rPr>
      </w:pPr>
    </w:p>
    <w:p w:rsidRDefault="00C05E28" w:rsidP="00C05E28" w:rsidR="00C05E28" w:rsidRPr="00746088">
      <w:pPr>
        <w:ind w:firstLine="709"/>
        <w:jc w:val="both"/>
        <w:rPr>
          <w:rStyle w:val="Istaknuto"/>
          <w:rFonts w:hAnsi="Garamond" w:ascii="Garamond"/>
          <w:i w:val="false"/>
        </w:rPr>
      </w:pPr>
    </w:p>
    <w:p w:rsidRDefault="003B1B4C" w:rsidP="00614142" w:rsidR="003B1B4C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7F2731" w:rsidP="00480957" w:rsidR="00664D25">
      <w:pPr>
        <w:jc w:val="center"/>
        <w:rPr>
          <w:rStyle w:val="Istaknuto"/>
          <w:rFonts w:hAnsi="Garamond" w:ascii="Garamond"/>
          <w:b/>
          <w:i w:val="false"/>
          <w:sz w:val="32"/>
          <w:szCs w:val="32"/>
        </w:rPr>
      </w:pPr>
      <w:r w:rsidRPr="00480957">
        <w:rPr>
          <w:rStyle w:val="Istaknuto"/>
          <w:rFonts w:hAnsi="Garamond" w:ascii="Garamond"/>
          <w:b/>
          <w:i w:val="false"/>
          <w:sz w:val="32"/>
          <w:szCs w:val="32"/>
        </w:rPr>
        <w:t>MIŠLJENJE</w:t>
      </w:r>
    </w:p>
    <w:p w:rsidRDefault="00480957" w:rsidP="007F2731" w:rsidR="00480957">
      <w:pPr>
        <w:jc w:val="both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3B3C05" w:rsidP="007F2731" w:rsidR="003B3C05">
      <w:pPr>
        <w:jc w:val="both"/>
        <w:rPr>
          <w:rStyle w:val="Istaknuto"/>
          <w:rFonts w:hAnsi="Garamond" w:ascii="Garamond"/>
          <w:b/>
          <w:i w:val="false"/>
          <w:sz w:val="32"/>
          <w:szCs w:val="32"/>
        </w:rPr>
      </w:pPr>
    </w:p>
    <w:p w:rsidRDefault="00614142" w:rsidP="008810C2" w:rsidR="00614142">
      <w:pPr>
        <w:ind w:firstLine="708"/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>Prema prikupljenim javno dostup</w:t>
      </w:r>
      <w:r>
        <w:rPr>
          <w:rFonts w:cs="Arial" w:hAnsi="Garamond" w:ascii="Garamond"/>
        </w:rPr>
        <w:t xml:space="preserve">nim podacima društvo </w:t>
      </w:r>
      <w:r w:rsidR="008810C2">
        <w:rPr>
          <w:rFonts w:cs="Arial" w:hAnsi="Garamond" w:ascii="Garamond"/>
        </w:rPr>
        <w:t>FABO PRIJEVOZ</w:t>
      </w:r>
      <w:r w:rsidR="008C7556" w:rsidRPr="00746088">
        <w:rPr>
          <w:rStyle w:val="Istaknuto"/>
          <w:rFonts w:hAnsi="Garamond" w:ascii="Garamond"/>
          <w:i w:val="false"/>
        </w:rPr>
        <w:t xml:space="preserve"> d.o.o.</w:t>
      </w:r>
      <w:r w:rsidR="008C7556">
        <w:rPr>
          <w:rStyle w:val="Istaknuto"/>
          <w:rFonts w:hAnsi="Garamond" w:ascii="Garamond"/>
          <w:i w:val="false"/>
        </w:rPr>
        <w:t xml:space="preserve"> </w:t>
      </w:r>
      <w:r w:rsidRPr="00746088">
        <w:rPr>
          <w:rFonts w:cs="Arial" w:hAnsi="Garamond" w:ascii="Garamond"/>
        </w:rPr>
        <w:t>nema nikakvih uvjeta za nastavak poslovanja, niti za izradu stečajnog plana, nema imovine</w:t>
      </w:r>
      <w:r>
        <w:rPr>
          <w:rFonts w:cs="Arial" w:hAnsi="Garamond" w:ascii="Garamond"/>
        </w:rPr>
        <w:t xml:space="preserve"> podobne za unovčenje</w:t>
      </w:r>
      <w:r w:rsidRPr="00746088">
        <w:rPr>
          <w:rFonts w:cs="Arial" w:hAnsi="Garamond" w:ascii="Garamond"/>
        </w:rPr>
        <w:t>, te nema zaposlenika.</w:t>
      </w:r>
    </w:p>
    <w:p w:rsidRDefault="008C7556" w:rsidP="00614142" w:rsidR="008C7556" w:rsidRPr="00746088">
      <w:pPr>
        <w:ind w:firstLine="708"/>
        <w:jc w:val="both"/>
        <w:rPr>
          <w:rFonts w:cs="Arial" w:hAnsi="Garamond" w:ascii="Garamond"/>
        </w:rPr>
      </w:pPr>
    </w:p>
    <w:p w:rsidRDefault="008C7556" w:rsidP="008C7556" w:rsidR="008C7556" w:rsidRPr="007F6350">
      <w:pPr>
        <w:ind w:firstLine="709"/>
        <w:jc w:val="both"/>
        <w:rPr>
          <w:rFonts w:hAnsi="Garamond" w:ascii="Garamond"/>
        </w:rPr>
      </w:pPr>
      <w:r>
        <w:rPr>
          <w:rStyle w:val="Istaknuto"/>
          <w:rFonts w:hAnsi="Garamond" w:ascii="Garamond"/>
          <w:i w:val="false"/>
        </w:rPr>
        <w:t>N</w:t>
      </w:r>
      <w:r w:rsidRPr="00746088">
        <w:rPr>
          <w:rStyle w:val="Istaknuto"/>
          <w:rFonts w:hAnsi="Garamond" w:ascii="Garamond"/>
          <w:i w:val="false"/>
        </w:rPr>
        <w:t xml:space="preserve">a dan </w:t>
      </w:r>
      <w:r w:rsidR="008810C2">
        <w:rPr>
          <w:rFonts w:hAnsi="Garamond" w:ascii="Garamond"/>
        </w:rPr>
        <w:t>4</w:t>
      </w:r>
      <w:r w:rsidRPr="007F6350">
        <w:rPr>
          <w:rFonts w:hAnsi="Garamond" w:ascii="Garamond"/>
        </w:rPr>
        <w:t>.</w:t>
      </w:r>
      <w:r>
        <w:rPr>
          <w:rFonts w:hAnsi="Garamond" w:ascii="Garamond"/>
        </w:rPr>
        <w:t xml:space="preserve"> </w:t>
      </w:r>
      <w:r w:rsidR="008810C2">
        <w:rPr>
          <w:rFonts w:hAnsi="Garamond" w:ascii="Garamond"/>
        </w:rPr>
        <w:t>travnja 2019. račun dužnika blokiran 652</w:t>
      </w:r>
      <w:r w:rsidRPr="007F6350">
        <w:rPr>
          <w:rFonts w:hAnsi="Garamond" w:ascii="Garamond"/>
        </w:rPr>
        <w:t xml:space="preserve"> dana neprekidno, a</w:t>
      </w:r>
      <w:r w:rsidR="008810C2">
        <w:rPr>
          <w:rFonts w:hAnsi="Garamond" w:ascii="Garamond"/>
        </w:rPr>
        <w:t xml:space="preserve"> iznos blokade je 102.797,08</w:t>
      </w:r>
      <w:r w:rsidR="00C05E28">
        <w:rPr>
          <w:rFonts w:hAnsi="Garamond" w:ascii="Garamond"/>
        </w:rPr>
        <w:t xml:space="preserve"> kn.</w:t>
      </w:r>
    </w:p>
    <w:p w:rsidRDefault="00614142" w:rsidP="00614142" w:rsidR="00614142" w:rsidRPr="00746088">
      <w:pPr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ab/>
      </w:r>
    </w:p>
    <w:p w:rsidRDefault="00614142" w:rsidP="00614142" w:rsidR="00614142" w:rsidRPr="00746088">
      <w:pPr>
        <w:ind w:firstLine="708"/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>Iz pribavljene dokumentacije proizl</w:t>
      </w:r>
      <w:r>
        <w:rPr>
          <w:rFonts w:cs="Arial" w:hAnsi="Garamond" w:ascii="Garamond"/>
        </w:rPr>
        <w:t>azi kak</w:t>
      </w:r>
      <w:r w:rsidR="008810C2">
        <w:rPr>
          <w:rFonts w:cs="Arial" w:hAnsi="Garamond" w:ascii="Garamond"/>
        </w:rPr>
        <w:t>o kod dužnika FABO PRIJEVOZ</w:t>
      </w:r>
      <w:r w:rsidR="008C7556" w:rsidRPr="00746088">
        <w:rPr>
          <w:rStyle w:val="Istaknuto"/>
          <w:rFonts w:hAnsi="Garamond" w:ascii="Garamond"/>
          <w:i w:val="false"/>
        </w:rPr>
        <w:t xml:space="preserve"> d.o.o</w:t>
      </w:r>
      <w:r w:rsidR="003B3C05">
        <w:rPr>
          <w:rFonts w:cs="Arial" w:hAnsi="Garamond" w:ascii="Garamond"/>
        </w:rPr>
        <w:t>.</w:t>
      </w:r>
      <w:r w:rsidRPr="00746088">
        <w:rPr>
          <w:rFonts w:cs="Arial" w:hAnsi="Garamond" w:ascii="Garamond"/>
        </w:rPr>
        <w:t xml:space="preserve"> postoje stečajni razlozi nesposobnost za plaćanje i prezaduženost, a kako društvo nema realne imovine za pokriće troškova stečajnog postupka, objektivni je razlog da se nad ovim dužnikom otvori i istovremeno zaključi stečajni postupak temeljem čanka 132. Stečajnog zakona.</w:t>
      </w:r>
    </w:p>
    <w:p w:rsidRDefault="00614142" w:rsidP="00614142" w:rsidR="00614142" w:rsidRPr="00746088">
      <w:pPr>
        <w:ind w:firstLine="360"/>
        <w:jc w:val="both"/>
        <w:rPr>
          <w:rFonts w:cs="Arial" w:hAnsi="Garamond" w:ascii="Garamond"/>
        </w:rPr>
      </w:pPr>
    </w:p>
    <w:p w:rsidRDefault="00614142" w:rsidP="00614142" w:rsidR="00614142" w:rsidRPr="00746088">
      <w:pPr>
        <w:ind w:firstLine="708"/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 xml:space="preserve">Temeljem čl. 132. st. 1. Stečajnog zakona, sve osobe koje imaju pravni interes u odnosu </w:t>
      </w:r>
      <w:r w:rsidR="002F799C">
        <w:rPr>
          <w:rFonts w:cs="Arial" w:hAnsi="Garamond" w:ascii="Garamond"/>
        </w:rPr>
        <w:t xml:space="preserve">na dužnika </w:t>
      </w:r>
      <w:r w:rsidR="008810C2">
        <w:rPr>
          <w:rStyle w:val="Istaknuto"/>
          <w:rFonts w:hAnsi="Garamond" w:ascii="Garamond"/>
          <w:i w:val="false"/>
        </w:rPr>
        <w:t>FABO PRIJEVOZ</w:t>
      </w:r>
      <w:r w:rsidR="008C7556">
        <w:rPr>
          <w:rStyle w:val="Istaknuto"/>
          <w:rFonts w:hAnsi="Garamond" w:ascii="Garamond"/>
          <w:i w:val="false"/>
        </w:rPr>
        <w:t xml:space="preserve"> </w:t>
      </w:r>
      <w:r w:rsidR="008C7556" w:rsidRPr="00746088">
        <w:rPr>
          <w:rStyle w:val="Istaknuto"/>
          <w:rFonts w:hAnsi="Garamond" w:ascii="Garamond"/>
          <w:i w:val="false"/>
        </w:rPr>
        <w:t xml:space="preserve"> d.o.o</w:t>
      </w:r>
      <w:r w:rsidR="002F799C">
        <w:rPr>
          <w:rFonts w:cs="Arial" w:hAnsi="Garamond" w:ascii="Garamond"/>
        </w:rPr>
        <w:t xml:space="preserve">. </w:t>
      </w:r>
      <w:r w:rsidRPr="00746088">
        <w:rPr>
          <w:rFonts w:cs="Arial" w:hAnsi="Garamond" w:ascii="Garamond"/>
        </w:rPr>
        <w:t>potrebno je pozvati na uplatu predujma za namirenje troškova prethodnoga i otvorenoga stečajnog postupka, prema sljedećoj specifikaciji, a za naredno šestomjesečno razdoblje:</w:t>
      </w:r>
    </w:p>
    <w:p w:rsidRDefault="00614142" w:rsidP="00614142" w:rsidR="00614142" w:rsidRPr="00746088">
      <w:pPr>
        <w:spacing w:lineRule="auto" w:line="276" w:after="200"/>
        <w:ind w:left="720"/>
        <w:jc w:val="both"/>
        <w:rPr>
          <w:rFonts w:cs="Arial" w:hAnsi="Garamond" w:ascii="Garamond"/>
        </w:rPr>
      </w:pPr>
    </w:p>
    <w:p w:rsidRDefault="00614142" w:rsidP="00614142" w:rsidR="00614142" w:rsidRPr="00746088">
      <w:pPr>
        <w:numPr>
          <w:ilvl w:val="0"/>
          <w:numId w:val="32"/>
        </w:numPr>
        <w:spacing w:lineRule="auto" w:line="276" w:after="200"/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>nagrada stečajnom upravitelju za vođenje stečajnog postupka u narednih šest mjeseci (3.000,00 kn neto mjesečno, što bruto iznosi 4.999,06 kn mjesečno) ukupno za  šest mjeseci (4.999,06 x 6) iznosi …………</w:t>
      </w:r>
      <w:r>
        <w:rPr>
          <w:rFonts w:cs="Arial" w:hAnsi="Garamond" w:ascii="Garamond"/>
        </w:rPr>
        <w:t>………………………….</w:t>
      </w:r>
      <w:r w:rsidRPr="00746088">
        <w:rPr>
          <w:rFonts w:cs="Arial" w:hAnsi="Garamond" w:ascii="Garamond"/>
        </w:rPr>
        <w:t>…………  29.994,36 kn</w:t>
      </w:r>
    </w:p>
    <w:p w:rsidRDefault="00614142" w:rsidP="00614142" w:rsidR="00614142" w:rsidRPr="00746088">
      <w:pPr>
        <w:numPr>
          <w:ilvl w:val="0"/>
          <w:numId w:val="32"/>
        </w:numPr>
        <w:spacing w:lineRule="auto" w:line="276" w:after="200"/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>knjigovodstvene usluge (1.000,00 kn mjesečno + 250,00 kn PDV x 6. mjeseci) …………………………………………………..………………</w:t>
      </w:r>
      <w:r>
        <w:rPr>
          <w:rFonts w:cs="Arial" w:hAnsi="Garamond" w:ascii="Garamond"/>
        </w:rPr>
        <w:t>…</w:t>
      </w:r>
      <w:r w:rsidRPr="00746088">
        <w:rPr>
          <w:rFonts w:cs="Arial" w:hAnsi="Garamond" w:ascii="Garamond"/>
        </w:rPr>
        <w:t>……..     7.500,00 kn</w:t>
      </w:r>
    </w:p>
    <w:p w:rsidRDefault="00614142" w:rsidP="00614142" w:rsidR="00614142" w:rsidRPr="00746088">
      <w:pPr>
        <w:numPr>
          <w:ilvl w:val="0"/>
          <w:numId w:val="32"/>
        </w:numPr>
        <w:spacing w:after="200"/>
        <w:jc w:val="both"/>
        <w:rPr>
          <w:rFonts w:cs="Arial" w:hAnsi="Garamond" w:ascii="Garamond"/>
          <w:u w:val="single"/>
        </w:rPr>
      </w:pPr>
      <w:r w:rsidRPr="00746088">
        <w:rPr>
          <w:rFonts w:cs="Arial" w:hAnsi="Garamond" w:ascii="Garamond"/>
        </w:rPr>
        <w:t xml:space="preserve">materijalni troškovi (uredski materijal, poštarina i fotokopiranje 300,00 kn mjesečno; telefon, struja, voda 300,00 kn mjesečno; najam prostora stečajnom upravitelju za vođenje postupka 200,00 kn mjesečno + PDV, izrada pečata 150,00 kn; bankarska naknada za vođenje platnog prometa 75,00 kn mjesečno; evidentiranje zaključenja stečaja u Državnom zavodu za statistiku 60,00 kn zatvaranje žiro računa 150,00 kn, ovjera potpisa kod javnog </w:t>
      </w:r>
      <w:r w:rsidRPr="00746088">
        <w:rPr>
          <w:rFonts w:cs="Arial" w:hAnsi="Garamond" w:ascii="Garamond"/>
          <w:u w:val="single"/>
        </w:rPr>
        <w:t xml:space="preserve">bilježnika 47,50 kn) što ukupno </w:t>
      </w:r>
      <w:r>
        <w:rPr>
          <w:rFonts w:cs="Arial" w:hAnsi="Garamond" w:ascii="Garamond"/>
          <w:u w:val="single"/>
        </w:rPr>
        <w:t>i</w:t>
      </w:r>
      <w:r w:rsidRPr="00746088">
        <w:rPr>
          <w:rFonts w:cs="Arial" w:hAnsi="Garamond" w:ascii="Garamond"/>
          <w:u w:val="single"/>
        </w:rPr>
        <w:t>znosi……</w:t>
      </w:r>
      <w:r>
        <w:rPr>
          <w:rFonts w:cs="Arial" w:hAnsi="Garamond" w:ascii="Garamond"/>
          <w:u w:val="single"/>
        </w:rPr>
        <w:t>.</w:t>
      </w:r>
      <w:r w:rsidRPr="00746088">
        <w:rPr>
          <w:rFonts w:cs="Arial" w:hAnsi="Garamond" w:ascii="Garamond"/>
          <w:u w:val="single"/>
        </w:rPr>
        <w:t>…………………..    5.957,50 kn</w:t>
      </w:r>
    </w:p>
    <w:p w:rsidRDefault="00614142" w:rsidP="00614142" w:rsidR="00614142">
      <w:pPr>
        <w:jc w:val="both"/>
        <w:rPr>
          <w:rFonts w:cs="Arial" w:hAnsi="Garamond" w:ascii="Garamond"/>
        </w:rPr>
      </w:pPr>
    </w:p>
    <w:p w:rsidRDefault="00614142" w:rsidP="00614142" w:rsidR="00614142" w:rsidRPr="00746088">
      <w:pPr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>Sveukupno : ………………………………</w:t>
      </w:r>
      <w:r>
        <w:rPr>
          <w:rFonts w:cs="Arial" w:hAnsi="Garamond" w:ascii="Garamond"/>
        </w:rPr>
        <w:t>……………………………</w:t>
      </w:r>
      <w:r w:rsidRPr="00746088">
        <w:rPr>
          <w:rFonts w:cs="Arial" w:hAnsi="Garamond" w:ascii="Garamond"/>
        </w:rPr>
        <w:t>………..   43.451,86 kn</w:t>
      </w:r>
    </w:p>
    <w:p w:rsidRDefault="00614142" w:rsidP="00614142" w:rsidR="00614142" w:rsidRPr="00746088">
      <w:pPr>
        <w:ind w:firstLine="708"/>
        <w:jc w:val="both"/>
        <w:rPr>
          <w:rFonts w:cs="Arial" w:hAnsi="Garamond" w:ascii="Garamond"/>
        </w:rPr>
      </w:pPr>
    </w:p>
    <w:p w:rsidRDefault="00614142" w:rsidP="00614142" w:rsidR="00614142" w:rsidRPr="00746088">
      <w:pPr>
        <w:ind w:firstLine="708"/>
        <w:jc w:val="both"/>
        <w:rPr>
          <w:rFonts w:cs="Arial" w:hAnsi="Garamond" w:ascii="Garamond"/>
        </w:rPr>
      </w:pPr>
    </w:p>
    <w:p w:rsidRDefault="00614142" w:rsidP="00614142" w:rsidR="00614142" w:rsidRPr="00746088">
      <w:pPr>
        <w:ind w:firstLine="708"/>
        <w:jc w:val="both"/>
        <w:rPr>
          <w:rFonts w:cs="Arial" w:hAnsi="Garamond" w:ascii="Garamond"/>
        </w:rPr>
      </w:pPr>
    </w:p>
    <w:p w:rsidRDefault="002F799C" w:rsidP="00614142" w:rsidR="00614142" w:rsidRPr="00746088">
      <w:pPr>
        <w:ind w:firstLine="708"/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>Dužnik</w:t>
      </w:r>
      <w:r w:rsidR="008810C2">
        <w:rPr>
          <w:rFonts w:cs="Arial" w:hAnsi="Garamond" w:ascii="Garamond"/>
        </w:rPr>
        <w:t xml:space="preserve"> FABO PRIJEVOZ</w:t>
      </w:r>
      <w:r w:rsidR="00A618EA" w:rsidRPr="00746088">
        <w:rPr>
          <w:rStyle w:val="Istaknuto"/>
          <w:rFonts w:hAnsi="Garamond" w:ascii="Garamond"/>
          <w:i w:val="false"/>
        </w:rPr>
        <w:t xml:space="preserve"> d.o.o.</w:t>
      </w:r>
      <w:r w:rsidR="00614142" w:rsidRPr="00746088">
        <w:rPr>
          <w:rFonts w:cs="Arial" w:hAnsi="Garamond" w:ascii="Garamond"/>
        </w:rPr>
        <w:t xml:space="preserve"> nema nikakvih uvjeta za nastavak poslovanja, niti za izradu stečajnog plana, nema zaposlenika, a ne posjeduje realnu imovinu iz koje bi se mogli namiriti troškovi prethodnog i otvorenog stečajnog postupka, </w:t>
      </w:r>
      <w:r w:rsidR="00614142">
        <w:rPr>
          <w:rFonts w:cs="Arial" w:hAnsi="Garamond" w:ascii="Garamond"/>
        </w:rPr>
        <w:t>pa slijedom navedenog privremena stečajna</w:t>
      </w:r>
      <w:r w:rsidR="00614142" w:rsidRPr="00746088">
        <w:rPr>
          <w:rFonts w:cs="Arial" w:hAnsi="Garamond" w:ascii="Garamond"/>
        </w:rPr>
        <w:t xml:space="preserve"> upravitelj</w:t>
      </w:r>
      <w:r w:rsidR="00614142">
        <w:rPr>
          <w:rFonts w:cs="Arial" w:hAnsi="Garamond" w:ascii="Garamond"/>
        </w:rPr>
        <w:t>ica</w:t>
      </w:r>
      <w:r w:rsidR="00614142" w:rsidRPr="00746088">
        <w:rPr>
          <w:rFonts w:cs="Arial" w:hAnsi="Garamond" w:ascii="Garamond"/>
        </w:rPr>
        <w:t xml:space="preserve"> </w:t>
      </w:r>
    </w:p>
    <w:p w:rsidRDefault="00614142" w:rsidP="00614142" w:rsidR="00614142">
      <w:pPr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ab/>
      </w:r>
    </w:p>
    <w:p w:rsidRDefault="003B3C05" w:rsidP="00614142" w:rsidR="003B3C05">
      <w:pPr>
        <w:jc w:val="both"/>
        <w:rPr>
          <w:rFonts w:cs="Arial" w:hAnsi="Garamond" w:ascii="Garamond"/>
        </w:rPr>
      </w:pPr>
    </w:p>
    <w:p w:rsidRDefault="003B3C05" w:rsidP="00614142" w:rsidR="003B3C05">
      <w:pPr>
        <w:jc w:val="both"/>
        <w:rPr>
          <w:rFonts w:cs="Arial" w:hAnsi="Garamond" w:ascii="Garamond"/>
        </w:rPr>
      </w:pPr>
    </w:p>
    <w:p w:rsidRDefault="003B3C05" w:rsidP="00614142" w:rsidR="003B3C05" w:rsidRPr="00746088">
      <w:pPr>
        <w:jc w:val="both"/>
        <w:rPr>
          <w:rFonts w:cs="Arial" w:hAnsi="Garamond" w:ascii="Garamond"/>
        </w:rPr>
      </w:pPr>
    </w:p>
    <w:p w:rsidRDefault="00614142" w:rsidP="00614142" w:rsidR="00614142" w:rsidRPr="00746088">
      <w:pPr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lastRenderedPageBreak/>
        <w:tab/>
      </w:r>
      <w:r w:rsidRPr="00746088">
        <w:rPr>
          <w:rFonts w:cs="Arial" w:hAnsi="Garamond" w:ascii="Garamond"/>
        </w:rPr>
        <w:tab/>
      </w:r>
      <w:r w:rsidRPr="00746088">
        <w:rPr>
          <w:rFonts w:cs="Arial" w:hAnsi="Garamond" w:ascii="Garamond"/>
        </w:rPr>
        <w:tab/>
      </w:r>
      <w:r w:rsidRPr="00746088">
        <w:rPr>
          <w:rFonts w:cs="Arial" w:hAnsi="Garamond" w:ascii="Garamond"/>
        </w:rPr>
        <w:tab/>
      </w:r>
    </w:p>
    <w:p w:rsidRDefault="00614142" w:rsidP="00614142" w:rsidR="00614142">
      <w:pPr>
        <w:ind w:firstLine="708" w:left="2832"/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>P R E D L A Ž E</w:t>
      </w:r>
    </w:p>
    <w:p w:rsidRDefault="003B3C05" w:rsidP="00614142" w:rsidR="003B3C05" w:rsidRPr="00746088">
      <w:pPr>
        <w:ind w:firstLine="708" w:left="2832"/>
        <w:jc w:val="both"/>
        <w:rPr>
          <w:rFonts w:cs="Arial" w:hAnsi="Garamond" w:ascii="Garamond"/>
          <w:b/>
        </w:rPr>
      </w:pPr>
    </w:p>
    <w:p w:rsidRDefault="00614142" w:rsidP="00614142" w:rsidR="00614142" w:rsidRPr="00746088">
      <w:pPr>
        <w:jc w:val="both"/>
        <w:rPr>
          <w:rFonts w:cs="Arial" w:hAnsi="Garamond" w:ascii="Garamond"/>
          <w:b/>
        </w:rPr>
      </w:pPr>
    </w:p>
    <w:p w:rsidRDefault="00A618EA" w:rsidP="00614142" w:rsidR="00614142" w:rsidRPr="00746088">
      <w:pPr>
        <w:numPr>
          <w:ilvl w:val="0"/>
          <w:numId w:val="33"/>
        </w:numPr>
        <w:jc w:val="both"/>
        <w:rPr>
          <w:rFonts w:cs="Arial" w:hAnsi="Garamond" w:ascii="Garamond"/>
          <w:b/>
        </w:rPr>
      </w:pPr>
      <w:r>
        <w:rPr>
          <w:rFonts w:cs="Arial" w:hAnsi="Garamond" w:ascii="Garamond"/>
          <w:b/>
        </w:rPr>
        <w:t>da stečajni sudac</w:t>
      </w:r>
      <w:r w:rsidR="00614142" w:rsidRPr="00746088">
        <w:rPr>
          <w:rFonts w:cs="Arial" w:hAnsi="Garamond" w:ascii="Garamond"/>
          <w:b/>
        </w:rPr>
        <w:t xml:space="preserve"> pozove osobe koje imaju pravni interes za provedbom stečajnog postupka na uplatu predujma za namirenje troškova stečajnog postupka u iznosu od 43.451,86</w:t>
      </w:r>
      <w:r w:rsidR="00614142" w:rsidRPr="00746088">
        <w:rPr>
          <w:rFonts w:cs="Arial" w:hAnsi="Garamond" w:ascii="Garamond"/>
        </w:rPr>
        <w:t xml:space="preserve"> </w:t>
      </w:r>
      <w:r w:rsidR="00614142" w:rsidRPr="00746088">
        <w:rPr>
          <w:rFonts w:cs="Arial" w:hAnsi="Garamond" w:ascii="Garamond"/>
          <w:b/>
        </w:rPr>
        <w:t xml:space="preserve">kn </w:t>
      </w:r>
      <w:r w:rsidR="00783812">
        <w:rPr>
          <w:rFonts w:cs="Arial" w:hAnsi="Garamond" w:ascii="Garamond"/>
          <w:b/>
        </w:rPr>
        <w:t>.</w:t>
      </w:r>
    </w:p>
    <w:p w:rsidRDefault="00614142" w:rsidP="00614142" w:rsidR="00614142" w:rsidRPr="00746088">
      <w:pPr>
        <w:ind w:left="1068"/>
        <w:jc w:val="both"/>
        <w:rPr>
          <w:rFonts w:cs="Arial" w:hAnsi="Garamond" w:ascii="Garamond"/>
          <w:b/>
        </w:rPr>
      </w:pPr>
    </w:p>
    <w:p w:rsidRDefault="00614142" w:rsidP="00614142" w:rsidR="00614142" w:rsidRPr="00746088">
      <w:pPr>
        <w:numPr>
          <w:ilvl w:val="0"/>
          <w:numId w:val="33"/>
        </w:numPr>
        <w:jc w:val="both"/>
        <w:rPr>
          <w:rFonts w:cs="Arial" w:hAnsi="Garamond" w:ascii="Garamond"/>
          <w:b/>
        </w:rPr>
      </w:pPr>
      <w:r w:rsidRPr="00746088">
        <w:rPr>
          <w:rFonts w:cs="Arial" w:hAnsi="Garamond" w:ascii="Garamond"/>
          <w:b/>
        </w:rPr>
        <w:t xml:space="preserve">u slučaju da iznos iz točke 1. prijedloga ne bude predujmljen, da se stečajni postupak nad dužnikom </w:t>
      </w:r>
      <w:r w:rsidR="008810C2">
        <w:rPr>
          <w:rStyle w:val="Istaknuto"/>
          <w:rFonts w:hAnsi="Garamond" w:ascii="Garamond"/>
          <w:b/>
          <w:i w:val="false"/>
        </w:rPr>
        <w:t>FABO PRIJEVOZ</w:t>
      </w:r>
      <w:r w:rsidR="00A618EA">
        <w:rPr>
          <w:rStyle w:val="Istaknuto"/>
          <w:rFonts w:hAnsi="Garamond" w:ascii="Garamond"/>
          <w:b/>
          <w:i w:val="false"/>
        </w:rPr>
        <w:t xml:space="preserve"> d.o.o., OIB:</w:t>
      </w:r>
      <w:r w:rsidR="008810C2">
        <w:rPr>
          <w:rFonts w:hAnsi="Garamond" w:ascii="Garamond"/>
        </w:rPr>
        <w:t xml:space="preserve"> </w:t>
      </w:r>
      <w:r w:rsidR="008810C2" w:rsidRPr="00F46543">
        <w:rPr>
          <w:rFonts w:hAnsi="Garamond" w:ascii="Garamond"/>
          <w:b/>
        </w:rPr>
        <w:t>9489717</w:t>
      </w:r>
      <w:r w:rsidR="00F46543" w:rsidRPr="00F46543">
        <w:rPr>
          <w:rFonts w:hAnsi="Garamond" w:ascii="Garamond"/>
          <w:b/>
        </w:rPr>
        <w:t>5256</w:t>
      </w:r>
      <w:r w:rsidRPr="00F46543">
        <w:rPr>
          <w:rFonts w:cs="Arial" w:hAnsi="Garamond" w:ascii="Garamond"/>
          <w:b/>
        </w:rPr>
        <w:t>,</w:t>
      </w:r>
      <w:r w:rsidRPr="00A618EA">
        <w:rPr>
          <w:rFonts w:cs="Arial" w:hAnsi="Garamond" w:ascii="Garamond"/>
          <w:b/>
        </w:rPr>
        <w:t xml:space="preserve"> </w:t>
      </w:r>
      <w:r w:rsidR="002F799C" w:rsidRPr="00A618EA">
        <w:rPr>
          <w:rFonts w:cs="Arial" w:hAnsi="Garamond" w:ascii="Garamond"/>
          <w:b/>
        </w:rPr>
        <w:t>iz</w:t>
      </w:r>
      <w:r w:rsidR="002F799C">
        <w:rPr>
          <w:rFonts w:cs="Arial" w:hAnsi="Garamond" w:ascii="Garamond"/>
          <w:b/>
        </w:rPr>
        <w:t xml:space="preserve"> </w:t>
      </w:r>
      <w:r w:rsidRPr="002E052A">
        <w:rPr>
          <w:rFonts w:cs="Arial" w:hAnsi="Garamond" w:ascii="Garamond"/>
          <w:b/>
        </w:rPr>
        <w:t>Zagreb</w:t>
      </w:r>
      <w:r w:rsidR="002F799C">
        <w:rPr>
          <w:rFonts w:cs="Arial" w:hAnsi="Garamond" w:ascii="Garamond"/>
          <w:b/>
        </w:rPr>
        <w:t>a</w:t>
      </w:r>
      <w:r w:rsidR="00F46543">
        <w:rPr>
          <w:rFonts w:cs="Arial" w:hAnsi="Garamond" w:ascii="Garamond"/>
          <w:b/>
        </w:rPr>
        <w:t xml:space="preserve">, 14. Trokut 27 c, </w:t>
      </w:r>
      <w:r w:rsidRPr="00746088">
        <w:rPr>
          <w:rFonts w:cs="Arial" w:hAnsi="Garamond" w:ascii="Garamond"/>
          <w:b/>
        </w:rPr>
        <w:t>, otvori i istovremeno zaključi temeljem članka 132. Stečajnog zakona.</w:t>
      </w:r>
    </w:p>
    <w:p w:rsidRDefault="00614142" w:rsidP="00614142" w:rsidR="00614142" w:rsidRPr="00746088">
      <w:pPr>
        <w:jc w:val="both"/>
        <w:rPr>
          <w:rFonts w:cs="Arial" w:hAnsi="Garamond" w:ascii="Garamond"/>
        </w:rPr>
      </w:pPr>
    </w:p>
    <w:p w:rsidRDefault="00614142" w:rsidP="00614142" w:rsidR="00614142" w:rsidRPr="00746088">
      <w:pPr>
        <w:jc w:val="both"/>
        <w:rPr>
          <w:rFonts w:cs="Arial" w:hAnsi="Garamond" w:ascii="Garamond"/>
        </w:rPr>
      </w:pPr>
    </w:p>
    <w:p w:rsidRDefault="00614142" w:rsidP="00614142" w:rsidR="00614142" w:rsidRPr="00746088">
      <w:pPr>
        <w:jc w:val="both"/>
        <w:rPr>
          <w:rFonts w:cs="Arial" w:hAnsi="Garamond" w:ascii="Garamond"/>
        </w:rPr>
      </w:pPr>
    </w:p>
    <w:p w:rsidRDefault="00614142" w:rsidP="00480957" w:rsidR="00833100" w:rsidRPr="00746088">
      <w:pPr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 xml:space="preserve">                                                             </w:t>
      </w:r>
      <w:r w:rsidR="002F799C">
        <w:rPr>
          <w:rFonts w:cs="Arial" w:hAnsi="Garamond" w:ascii="Garamond"/>
        </w:rPr>
        <w:t xml:space="preserve">               </w:t>
      </w:r>
    </w:p>
    <w:p w:rsidRDefault="002E052A" w:rsidP="00480957" w:rsidR="00833100" w:rsidRPr="00746088">
      <w:pPr>
        <w:ind w:left="4956"/>
        <w:jc w:val="both"/>
        <w:rPr>
          <w:rFonts w:cs="Arial" w:hAnsi="Garamond" w:ascii="Garamond"/>
        </w:rPr>
      </w:pPr>
      <w:r>
        <w:rPr>
          <w:rFonts w:cs="Arial" w:hAnsi="Garamond" w:ascii="Garamond"/>
        </w:rPr>
        <w:t xml:space="preserve">                  </w:t>
      </w:r>
      <w:r w:rsidR="00E1217E" w:rsidRPr="00746088">
        <w:rPr>
          <w:rFonts w:cs="Arial" w:hAnsi="Garamond" w:ascii="Garamond"/>
        </w:rPr>
        <w:t>Privremena stečajna</w:t>
      </w:r>
      <w:r w:rsidR="00833100" w:rsidRPr="00746088">
        <w:rPr>
          <w:rFonts w:cs="Arial" w:hAnsi="Garamond" w:ascii="Garamond"/>
        </w:rPr>
        <w:t xml:space="preserve"> upravitelj</w:t>
      </w:r>
      <w:r w:rsidR="00E1217E" w:rsidRPr="00746088">
        <w:rPr>
          <w:rFonts w:cs="Arial" w:hAnsi="Garamond" w:ascii="Garamond"/>
        </w:rPr>
        <w:t>ica</w:t>
      </w:r>
    </w:p>
    <w:p w:rsidRDefault="00833100" w:rsidP="00480957" w:rsidR="00833100" w:rsidRPr="00746088">
      <w:pPr>
        <w:jc w:val="both"/>
        <w:rPr>
          <w:rFonts w:cs="Arial" w:hAnsi="Garamond" w:ascii="Garamond"/>
        </w:rPr>
      </w:pPr>
    </w:p>
    <w:p w:rsidRDefault="00833100" w:rsidP="00480957" w:rsidR="00833100" w:rsidRPr="00746088">
      <w:pPr>
        <w:jc w:val="both"/>
        <w:rPr>
          <w:rFonts w:cs="Arial" w:hAnsi="Garamond" w:ascii="Garamond"/>
        </w:rPr>
      </w:pPr>
      <w:r w:rsidRPr="00746088">
        <w:rPr>
          <w:rFonts w:cs="Arial" w:hAnsi="Garamond" w:ascii="Garamond"/>
        </w:rPr>
        <w:t xml:space="preserve">                                                                                             </w:t>
      </w:r>
      <w:r w:rsidR="002E052A">
        <w:rPr>
          <w:rFonts w:cs="Arial" w:hAnsi="Garamond" w:ascii="Garamond"/>
        </w:rPr>
        <w:t xml:space="preserve">       </w:t>
      </w:r>
      <w:r w:rsidR="00E1217E" w:rsidRPr="00746088">
        <w:rPr>
          <w:rFonts w:cs="Arial" w:hAnsi="Garamond" w:ascii="Garamond"/>
        </w:rPr>
        <w:t>Ana Maria Međimurec</w:t>
      </w:r>
    </w:p>
    <w:p w:rsidRDefault="00833100" w:rsidP="00480957" w:rsidR="00833100" w:rsidRPr="00746088">
      <w:pPr>
        <w:jc w:val="both"/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E1217E" w:rsidR="00833100" w:rsidRPr="00746088">
      <w:pPr>
        <w:ind w:left="360"/>
        <w:rPr>
          <w:rFonts w:cs="Arial" w:hAnsi="Garamond" w:ascii="Garamond"/>
        </w:rPr>
      </w:pPr>
    </w:p>
    <w:p w:rsidRDefault="00833100" w:rsidP="00833100" w:rsidR="00833100" w:rsidRPr="00746088">
      <w:pPr>
        <w:ind w:left="720"/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833100" w:rsidR="00833100" w:rsidRPr="00746088">
      <w:pPr>
        <w:rPr>
          <w:rFonts w:cs="Arial" w:hAnsi="Garamond" w:ascii="Garamond"/>
        </w:rPr>
      </w:pPr>
    </w:p>
    <w:p w:rsidRDefault="00833100" w:rsidP="007F2731" w:rsidR="00833100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5E14B9" w:rsidP="007F2731" w:rsidR="005E14B9" w:rsidRPr="00746088">
      <w:pPr>
        <w:jc w:val="both"/>
        <w:rPr>
          <w:rStyle w:val="Istaknuto"/>
          <w:rFonts w:hAnsi="Garamond" w:ascii="Garamond"/>
          <w:i w:val="false"/>
        </w:rPr>
      </w:pPr>
    </w:p>
    <w:p w:rsidRDefault="00CB56A6" w:rsidP="00E1217E" w:rsidR="007F378D" w:rsidRPr="00746088">
      <w:pPr>
        <w:rPr>
          <w:rStyle w:val="Istaknuto"/>
          <w:rFonts w:hAnsi="Garamond" w:ascii="Garamond"/>
          <w:i w:val="false"/>
        </w:rPr>
      </w:pPr>
      <w:r w:rsidRPr="00746088">
        <w:rPr>
          <w:rFonts w:cs="Arial" w:hAnsi="Garamond" w:ascii="Garamond"/>
        </w:rPr>
        <w:t xml:space="preserve"> </w:t>
      </w:r>
    </w:p>
    <w:sectPr w:rsidSect="00825F50" w:rsidR="007F378D" w:rsidRPr="0074608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0D1" w:rsidR="002B70D1">
      <w:r>
        <w:separator/>
      </w:r>
    </w:p>
  </w:endnote>
  <w:endnote w:id="0" w:type="continuationSeparator">
    <w:p w:rsidRDefault="002B70D1" w:rsidR="002B7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CF" w:rsidR="008913C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226F">
      <w:rPr>
        <w:noProof/>
      </w:rPr>
      <w:t>5</w:t>
    </w:r>
    <w:r>
      <w:fldChar w:fldCharType="end"/>
    </w:r>
  </w:p>
  <w:p w:rsidRDefault="008913CF" w:rsidR="00891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0D1" w:rsidR="002B70D1">
      <w:r>
        <w:separator/>
      </w:r>
    </w:p>
  </w:footnote>
  <w:footnote w:id="0" w:type="continuationSeparator">
    <w:p w:rsidRDefault="002B70D1" w:rsidR="002B70D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0511"/>
    <w:multiLevelType w:val="hybridMultilevel"/>
    <w:tmpl w:val="1F60321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0543398"/>
    <w:multiLevelType w:val="hybridMultilevel"/>
    <w:tmpl w:val="161C908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29250CF"/>
    <w:multiLevelType w:val="hybridMultilevel"/>
    <w:tmpl w:val="6B0646EE"/>
    <w:lvl w:tplc="1CCC383A" w:ilvl="0"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4513475"/>
    <w:multiLevelType w:val="hybridMultilevel"/>
    <w:tmpl w:val="FFF03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70382B"/>
    <w:multiLevelType w:val="hybridMultilevel"/>
    <w:tmpl w:val="650CD6A8"/>
    <w:lvl w:tplc="271E0F46" w:ilvl="0">
      <w:numFmt w:val="bullet"/>
      <w:lvlText w:val="-"/>
      <w:lvlJc w:val="left"/>
      <w:pPr>
        <w:ind w:hanging="360" w:left="1068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6">
    <w:nsid w:val="0EFF0ED3"/>
    <w:multiLevelType w:val="hybridMultilevel"/>
    <w:tmpl w:val="4500A20A"/>
    <w:lvl w:tplc="AD5C4D3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8">
    <w:nsid w:val="1B8A4533"/>
    <w:multiLevelType w:val="hybridMultilevel"/>
    <w:tmpl w:val="51243EEC"/>
    <w:lvl w:tplc="23D06FE6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11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2">
    <w:nsid w:val="2022779C"/>
    <w:multiLevelType w:val="hybridMultilevel"/>
    <w:tmpl w:val="E3ACD96E"/>
    <w:lvl w:tplc="4BBCD59A" w:ilvl="0">
      <w:start w:val="4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3">
    <w:nsid w:val="24631314"/>
    <w:multiLevelType w:val="hybridMultilevel"/>
    <w:tmpl w:val="6F2427A4"/>
    <w:lvl w:tplc="11703CA8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26E9679C"/>
    <w:multiLevelType w:val="hybridMultilevel"/>
    <w:tmpl w:val="1E4A4998"/>
    <w:lvl w:tplc="FF2E21E2" w:ilvl="0">
      <w:start w:val="9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0AB44A0"/>
    <w:multiLevelType w:val="hybridMultilevel"/>
    <w:tmpl w:val="824C3B6E"/>
    <w:lvl w:tplc="1E5C2D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4F313D9"/>
    <w:multiLevelType w:val="hybridMultilevel"/>
    <w:tmpl w:val="AD6A56F0"/>
    <w:lvl w:tplc="A69E7750" w:ilvl="0">
      <w:start w:val="7"/>
      <w:numFmt w:val="bullet"/>
      <w:lvlText w:val=""/>
      <w:lvlJc w:val="left"/>
      <w:pPr>
        <w:ind w:hanging="360" w:left="1065"/>
      </w:pPr>
      <w:rPr>
        <w:rFonts w:cs="Arial" w:eastAsia="Times New Roman" w:hAnsi="Symbol" w:ascii="Symbo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8">
    <w:nsid w:val="360B7865"/>
    <w:multiLevelType w:val="hybridMultilevel"/>
    <w:tmpl w:val="67D6D248"/>
    <w:lvl w:tplc="36247AA4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36896829"/>
    <w:multiLevelType w:val="hybridMultilevel"/>
    <w:tmpl w:val="932A1F3A"/>
    <w:lvl w:tplc="1E5C2D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3A2307AB"/>
    <w:multiLevelType w:val="hybridMultilevel"/>
    <w:tmpl w:val="784EC68A"/>
    <w:lvl w:tplc="4BBCD59A" w:ilvl="0">
      <w:start w:val="4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2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23">
    <w:nsid w:val="3D552B3C"/>
    <w:multiLevelType w:val="hybridMultilevel"/>
    <w:tmpl w:val="F23C6EC8"/>
    <w:lvl w:tplc="448864A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Garamond" w:ascii="Garamon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3DC86D5A"/>
    <w:multiLevelType w:val="hybridMultilevel"/>
    <w:tmpl w:val="2612FC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1B90FA6"/>
    <w:multiLevelType w:val="hybridMultilevel"/>
    <w:tmpl w:val="03D07AE0"/>
    <w:lvl w:tplc="1E5C2D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5F50D0B"/>
    <w:multiLevelType w:val="hybridMultilevel"/>
    <w:tmpl w:val="A4FCCD9A"/>
    <w:lvl w:tplc="93FA42B0" w:ilvl="0">
      <w:start w:val="7"/>
      <w:numFmt w:val="bullet"/>
      <w:lvlText w:val=""/>
      <w:lvlJc w:val="left"/>
      <w:pPr>
        <w:ind w:hanging="360" w:left="1068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464A3BBB"/>
    <w:multiLevelType w:val="hybridMultilevel"/>
    <w:tmpl w:val="E8DA886A"/>
    <w:lvl w:tplc="6020468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8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1516A02"/>
    <w:multiLevelType w:val="hybridMultilevel"/>
    <w:tmpl w:val="52AAA1C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1796790"/>
    <w:multiLevelType w:val="hybridMultilevel"/>
    <w:tmpl w:val="B784D41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361049B"/>
    <w:multiLevelType w:val="hybridMultilevel"/>
    <w:tmpl w:val="AC884B34"/>
    <w:lvl w:tplc="E416B404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117D85"/>
    <w:multiLevelType w:val="hybridMultilevel"/>
    <w:tmpl w:val="32A8B1B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5">
    <w:nsid w:val="57AC2EB5"/>
    <w:multiLevelType w:val="hybridMultilevel"/>
    <w:tmpl w:val="804EA1FA"/>
    <w:lvl w:tplc="C1CC57D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8486E57"/>
    <w:multiLevelType w:val="hybridMultilevel"/>
    <w:tmpl w:val="4B5C685C"/>
    <w:lvl w:tplc="1C6CC1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7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B6B0032"/>
    <w:multiLevelType w:val="hybridMultilevel"/>
    <w:tmpl w:val="DFA2F8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28"/>
  </w:num>
  <w:num w:numId="3">
    <w:abstractNumId w:val="37"/>
  </w:num>
  <w:num w:numId="4">
    <w:abstractNumId w:val="22"/>
  </w:num>
  <w:num w:numId="5">
    <w:abstractNumId w:val="11"/>
  </w:num>
  <w:num w:numId="6">
    <w:abstractNumId w:val="9"/>
  </w:num>
  <w:num w:numId="7">
    <w:abstractNumId w:val="5"/>
  </w:num>
  <w:num w:numId="8">
    <w:abstractNumId w:val="10"/>
  </w:num>
  <w:num w:numId="9">
    <w:abstractNumId w:val="7"/>
  </w:num>
  <w:num w:numId="10">
    <w:abstractNumId w:val="16"/>
  </w:num>
  <w:num w:numId="11">
    <w:abstractNumId w:val="6"/>
  </w:num>
  <w:num w:numId="12">
    <w:abstractNumId w:val="12"/>
  </w:num>
  <w:num w:numId="13">
    <w:abstractNumId w:val="1"/>
  </w:num>
  <w:num w:numId="14">
    <w:abstractNumId w:val="20"/>
  </w:num>
  <w:num w:numId="15">
    <w:abstractNumId w:val="31"/>
  </w:num>
  <w:num w:numId="16">
    <w:abstractNumId w:val="34"/>
  </w:num>
  <w:num w:numId="17">
    <w:abstractNumId w:val="32"/>
  </w:num>
  <w:num w:numId="18">
    <w:abstractNumId w:val="0"/>
  </w:num>
  <w:num w:numId="19">
    <w:abstractNumId w:val="3"/>
  </w:num>
  <w:num w:numId="20">
    <w:abstractNumId w:val="27"/>
  </w:num>
  <w:num w:numId="21">
    <w:abstractNumId w:val="35"/>
  </w:num>
  <w:num w:numId="22">
    <w:abstractNumId w:val="33"/>
  </w:num>
  <w:num w:numId="23">
    <w:abstractNumId w:val="17"/>
  </w:num>
  <w:num w:numId="24">
    <w:abstractNumId w:val="26"/>
  </w:num>
  <w:num w:numId="25">
    <w:abstractNumId w:val="13"/>
  </w:num>
  <w:num w:numId="26">
    <w:abstractNumId w:val="8"/>
  </w:num>
  <w:num w:numId="27">
    <w:abstractNumId w:val="14"/>
  </w:num>
  <w:num w:numId="28">
    <w:abstractNumId w:val="18"/>
  </w:num>
  <w:num w:numId="29">
    <w:abstractNumId w:val="30"/>
  </w:num>
  <w:num w:numId="30">
    <w:abstractNumId w:val="38"/>
  </w:num>
  <w:num w:numId="31">
    <w:abstractNumId w:val="2"/>
  </w:num>
  <w:num w:numId="32">
    <w:abstractNumId w:val="29"/>
  </w:num>
  <w:num w:numId="33">
    <w:abstractNumId w:val="36"/>
  </w:num>
  <w:num w:numId="34">
    <w:abstractNumId w:val="4"/>
  </w:num>
  <w:num w:numId="35">
    <w:abstractNumId w:val="25"/>
  </w:num>
  <w:num w:numId="36">
    <w:abstractNumId w:val="15"/>
  </w:num>
  <w:num w:numId="37">
    <w:abstractNumId w:val="23"/>
  </w:num>
  <w:num w:numId="38">
    <w:abstractNumId w:val="19"/>
  </w:num>
  <w:num w:numId="3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5151"/>
    <w:rsid w:val="00017B1A"/>
    <w:rsid w:val="000335E6"/>
    <w:rsid w:val="00036C5F"/>
    <w:rsid w:val="00065E9E"/>
    <w:rsid w:val="000667E8"/>
    <w:rsid w:val="0006712D"/>
    <w:rsid w:val="00075540"/>
    <w:rsid w:val="00080935"/>
    <w:rsid w:val="000850E1"/>
    <w:rsid w:val="00085EDF"/>
    <w:rsid w:val="000A6E4C"/>
    <w:rsid w:val="000B4207"/>
    <w:rsid w:val="000C4E1A"/>
    <w:rsid w:val="000C5859"/>
    <w:rsid w:val="000D2C00"/>
    <w:rsid w:val="000D4928"/>
    <w:rsid w:val="000E06E9"/>
    <w:rsid w:val="000E20CD"/>
    <w:rsid w:val="000E4C72"/>
    <w:rsid w:val="000E6579"/>
    <w:rsid w:val="000F72B6"/>
    <w:rsid w:val="00107078"/>
    <w:rsid w:val="001155D5"/>
    <w:rsid w:val="0011698B"/>
    <w:rsid w:val="00117C08"/>
    <w:rsid w:val="001252E0"/>
    <w:rsid w:val="00144C3D"/>
    <w:rsid w:val="00146BBA"/>
    <w:rsid w:val="0014701D"/>
    <w:rsid w:val="00151A20"/>
    <w:rsid w:val="00155142"/>
    <w:rsid w:val="00167596"/>
    <w:rsid w:val="001811F1"/>
    <w:rsid w:val="00185AF8"/>
    <w:rsid w:val="00187AAC"/>
    <w:rsid w:val="00192230"/>
    <w:rsid w:val="00192762"/>
    <w:rsid w:val="001A393F"/>
    <w:rsid w:val="001B24FA"/>
    <w:rsid w:val="001B2EBD"/>
    <w:rsid w:val="001B5506"/>
    <w:rsid w:val="001C3D31"/>
    <w:rsid w:val="001C62E7"/>
    <w:rsid w:val="001D5A9F"/>
    <w:rsid w:val="001E3DB6"/>
    <w:rsid w:val="001F34E8"/>
    <w:rsid w:val="001F532F"/>
    <w:rsid w:val="0020271E"/>
    <w:rsid w:val="00203972"/>
    <w:rsid w:val="00207489"/>
    <w:rsid w:val="0021405D"/>
    <w:rsid w:val="00217DFB"/>
    <w:rsid w:val="00220295"/>
    <w:rsid w:val="00223911"/>
    <w:rsid w:val="00225C33"/>
    <w:rsid w:val="002313D1"/>
    <w:rsid w:val="00246819"/>
    <w:rsid w:val="00246F94"/>
    <w:rsid w:val="0025223E"/>
    <w:rsid w:val="002553BD"/>
    <w:rsid w:val="00264694"/>
    <w:rsid w:val="00267FF4"/>
    <w:rsid w:val="00274592"/>
    <w:rsid w:val="00275EF7"/>
    <w:rsid w:val="00276F81"/>
    <w:rsid w:val="00280D10"/>
    <w:rsid w:val="00281279"/>
    <w:rsid w:val="00284A7B"/>
    <w:rsid w:val="00285421"/>
    <w:rsid w:val="0028647F"/>
    <w:rsid w:val="00286B89"/>
    <w:rsid w:val="00294FD2"/>
    <w:rsid w:val="00297E1E"/>
    <w:rsid w:val="002A06EF"/>
    <w:rsid w:val="002A27C9"/>
    <w:rsid w:val="002B70D1"/>
    <w:rsid w:val="002C02E2"/>
    <w:rsid w:val="002C4A5A"/>
    <w:rsid w:val="002D1DBE"/>
    <w:rsid w:val="002D4016"/>
    <w:rsid w:val="002E052A"/>
    <w:rsid w:val="002E1755"/>
    <w:rsid w:val="002E3036"/>
    <w:rsid w:val="002E4C8D"/>
    <w:rsid w:val="002E54E7"/>
    <w:rsid w:val="002F799C"/>
    <w:rsid w:val="00301BB6"/>
    <w:rsid w:val="0030779A"/>
    <w:rsid w:val="0031183F"/>
    <w:rsid w:val="0031690B"/>
    <w:rsid w:val="00322F3E"/>
    <w:rsid w:val="0032514E"/>
    <w:rsid w:val="00331956"/>
    <w:rsid w:val="00334F5E"/>
    <w:rsid w:val="00355A0E"/>
    <w:rsid w:val="003629FC"/>
    <w:rsid w:val="00363465"/>
    <w:rsid w:val="00364244"/>
    <w:rsid w:val="00372984"/>
    <w:rsid w:val="003814CF"/>
    <w:rsid w:val="003956E8"/>
    <w:rsid w:val="003A3FEF"/>
    <w:rsid w:val="003A4463"/>
    <w:rsid w:val="003B0B98"/>
    <w:rsid w:val="003B1B4C"/>
    <w:rsid w:val="003B3C05"/>
    <w:rsid w:val="003B5D2B"/>
    <w:rsid w:val="003D4088"/>
    <w:rsid w:val="003E5EEB"/>
    <w:rsid w:val="004027EF"/>
    <w:rsid w:val="004049A5"/>
    <w:rsid w:val="004058FA"/>
    <w:rsid w:val="00406ABF"/>
    <w:rsid w:val="00406DA8"/>
    <w:rsid w:val="00411DAB"/>
    <w:rsid w:val="004305E6"/>
    <w:rsid w:val="00443E3A"/>
    <w:rsid w:val="00450E42"/>
    <w:rsid w:val="0045492A"/>
    <w:rsid w:val="00457B40"/>
    <w:rsid w:val="00473ADA"/>
    <w:rsid w:val="00474CE1"/>
    <w:rsid w:val="00480957"/>
    <w:rsid w:val="004830D8"/>
    <w:rsid w:val="0048544C"/>
    <w:rsid w:val="004952B2"/>
    <w:rsid w:val="004A2FBB"/>
    <w:rsid w:val="004A5563"/>
    <w:rsid w:val="004B408E"/>
    <w:rsid w:val="004B43BD"/>
    <w:rsid w:val="004B6FF7"/>
    <w:rsid w:val="004C3575"/>
    <w:rsid w:val="004C6380"/>
    <w:rsid w:val="004D2D96"/>
    <w:rsid w:val="004D3ABD"/>
    <w:rsid w:val="004E705E"/>
    <w:rsid w:val="004F034E"/>
    <w:rsid w:val="004F5C92"/>
    <w:rsid w:val="005037C3"/>
    <w:rsid w:val="0051255B"/>
    <w:rsid w:val="005150D1"/>
    <w:rsid w:val="0052202B"/>
    <w:rsid w:val="00522897"/>
    <w:rsid w:val="00526614"/>
    <w:rsid w:val="00542541"/>
    <w:rsid w:val="00545E65"/>
    <w:rsid w:val="005500B3"/>
    <w:rsid w:val="00552E27"/>
    <w:rsid w:val="0056602B"/>
    <w:rsid w:val="00574359"/>
    <w:rsid w:val="00575933"/>
    <w:rsid w:val="00576686"/>
    <w:rsid w:val="005822D5"/>
    <w:rsid w:val="005870C8"/>
    <w:rsid w:val="005A4894"/>
    <w:rsid w:val="005C21C8"/>
    <w:rsid w:val="005C4D49"/>
    <w:rsid w:val="005D5299"/>
    <w:rsid w:val="005E14B9"/>
    <w:rsid w:val="005E5B81"/>
    <w:rsid w:val="005F6B9D"/>
    <w:rsid w:val="005F792D"/>
    <w:rsid w:val="006107D2"/>
    <w:rsid w:val="00612956"/>
    <w:rsid w:val="00612D5B"/>
    <w:rsid w:val="00614142"/>
    <w:rsid w:val="00621C39"/>
    <w:rsid w:val="0063170D"/>
    <w:rsid w:val="00641A8B"/>
    <w:rsid w:val="00643860"/>
    <w:rsid w:val="00647862"/>
    <w:rsid w:val="00653FBB"/>
    <w:rsid w:val="00657529"/>
    <w:rsid w:val="00664D25"/>
    <w:rsid w:val="006654D5"/>
    <w:rsid w:val="00670B9F"/>
    <w:rsid w:val="006718B2"/>
    <w:rsid w:val="00680DC2"/>
    <w:rsid w:val="006A1FB5"/>
    <w:rsid w:val="006B70DD"/>
    <w:rsid w:val="006C7FC8"/>
    <w:rsid w:val="006D52FE"/>
    <w:rsid w:val="006D6F5A"/>
    <w:rsid w:val="006F57ED"/>
    <w:rsid w:val="00711FD2"/>
    <w:rsid w:val="007236A6"/>
    <w:rsid w:val="00726B6E"/>
    <w:rsid w:val="00727CBA"/>
    <w:rsid w:val="00732643"/>
    <w:rsid w:val="00740FF2"/>
    <w:rsid w:val="00745EE0"/>
    <w:rsid w:val="00746088"/>
    <w:rsid w:val="00757B0D"/>
    <w:rsid w:val="00762E30"/>
    <w:rsid w:val="007725E6"/>
    <w:rsid w:val="00774C24"/>
    <w:rsid w:val="007767B6"/>
    <w:rsid w:val="00782ED8"/>
    <w:rsid w:val="00783812"/>
    <w:rsid w:val="00785ABB"/>
    <w:rsid w:val="00787A04"/>
    <w:rsid w:val="0079239D"/>
    <w:rsid w:val="0079303E"/>
    <w:rsid w:val="007A3C28"/>
    <w:rsid w:val="007B4A87"/>
    <w:rsid w:val="007C3A7E"/>
    <w:rsid w:val="007D24D1"/>
    <w:rsid w:val="007D4446"/>
    <w:rsid w:val="007D53A1"/>
    <w:rsid w:val="007E5C49"/>
    <w:rsid w:val="007E60AC"/>
    <w:rsid w:val="007F2731"/>
    <w:rsid w:val="007F378D"/>
    <w:rsid w:val="007F3D64"/>
    <w:rsid w:val="007F3EC1"/>
    <w:rsid w:val="007F6350"/>
    <w:rsid w:val="007F7A1C"/>
    <w:rsid w:val="0080539E"/>
    <w:rsid w:val="00806396"/>
    <w:rsid w:val="00810C90"/>
    <w:rsid w:val="0081572D"/>
    <w:rsid w:val="0081754B"/>
    <w:rsid w:val="00825F50"/>
    <w:rsid w:val="00833100"/>
    <w:rsid w:val="00834203"/>
    <w:rsid w:val="008436ED"/>
    <w:rsid w:val="00850C8B"/>
    <w:rsid w:val="00864156"/>
    <w:rsid w:val="00864819"/>
    <w:rsid w:val="0087222F"/>
    <w:rsid w:val="008810C2"/>
    <w:rsid w:val="00883780"/>
    <w:rsid w:val="008913CF"/>
    <w:rsid w:val="00897092"/>
    <w:rsid w:val="008A3AD4"/>
    <w:rsid w:val="008A4314"/>
    <w:rsid w:val="008B21AE"/>
    <w:rsid w:val="008B44F4"/>
    <w:rsid w:val="008B59A9"/>
    <w:rsid w:val="008C155F"/>
    <w:rsid w:val="008C3744"/>
    <w:rsid w:val="008C7556"/>
    <w:rsid w:val="008D0B7A"/>
    <w:rsid w:val="008D4C9A"/>
    <w:rsid w:val="008D67A2"/>
    <w:rsid w:val="008E79FD"/>
    <w:rsid w:val="008E7ADC"/>
    <w:rsid w:val="009053A2"/>
    <w:rsid w:val="00910CC4"/>
    <w:rsid w:val="00916D1F"/>
    <w:rsid w:val="00917120"/>
    <w:rsid w:val="009249B6"/>
    <w:rsid w:val="00931641"/>
    <w:rsid w:val="00937139"/>
    <w:rsid w:val="00940390"/>
    <w:rsid w:val="009443A6"/>
    <w:rsid w:val="0094672B"/>
    <w:rsid w:val="0096615B"/>
    <w:rsid w:val="00966792"/>
    <w:rsid w:val="00971C09"/>
    <w:rsid w:val="009735D4"/>
    <w:rsid w:val="00973D42"/>
    <w:rsid w:val="00981795"/>
    <w:rsid w:val="00992E0C"/>
    <w:rsid w:val="00993920"/>
    <w:rsid w:val="009960B7"/>
    <w:rsid w:val="009B016E"/>
    <w:rsid w:val="009B01C2"/>
    <w:rsid w:val="009B2F9F"/>
    <w:rsid w:val="009C4D5D"/>
    <w:rsid w:val="009E11A1"/>
    <w:rsid w:val="009E5FE4"/>
    <w:rsid w:val="009F7ECE"/>
    <w:rsid w:val="00A068F8"/>
    <w:rsid w:val="00A0760F"/>
    <w:rsid w:val="00A118DE"/>
    <w:rsid w:val="00A20AF9"/>
    <w:rsid w:val="00A25D00"/>
    <w:rsid w:val="00A26266"/>
    <w:rsid w:val="00A36770"/>
    <w:rsid w:val="00A40A44"/>
    <w:rsid w:val="00A42450"/>
    <w:rsid w:val="00A42F70"/>
    <w:rsid w:val="00A4530E"/>
    <w:rsid w:val="00A474AD"/>
    <w:rsid w:val="00A537B6"/>
    <w:rsid w:val="00A618EA"/>
    <w:rsid w:val="00A61B11"/>
    <w:rsid w:val="00A62CAD"/>
    <w:rsid w:val="00A67782"/>
    <w:rsid w:val="00A72C6C"/>
    <w:rsid w:val="00A7684E"/>
    <w:rsid w:val="00A77529"/>
    <w:rsid w:val="00A94D1F"/>
    <w:rsid w:val="00AA37D9"/>
    <w:rsid w:val="00AB26C0"/>
    <w:rsid w:val="00AB3ADE"/>
    <w:rsid w:val="00AB70F3"/>
    <w:rsid w:val="00AC5B77"/>
    <w:rsid w:val="00AD01F2"/>
    <w:rsid w:val="00AD59C9"/>
    <w:rsid w:val="00AE2CF7"/>
    <w:rsid w:val="00AE393F"/>
    <w:rsid w:val="00AF776A"/>
    <w:rsid w:val="00B03FBD"/>
    <w:rsid w:val="00B062A7"/>
    <w:rsid w:val="00B116BD"/>
    <w:rsid w:val="00B2700A"/>
    <w:rsid w:val="00B32531"/>
    <w:rsid w:val="00B33444"/>
    <w:rsid w:val="00B3478D"/>
    <w:rsid w:val="00B35D10"/>
    <w:rsid w:val="00B43B83"/>
    <w:rsid w:val="00B51166"/>
    <w:rsid w:val="00B542E3"/>
    <w:rsid w:val="00B57162"/>
    <w:rsid w:val="00B65080"/>
    <w:rsid w:val="00B77243"/>
    <w:rsid w:val="00B814C0"/>
    <w:rsid w:val="00B859AF"/>
    <w:rsid w:val="00B948B3"/>
    <w:rsid w:val="00B959C2"/>
    <w:rsid w:val="00B972FA"/>
    <w:rsid w:val="00BA1281"/>
    <w:rsid w:val="00BA3A98"/>
    <w:rsid w:val="00BA4E9D"/>
    <w:rsid w:val="00BA5FF9"/>
    <w:rsid w:val="00BC06FC"/>
    <w:rsid w:val="00BC510D"/>
    <w:rsid w:val="00BD4273"/>
    <w:rsid w:val="00BE426F"/>
    <w:rsid w:val="00BE7529"/>
    <w:rsid w:val="00BF0747"/>
    <w:rsid w:val="00BF0EDF"/>
    <w:rsid w:val="00C05E28"/>
    <w:rsid w:val="00C14A7C"/>
    <w:rsid w:val="00C14BEC"/>
    <w:rsid w:val="00C171D1"/>
    <w:rsid w:val="00C2701E"/>
    <w:rsid w:val="00C47C7F"/>
    <w:rsid w:val="00C504A2"/>
    <w:rsid w:val="00C52AC8"/>
    <w:rsid w:val="00C5371C"/>
    <w:rsid w:val="00C623A8"/>
    <w:rsid w:val="00C6240F"/>
    <w:rsid w:val="00C653A6"/>
    <w:rsid w:val="00C65FAD"/>
    <w:rsid w:val="00C66212"/>
    <w:rsid w:val="00C70C93"/>
    <w:rsid w:val="00C75E12"/>
    <w:rsid w:val="00C776ED"/>
    <w:rsid w:val="00C8226F"/>
    <w:rsid w:val="00C931A6"/>
    <w:rsid w:val="00C96316"/>
    <w:rsid w:val="00C9697A"/>
    <w:rsid w:val="00CA37DD"/>
    <w:rsid w:val="00CB3F29"/>
    <w:rsid w:val="00CB56A6"/>
    <w:rsid w:val="00CB6602"/>
    <w:rsid w:val="00CC7D85"/>
    <w:rsid w:val="00CD428D"/>
    <w:rsid w:val="00CD585D"/>
    <w:rsid w:val="00CD6D74"/>
    <w:rsid w:val="00CD715F"/>
    <w:rsid w:val="00CE427C"/>
    <w:rsid w:val="00CE6417"/>
    <w:rsid w:val="00CE7582"/>
    <w:rsid w:val="00CF2A71"/>
    <w:rsid w:val="00D14F0C"/>
    <w:rsid w:val="00D15C3E"/>
    <w:rsid w:val="00D21120"/>
    <w:rsid w:val="00D255FF"/>
    <w:rsid w:val="00D27721"/>
    <w:rsid w:val="00D337F8"/>
    <w:rsid w:val="00D41BCA"/>
    <w:rsid w:val="00D44113"/>
    <w:rsid w:val="00D557A2"/>
    <w:rsid w:val="00D73710"/>
    <w:rsid w:val="00D750B2"/>
    <w:rsid w:val="00D764DD"/>
    <w:rsid w:val="00D77796"/>
    <w:rsid w:val="00DA0D04"/>
    <w:rsid w:val="00DA65E0"/>
    <w:rsid w:val="00DA7C86"/>
    <w:rsid w:val="00DB5911"/>
    <w:rsid w:val="00DB75F5"/>
    <w:rsid w:val="00DC0B2C"/>
    <w:rsid w:val="00DC1716"/>
    <w:rsid w:val="00DD6D08"/>
    <w:rsid w:val="00DE2CE1"/>
    <w:rsid w:val="00DF2B78"/>
    <w:rsid w:val="00E1156C"/>
    <w:rsid w:val="00E1217E"/>
    <w:rsid w:val="00E25730"/>
    <w:rsid w:val="00E25F4C"/>
    <w:rsid w:val="00E27B29"/>
    <w:rsid w:val="00E321BB"/>
    <w:rsid w:val="00E35A8C"/>
    <w:rsid w:val="00E41C65"/>
    <w:rsid w:val="00E446AD"/>
    <w:rsid w:val="00E45DF3"/>
    <w:rsid w:val="00E47AD4"/>
    <w:rsid w:val="00E606BE"/>
    <w:rsid w:val="00E73845"/>
    <w:rsid w:val="00E85509"/>
    <w:rsid w:val="00E85D86"/>
    <w:rsid w:val="00E90A36"/>
    <w:rsid w:val="00E9199A"/>
    <w:rsid w:val="00E96958"/>
    <w:rsid w:val="00EB1280"/>
    <w:rsid w:val="00EC049C"/>
    <w:rsid w:val="00EC43CB"/>
    <w:rsid w:val="00ED2747"/>
    <w:rsid w:val="00ED6085"/>
    <w:rsid w:val="00EE16A9"/>
    <w:rsid w:val="00EF5074"/>
    <w:rsid w:val="00EF51F1"/>
    <w:rsid w:val="00F02EB2"/>
    <w:rsid w:val="00F05D99"/>
    <w:rsid w:val="00F1168E"/>
    <w:rsid w:val="00F33089"/>
    <w:rsid w:val="00F3370B"/>
    <w:rsid w:val="00F36720"/>
    <w:rsid w:val="00F36734"/>
    <w:rsid w:val="00F40178"/>
    <w:rsid w:val="00F43E0E"/>
    <w:rsid w:val="00F444C3"/>
    <w:rsid w:val="00F45721"/>
    <w:rsid w:val="00F46543"/>
    <w:rsid w:val="00F47C0D"/>
    <w:rsid w:val="00F47E6A"/>
    <w:rsid w:val="00F515A7"/>
    <w:rsid w:val="00F533FC"/>
    <w:rsid w:val="00F548C4"/>
    <w:rsid w:val="00F713FF"/>
    <w:rsid w:val="00F735BC"/>
    <w:rsid w:val="00F7641A"/>
    <w:rsid w:val="00F81827"/>
    <w:rsid w:val="00FA1FE2"/>
    <w:rsid w:val="00FA4BCC"/>
    <w:rsid w:val="00FB1281"/>
    <w:rsid w:val="00FB4554"/>
    <w:rsid w:val="00FC096C"/>
    <w:rsid w:val="00FC3AB5"/>
    <w:rsid w:val="00FD61B4"/>
    <w:rsid w:val="00FE31A4"/>
    <w:rsid w:val="00FE5BA5"/>
    <w:rsid w:val="00FE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PodnojeChar" w:type="character">
    <w:name w:val="Podnožje Char"/>
    <w:link w:val="Podnoje"/>
    <w:rsid w:val="007F27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64819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82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Istaknuto"/>
    <w:rsid w:val="00C8226F"/>
    <w:rPr>
      <w:rFonts w:cs="Times New Roman" w:hAnsi="Times New Roman" w:ascii="Times New Roman"/>
      <w:b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Istaknuto"/>
    <w:rsid w:val="00C8226F"/>
    <w:rPr>
      <w:rFonts w:hAnsi="Garamond" w:ascii="Garamond"/>
      <w:b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26F"/>
    <w:rPr>
      <w:rFonts w:cs="Times New Roman" w:hAnsi="Garamond" w:ascii="Garamond"/>
      <w:b w:val="false"/>
      <w:i/>
      <w:i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26F"/>
    <w:rPr>
      <w:rFonts w:cs="Times New Roman" w:hAnsi="Garamond" w:ascii="Garamond"/>
      <w:b w:val="false"/>
      <w:i/>
      <w:i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PodnojeChar" w:type="character">
    <w:name w:val="Podnožje Char"/>
    <w:link w:val="Podnoje"/>
    <w:rsid w:val="007F27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64819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C82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C8226F"/>
    <w:rPr>
      <w:rFonts w:ascii="Times New Roman" w:cs="Times New Roman" w:hAnsi="Times New Roman"/>
      <w:b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C8226F"/>
    <w:rPr>
      <w:rFonts w:ascii="Garamond" w:hAnsi="Garamond"/>
      <w:b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26F"/>
    <w:rPr>
      <w:rFonts w:ascii="Garamond" w:cs="Times New Roman" w:hAnsi="Garamond"/>
      <w:b w:val="0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26F"/>
    <w:rPr>
      <w:rFonts w:ascii="Garamond" w:cs="Times New Roman" w:hAnsi="Garamond"/>
      <w:b w:val="0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7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56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7532D-5601-4506-8FB4-39162805B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947</properties:Words>
  <properties:Characters>5539</properties:Characters>
  <properties:Lines>230</properties:Lines>
  <properties:Paragraphs>55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2019-05-21T12:30:00Z</dcterms:created>
  <dc:creator>Joža</dc:creator>
  <cp:lastModifiedBy>Valentina Delač</cp:lastModifiedBy>
  <cp:lastPrinted>2019-05-21T12:31:00Z</cp:lastPrinted>
  <dcterms:modified xmlns:xsi="http://www.w3.org/2001/XMLSchema-instance" xsi:type="dcterms:W3CDTF">2019-05-21T12:31:00Z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St-3987/2016-12 / Podnesak - Podnesak (izvješće privremene stečajne upraviteljice.docx)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