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f0a29" w14:paraId="a6f0a29"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EF2C2E">
        <w:rPr>
          <w:sz w:val="24"/>
          <w:szCs w:val="24"/>
        </w:rPr>
        <w:t>1</w:t>
      </w:r>
      <w:r w:rsidR="00181351">
        <w:rPr>
          <w:sz w:val="24"/>
          <w:szCs w:val="24"/>
        </w:rPr>
        <w:t>993</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181351">
        <w:rPr>
          <w:sz w:val="24"/>
          <w:szCs w:val="24"/>
        </w:rPr>
        <w:t>4</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181351">
        <w:rPr>
          <w:sz w:val="24"/>
          <w:szCs w:val="24"/>
          <w:lang w:val="pt-BR"/>
        </w:rPr>
        <w:t xml:space="preserve">AD DINAMIK PROJEKT d.o.o., OIB 03542817360, Zagreb, Grubišnopoljski put 28,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181351">
        <w:rPr>
          <w:sz w:val="24"/>
          <w:szCs w:val="24"/>
          <w:lang w:val="pt-BR"/>
        </w:rPr>
        <w:t>AD DINAMIK PROJEKT d.o.o., OIB 03542817360, Zagreb, Grubišnopoljski put 28</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181351">
        <w:rPr>
          <w:sz w:val="24"/>
          <w:szCs w:val="24"/>
        </w:rPr>
        <w:t>Andrei Dukić, OIB 38829668214, Zagreb, Grubišnopoljski put 28</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EF2C2E" w:rsidP="007B593F" w:rsidR="007B593F" w:rsidRPr="00070D63">
      <w:pPr>
        <w:ind w:left="1003"/>
        <w:jc w:val="both"/>
        <w:rPr>
          <w:sz w:val="24"/>
          <w:szCs w:val="24"/>
        </w:rPr>
      </w:pPr>
      <w:r>
        <w:rPr>
          <w:sz w:val="24"/>
          <w:szCs w:val="24"/>
        </w:rPr>
        <w:t>1. veljače</w:t>
      </w:r>
      <w:r w:rsidR="00E7396A">
        <w:rPr>
          <w:sz w:val="24"/>
          <w:szCs w:val="24"/>
        </w:rPr>
        <w:t xml:space="preserve"> 2017</w:t>
      </w:r>
      <w:r w:rsidR="000F32D6" w:rsidRPr="00070D63">
        <w:rPr>
          <w:sz w:val="24"/>
          <w:szCs w:val="24"/>
        </w:rPr>
        <w:t xml:space="preserve">. u </w:t>
      </w:r>
      <w:r>
        <w:rPr>
          <w:sz w:val="24"/>
          <w:szCs w:val="24"/>
        </w:rPr>
        <w:t>09</w:t>
      </w:r>
      <w:r w:rsidR="007D336F" w:rsidRPr="00070D63">
        <w:rPr>
          <w:sz w:val="24"/>
          <w:szCs w:val="24"/>
        </w:rPr>
        <w:t>:</w:t>
      </w:r>
      <w:r w:rsidR="00181351">
        <w:rPr>
          <w:sz w:val="24"/>
          <w:szCs w:val="24"/>
        </w:rPr>
        <w:t>2</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pravna osoba ovlaštena za obavljanje poslova platnog prometa za dužnika – Erste &amp; Steiermarkischebank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181351">
        <w:rPr>
          <w:sz w:val="24"/>
          <w:szCs w:val="24"/>
          <w:lang w:val="pt-BR"/>
        </w:rPr>
        <w:t>AD DINAMIK PROJEKT d.o.o., OIB 03542817360, Zagreb, Grubišnopoljski put 28</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181351">
        <w:rPr>
          <w:sz w:val="24"/>
          <w:szCs w:val="24"/>
        </w:rPr>
        <w:t>189</w:t>
      </w:r>
      <w:r w:rsidRPr="00070D63">
        <w:rPr>
          <w:sz w:val="24"/>
          <w:szCs w:val="24"/>
        </w:rPr>
        <w:t xml:space="preserve"> dana, u ukupnom iznosu od </w:t>
      </w:r>
      <w:r w:rsidR="00181351">
        <w:rPr>
          <w:sz w:val="24"/>
          <w:szCs w:val="24"/>
        </w:rPr>
        <w:t xml:space="preserve">26.684,09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62028E">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62028E" w:rsidP="002B3342" w:rsidR="0062028E" w:rsidRPr="00694D64">
      <w:pPr>
        <w:rPr>
          <w:sz w:val="24"/>
          <w:szCs w:val="24"/>
        </w:rPr>
      </w:pPr>
      <w:r w:rsidRPr="00694D64">
        <w:rPr>
          <w:sz w:val="24"/>
          <w:szCs w:val="24"/>
        </w:rPr>
        <w:t>Za točnost otpravka-ovlašteni službenik:</w:t>
      </w:r>
    </w:p>
    <w:p w:rsidRDefault="0062028E" w:rsidP="002B3342" w:rsidR="0062028E" w:rsidRPr="00694D64">
      <w:pPr>
        <w:rPr>
          <w:sz w:val="24"/>
          <w:szCs w:val="24"/>
        </w:rPr>
      </w:pPr>
      <w:r w:rsidRPr="00694D64">
        <w:rPr>
          <w:sz w:val="24"/>
          <w:szCs w:val="24"/>
        </w:rPr>
        <w:t>Karmela Dolenc</w:t>
      </w:r>
    </w:p>
    <w:p w:rsidRDefault="0062028E" w:rsidP="002B3342" w:rsidR="0062028E">
      <w:pPr>
        <w:pStyle w:val="Bezproreda"/>
      </w:pPr>
    </w:p>
    <w:p w:rsidRDefault="00583146" w:rsidP="002B3342" w:rsidR="00583146">
      <w:pPr>
        <w:pStyle w:val="Bezproreda"/>
      </w:pPr>
    </w:p>
    <w:sectPr w:rsidSect="0031046B" w:rsidR="00583146">
      <w:headerReference w:type="even" r:id="rId10"/>
      <w:headerReference w:type="default" r:id="rId11"/>
      <w:footerReference w:type="even" r:id="rId12"/>
      <w:footerReference w:type="default" r:id="rId13"/>
      <w:headerReference w:type="first" r:id="rId14"/>
      <w:footerReference w:type="first" r:id="rId15"/>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1FA2" w:rsidR="00EE1F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1FA2" w:rsidR="00EE1F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1FA2" w:rsidR="00EE1F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1FA2" w:rsidR="00EE1FA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2028E">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EF2C2E">
      <w:rPr>
        <w:sz w:val="24"/>
        <w:szCs w:val="24"/>
      </w:rPr>
      <w:t>199</w:t>
    </w:r>
    <w:r w:rsidR="00181351">
      <w:rPr>
        <w:sz w:val="24"/>
        <w:szCs w:val="24"/>
      </w:rPr>
      <w:t>3</w:t>
    </w:r>
    <w:r w:rsidR="00294869">
      <w:rPr>
        <w:sz w:val="24"/>
        <w:szCs w:val="24"/>
      </w:rPr>
      <w:t>/16-</w:t>
    </w:r>
    <w:r w:rsidR="00EE1FA2">
      <w:rPr>
        <w:sz w:val="24"/>
        <w:szCs w:val="24"/>
      </w:rPr>
      <w:t>4</w:t>
    </w:r>
  </w:p>
  <w:p w:rsidRDefault="004D2841" w:rsidP="00394534" w:rsidR="004D284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035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028E"/>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03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62028E"/>
    <w:rPr>
      <w:color w:val="808080"/>
      <w:bdr w:space="0" w:sz="0" w:color="auto" w:val="none"/>
      <w:shd w:fill="auto" w:color="auto" w:val="clear"/>
    </w:rPr>
  </w:style>
  <w:style w:customStyle="true" w:styleId="eSPISCCParagraphDefaultFont" w:type="character">
    <w:name w:val="eSPIS_CC_Paragraph Default Font"/>
    <w:basedOn w:val="Zadanifontodlomka"/>
    <w:rsid w:val="006202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028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202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02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1993</izvorni_sadrzaj>
    <derivirana_varijabla naziv="DomainObject.Predmet.Broj_1">1993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St-1993/2016</izvorni_sadrzaj>
    <derivirana_varijabla naziv="DomainObject.Predmet.OznakaBroj_1">St-1993/2016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 DINAMIK PROJEKT  d.o.o. zastupanog po punomoćniku Andrea Dukić</izvorni_sadrzaj>
    <derivirana_varijabla naziv="DomainObject.Predmet.ProtustrankaFormated_1">  AD DINAMIK PROJEKT  d.o.o. zastupanog po punomoćniku Andrea Dukić</derivirana_varijabla>
  </DomainObject.Predmet.ProtustrankaFormated>
  <DomainObject.Predmet.ProtustrankaFormatedOIB>
    <izvorni_sadrzaj>  AD DINAMIK PROJEKT  d.o.o., OIB 03542817360 zastupanog po punomoćniku Andrea Dukić</izvorni_sadrzaj>
    <derivirana_varijabla naziv="DomainObject.Predmet.ProtustrankaFormatedOIB_1">  AD DINAMIK PROJEKT  d.o.o., OIB 03542817360 zastupanog po punomoćniku Andrea Dukić</derivirana_varijabla>
  </DomainObject.Predmet.ProtustrankaFormatedOIB>
  <DomainObject.Predmet.ProtustrankaFormatedWithAdress>
    <izvorni_sadrzaj> AD DINAMIK PROJEKT  d.o.o., Grubišnopoljski put 28, 10000 Zagreb zastupanog po punomoćniku Andrea Dukić</izvorni_sadrzaj>
    <derivirana_varijabla naziv="DomainObject.Predmet.ProtustrankaFormatedWithAdress_1"> AD DINAMIK PROJEKT  d.o.o., Grubišnopoljski put 28, 10000 Zagreb zastupanog po punomoćniku Andrea Dukić</derivirana_varijabla>
  </DomainObject.Predmet.ProtustrankaFormatedWithAdress>
  <DomainObject.Predmet.ProtustrankaFormatedWithAdressOIB>
    <izvorni_sadrzaj> AD DINAMIK PROJEKT  d.o.o., OIB 03542817360, Grubišnopoljski put 28, 10000 Zagreb zastupanog po punomoćniku Andrea Dukić</izvorni_sadrzaj>
    <derivirana_varijabla naziv="DomainObject.Predmet.ProtustrankaFormatedWithAdressOIB_1"> AD DINAMIK PROJEKT  d.o.o., OIB 03542817360, Grubišnopoljski put 28, 10000 Zagreb zastupanog po punomoćniku Andrea Dukić</derivirana_varijabla>
  </DomainObject.Predmet.ProtustrankaFormatedWithAdressOIB>
  <DomainObject.Predmet.ProtustrankaWithAdress>
    <izvorni_sadrzaj>AD DINAMIK PROJEKT  d.o.o. Grubišnopoljski put 28, 10000 Zagreb</izvorni_sadrzaj>
    <derivirana_varijabla naziv="DomainObject.Predmet.ProtustrankaWithAdress_1">AD DINAMIK PROJEKT  d.o.o. Grubišnopoljski put 28, 10000 Zagreb</derivirana_varijabla>
  </DomainObject.Predmet.ProtustrankaWithAdress>
  <DomainObject.Predmet.ProtustrankaWithAdressOIB>
    <izvorni_sadrzaj>AD DINAMIK PROJEKT  d.o.o., OIB 03542817360, Grubišnopoljski put 28, 10000 Zagreb</izvorni_sadrzaj>
    <derivirana_varijabla naziv="DomainObject.Predmet.ProtustrankaWithAdressOIB_1">AD DINAMIK PROJEKT  d.o.o., OIB 03542817360, Grubišnopoljski put 28, 10000 Zagreb</derivirana_varijabla>
  </DomainObject.Predmet.ProtustrankaWithAdressOIB>
  <DomainObject.Predmet.ProtustrankaNazivFormated>
    <izvorni_sadrzaj>AD DINAMIK PROJEKT  d.o.o.</izvorni_sadrzaj>
    <derivirana_varijabla naziv="DomainObject.Predmet.ProtustrankaNazivFormated_1">AD DINAMIK PROJEKT  d.o.o.</derivirana_varijabla>
  </DomainObject.Predmet.ProtustrankaNazivFormated>
  <DomainObject.Predmet.ProtustrankaNazivFormatedOIB>
    <izvorni_sadrzaj>AD DINAMIK PROJEKT  d.o.o., OIB 03542817360</izvorni_sadrzaj>
    <derivirana_varijabla naziv="DomainObject.Predmet.ProtustrankaNazivFormatedOIB_1">AD DINAMIK PROJEKT  d.o.o., OIB 03542817360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 DINAMIK PROJEKT  d.o.o. zastupanog po punomoćniku Andrea Dukić</item>
    </izvorni_sadrzaj>
    <derivirana_varijabla naziv="DomainObject.Predmet.ProtuStrankaListFormated_1">
      <item>AD DINAMIK PROJEKT  d.o.o. zastupanog po punomoćniku Andrea Dukić</item>
    </derivirana_varijabla>
  </DomainObject.Predmet.ProtuStrankaListFormated>
  <DomainObject.Predmet.ProtuStrankaListFormatedOIB>
    <izvorni_sadrzaj>
      <item>AD DINAMIK PROJEKT  d.o.o., OIB 03542817360 zastupanog po punomoćniku Andrea Dukić</item>
    </izvorni_sadrzaj>
    <derivirana_varijabla naziv="DomainObject.Predmet.ProtuStrankaListFormatedOIB_1">
      <item>AD DINAMIK PROJEKT  d.o.o., OIB 03542817360 zastupanog po punomoćniku Andrea Dukić</item>
    </derivirana_varijabla>
  </DomainObject.Predmet.ProtuStrankaListFormatedOIB>
  <DomainObject.Predmet.ProtuStrankaListFormatedWithAdress>
    <izvorni_sadrzaj>
      <item>AD DINAMIK PROJEKT  d.o.o., Grubišnopoljski put 28, 10000 Zagreb zastupanog po punomoćniku Andrea Dukić</item>
    </izvorni_sadrzaj>
    <derivirana_varijabla naziv="DomainObject.Predmet.ProtuStrankaListFormatedWithAdress_1">
      <item>AD DINAMIK PROJEKT  d.o.o., Grubišnopoljski put 28, 10000 Zagreb zastupanog po punomoćniku Andrea Dukić</item>
    </derivirana_varijabla>
  </DomainObject.Predmet.ProtuStrankaListFormatedWithAdress>
  <DomainObject.Predmet.ProtuStrankaListFormatedWithAdressOIB>
    <izvorni_sadrzaj>
      <item>AD DINAMIK PROJEKT  d.o.o., OIB 03542817360, Grubišnopoljski put 28, 10000 Zagreb zastupanog po punomoćniku Andrea Dukić</item>
    </izvorni_sadrzaj>
    <derivirana_varijabla naziv="DomainObject.Predmet.ProtuStrankaListFormatedWithAdressOIB_1">
      <item>AD DINAMIK PROJEKT  d.o.o., OIB 03542817360, Grubišnopoljski put 28, 10000 Zagreb zastupanog po punomoćniku Andrea Dukić</item>
    </derivirana_varijabla>
  </DomainObject.Predmet.ProtuStrankaListFormatedWithAdressOIB>
  <DomainObject.Predmet.ProtuStrankaListNazivFormated>
    <izvorni_sadrzaj>
      <item>AD DINAMIK PROJEKT  d.o.o.</item>
    </izvorni_sadrzaj>
    <derivirana_varijabla naziv="DomainObject.Predmet.ProtuStrankaListNazivFormated_1">
      <item>AD DINAMIK PROJEKT  d.o.o.</item>
    </derivirana_varijabla>
  </DomainObject.Predmet.ProtuStrankaListNazivFormated>
  <DomainObject.Predmet.ProtuStrankaListNazivFormatedOIB>
    <izvorni_sadrzaj>
      <item>AD DINAMIK PROJEKT  d.o.o., OIB 03542817360</item>
    </izvorni_sadrzaj>
    <derivirana_varijabla naziv="DomainObject.Predmet.ProtuStrankaListNazivFormatedOIB_1">
      <item>AD DINAMIK PROJEKT  d.o.o., OIB 03542817360</item>
    </derivirana_varijabla>
  </DomainObject.Predmet.ProtuStrankaListNazivFormatedOIB>
  <DomainObject.Predmet.OstaliListFormated>
    <izvorni_sadrzaj>
      <item>Andrea Dukić punomoćnik sudionika u postupku AD DINAMIK PROJEKT  d.o.o.</item>
    </izvorni_sadrzaj>
    <derivirana_varijabla naziv="DomainObject.Predmet.OstaliListFormated_1">
      <item>Andrea Dukić punomoćnik sudionika u postupku AD DINAMIK PROJEKT  d.o.o.</item>
    </derivirana_varijabla>
  </DomainObject.Predmet.OstaliListFormated>
  <DomainObject.Predmet.OstaliListFormatedOIB>
    <izvorni_sadrzaj>
      <item>Andrea Dukić, OIB 38829668214 punomoćnik sudionika u postupku AD DINAMIK PROJEKT  d.o.o.</item>
    </izvorni_sadrzaj>
    <derivirana_varijabla naziv="DomainObject.Predmet.OstaliListFormatedOIB_1">
      <item>Andrea Dukić, OIB 38829668214 punomoćnik sudionika u postupku AD DINAMIK PROJEKT  d.o.o.</item>
    </derivirana_varijabla>
  </DomainObject.Predmet.OstaliListFormatedOIB>
  <DomainObject.Predmet.OstaliListFormatedWithAdress>
    <izvorni_sadrzaj>
      <item>Andrea Dukić, Grubišnopoljski Put 28, 10000 Zagreb punomoćnik sudionika u postupku AD DINAMIK PROJEKT  d.o.o.</item>
    </izvorni_sadrzaj>
    <derivirana_varijabla naziv="DomainObject.Predmet.OstaliListFormatedWithAdress_1">
      <item>Andrea Dukić, Grubišnopoljski Put 28, 10000 Zagreb punomoćnik sudionika u postupku AD DINAMIK PROJEKT  d.o.o.</item>
    </derivirana_varijabla>
  </DomainObject.Predmet.OstaliListFormatedWithAdress>
  <DomainObject.Predmet.OstaliListFormatedWithAdressOIB>
    <izvorni_sadrzaj>
      <item>Andrea Dukić, OIB 38829668214, Grubišnopoljski Put 28, 10000 Zagreb punomoćnik sudionika u postupku AD DINAMIK PROJEKT  d.o.o.</item>
    </izvorni_sadrzaj>
    <derivirana_varijabla naziv="DomainObject.Predmet.OstaliListFormatedWithAdressOIB_1">
      <item>Andrea Dukić, OIB 38829668214, Grubišnopoljski Put 28, 10000 Zagreb punomoćnik sudionika u postupku AD DINAMIK PROJEKT  d.o.o.</item>
    </derivirana_varijabla>
  </DomainObject.Predmet.OstaliListFormatedWithAdressOIB>
  <DomainObject.Predmet.OstaliListNazivFormated>
    <izvorni_sadrzaj>
      <item>Andrea Dukić</item>
    </izvorni_sadrzaj>
    <derivirana_varijabla naziv="DomainObject.Predmet.OstaliListNazivFormated_1">
      <item>Andrea Dukić</item>
    </derivirana_varijabla>
  </DomainObject.Predmet.OstaliListNazivFormated>
  <DomainObject.Predmet.OstaliListNazivFormatedOIB>
    <izvorni_sadrzaj>
      <item>Andrea Dukić, OIB 38829668214</item>
    </izvorni_sadrzaj>
    <derivirana_varijabla naziv="DomainObject.Predmet.OstaliListNazivFormatedOIB_1">
      <item>Andrea Dukić, OIB 38829668214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2016.</izvorni_sadrzaj>
    <derivirana_varijabla naziv="DomainObject.Datum_1">23.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 DINAMIK PROJEKT  d.o.o.</izvorni_sadrzaj>
    <derivirana_varijabla naziv="DomainObject.Predmet.ProtustrankaIDrugi_1">AD DINAMIK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 DINAMIK PROJEKT  d.o.o., OIB 03542817360, Grubišnopoljski put 28, 10000 Zagreb</izvorni_sadrzaj>
    <derivirana_varijabla naziv="DomainObject.Predmet.ProtustrankaIDrugiAdressOIB_1">AD DINAMIK PROJEKT  d.o.o., OIB 03542817360, Grubišnopoljski put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 DINAMIK PROJEKT  d.o.o.</item>
      <item>Andrea Dukić</item>
    </izvorni_sadrzaj>
    <derivirana_varijabla naziv="DomainObject.Predmet.SudioniciListNaziv_1">
      <item>FINA Regionalni centar Zagreb</item>
      <item>AD DINAMIK PROJEKT  d.o.o.</item>
      <item>Andrea Dukić</item>
    </derivirana_varijabla>
  </DomainObject.Predmet.SudioniciListNaziv>
  <DomainObject.Predmet.SudioniciListAdressOIB>
    <izvorni_sadrzaj>
      <item>FINA Regionalni centar Zagreb, OIB 85821130368, Trg svibanjskih žrtava 1995. 1,10000 Zagreb</item>
      <item>AD DINAMIK PROJEKT  d.o.o., OIB 03542817360, Grubišnopoljski put 28,10000 Zagreb</item>
      <item>Andrea Dukić, OIB 38829668214, Grubišnopoljski Put 28,10000 Zagreb</item>
    </izvorni_sadrzaj>
    <derivirana_varijabla naziv="DomainObject.Predmet.SudioniciListAdressOIB_1">
      <item>FINA Regionalni centar Zagreb, OIB 85821130368, Trg svibanjskih žrtava 1995. 1,10000 Zagreb</item>
      <item>AD DINAMIK PROJEKT  d.o.o., OIB 03542817360, Grubišnopoljski put 28,10000 Zagreb</item>
      <item>Andrea Dukić, OIB 38829668214, Grubišnopoljski Put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03542817360</item>
      <item>, OIB 38829668214</item>
    </izvorni_sadrzaj>
    <derivirana_varijabla naziv="DomainObject.Predmet.SudioniciListNazivOIB_1">
      <item>, OIB 85821130368</item>
      <item>, OIB 03542817360</item>
      <item>, OIB 38829668214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00A5CC-A823-4416-A6EE-5C55F38183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5235</properties:Characters>
  <properties:Lines>124</properties:Lines>
  <properties:Paragraphs>43</properties:Paragraphs>
  <properties:TotalTime>389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2016-12-23T09:03:00Z</cp:lastPrinted>
  <dcterms:modified xmlns:xsi="http://www.w3.org/2001/XMLSchema-instance" xsi:type="dcterms:W3CDTF">2016-12-23T09:03:00Z</dcterms:modified>
  <cp:revision>120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