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C33C82" w:rsidR="00D44FA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44FAA" w:rsidP="00C33C82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44FAA" w:rsidP="00C33C82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D44FAA" w:rsidP="00C33C82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D44FAA" w:rsidP="00C33C82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D44FAA" w:rsidP="00C33C82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D44FAA" w:rsidP="00C33C82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39c329" w14:paraId="339c329" w:rsidRDefault="006C081D" w:rsidP="00D44FAA" w:rsidR="009D6629" w:rsidRPr="00312518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3</w:t>
      </w:r>
      <w:r w:rsidR="00D44FAA">
        <w:rPr>
          <w:rFonts w:hAnsi="Times New Roman" w:ascii="Times New Roman"/>
          <w:sz w:val="24"/>
          <w:szCs w:val="24"/>
        </w:rPr>
        <w:t xml:space="preserve"> St</w:t>
      </w:r>
      <w:r w:rsidR="005F4ECE">
        <w:rPr>
          <w:rFonts w:hAnsi="Times New Roman" w:ascii="Times New Roman"/>
          <w:sz w:val="24"/>
          <w:szCs w:val="24"/>
        </w:rPr>
        <w:t>-108/14</w:t>
      </w:r>
      <w:r w:rsidR="00D240BC">
        <w:rPr>
          <w:rFonts w:hAnsi="Times New Roman" w:ascii="Times New Roman"/>
          <w:sz w:val="24"/>
          <w:szCs w:val="24"/>
        </w:rPr>
        <w:t>-47</w:t>
      </w:r>
    </w:p>
    <w:p w:rsidRDefault="00EF2AC0" w:rsidP="001E4E5F" w:rsidR="00EF2AC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610FE" w:rsidP="001E4E5F" w:rsidR="00110294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E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P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U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B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L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I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 xml:space="preserve">A </w:t>
      </w:r>
      <w:r w:rsidR="00D44FAA">
        <w:rPr>
          <w:rFonts w:hAnsi="Times New Roman" w:ascii="Times New Roman"/>
          <w:sz w:val="24"/>
          <w:szCs w:val="24"/>
        </w:rPr>
        <w:t xml:space="preserve">   </w:t>
      </w:r>
      <w:r w:rsidRPr="009610FE">
        <w:rPr>
          <w:rFonts w:hAnsi="Times New Roman" w:ascii="Times New Roman"/>
          <w:sz w:val="24"/>
          <w:szCs w:val="24"/>
        </w:rPr>
        <w:t>H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V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T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S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</w:p>
    <w:p w:rsidRDefault="009610FE" w:rsidP="001E4E5F" w:rsidR="009610FE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J E Š E NJ</w:t>
      </w:r>
      <w:r w:rsidR="001E0DD2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E</w:t>
      </w:r>
    </w:p>
    <w:p w:rsidRDefault="009610FE" w:rsidP="001E4E5F" w:rsidR="009610FE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C081D" w:rsidP="002751F1" w:rsidR="0037121D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b/>
          <w:sz w:val="24"/>
          <w:szCs w:val="24"/>
        </w:rPr>
        <w:tab/>
      </w:r>
      <w:r w:rsidR="002751F1" w:rsidRPr="009D6629">
        <w:rPr>
          <w:rFonts w:hAnsi="Times New Roman" w:ascii="Times New Roman"/>
          <w:sz w:val="24"/>
          <w:szCs w:val="24"/>
        </w:rPr>
        <w:t>Trgovački sud u Zagrebu</w:t>
      </w:r>
      <w:r w:rsidR="009D6629">
        <w:rPr>
          <w:rFonts w:hAnsi="Times New Roman" w:ascii="Times New Roman"/>
          <w:sz w:val="24"/>
          <w:szCs w:val="24"/>
        </w:rPr>
        <w:t xml:space="preserve">, </w:t>
      </w:r>
      <w:r w:rsidR="002751F1" w:rsidRPr="009D6629">
        <w:rPr>
          <w:rFonts w:hAnsi="Times New Roman" w:ascii="Times New Roman"/>
          <w:sz w:val="24"/>
          <w:szCs w:val="24"/>
        </w:rPr>
        <w:t>po su</w:t>
      </w:r>
      <w:r w:rsidR="009D6629">
        <w:rPr>
          <w:rFonts w:hAnsi="Times New Roman" w:ascii="Times New Roman"/>
          <w:sz w:val="24"/>
          <w:szCs w:val="24"/>
        </w:rPr>
        <w:t>d</w:t>
      </w:r>
      <w:r w:rsidR="002751F1" w:rsidRPr="009D6629">
        <w:rPr>
          <w:rFonts w:hAnsi="Times New Roman" w:ascii="Times New Roman"/>
          <w:sz w:val="24"/>
          <w:szCs w:val="24"/>
        </w:rPr>
        <w:t>cu Mihae</w:t>
      </w:r>
      <w:r w:rsidR="00B90F77" w:rsidRPr="009D6629">
        <w:rPr>
          <w:rFonts w:hAnsi="Times New Roman" w:ascii="Times New Roman"/>
          <w:sz w:val="24"/>
          <w:szCs w:val="24"/>
        </w:rPr>
        <w:t xml:space="preserve">lu Kovačiću, u stečajnom postupku nad dužnikom </w:t>
      </w:r>
      <w:r w:rsidR="005F4ECE" w:rsidRPr="005F4ECE">
        <w:rPr>
          <w:rFonts w:hAnsi="Times New Roman" w:ascii="Times New Roman"/>
          <w:sz w:val="24"/>
          <w:szCs w:val="24"/>
        </w:rPr>
        <w:t>TEMPO-INŽENJERING d.o.o. – u stečaju</w:t>
      </w:r>
      <w:r w:rsidR="005F4ECE" w:rsidRPr="005F4ECE">
        <w:rPr>
          <w:rFonts w:hAnsi="Times New Roman" w:ascii="Times New Roman"/>
          <w:b/>
          <w:sz w:val="24"/>
          <w:szCs w:val="24"/>
        </w:rPr>
        <w:t>,</w:t>
      </w:r>
      <w:r w:rsidR="005F4ECE" w:rsidRPr="005F4ECE">
        <w:rPr>
          <w:rFonts w:hAnsi="Times New Roman" w:ascii="Times New Roman"/>
          <w:sz w:val="24"/>
          <w:szCs w:val="24"/>
        </w:rPr>
        <w:t xml:space="preserve"> Zagreb, Josipa Lončara 2, OIB: 03795340985</w:t>
      </w:r>
      <w:r w:rsidR="005F4ECE">
        <w:rPr>
          <w:rFonts w:hAnsi="Times New Roman" w:ascii="Times New Roman"/>
          <w:sz w:val="24"/>
          <w:szCs w:val="24"/>
        </w:rPr>
        <w:t xml:space="preserve">, </w:t>
      </w:r>
      <w:r w:rsidR="009D6629">
        <w:rPr>
          <w:rFonts w:hAnsi="Times New Roman" w:ascii="Times New Roman"/>
          <w:sz w:val="24"/>
          <w:szCs w:val="24"/>
        </w:rPr>
        <w:t xml:space="preserve">po održanom </w:t>
      </w:r>
      <w:r w:rsidR="00B90F77" w:rsidRPr="009D6629">
        <w:rPr>
          <w:rFonts w:hAnsi="Times New Roman" w:ascii="Times New Roman"/>
          <w:sz w:val="24"/>
          <w:szCs w:val="24"/>
        </w:rPr>
        <w:t xml:space="preserve"> </w:t>
      </w:r>
      <w:r w:rsidR="008069BC" w:rsidRPr="009D6629">
        <w:rPr>
          <w:rFonts w:hAnsi="Times New Roman" w:ascii="Times New Roman"/>
          <w:sz w:val="24"/>
          <w:szCs w:val="24"/>
        </w:rPr>
        <w:t>posebno</w:t>
      </w:r>
      <w:r w:rsidR="009D6629">
        <w:rPr>
          <w:rFonts w:hAnsi="Times New Roman" w:ascii="Times New Roman"/>
          <w:sz w:val="24"/>
          <w:szCs w:val="24"/>
        </w:rPr>
        <w:t>m</w:t>
      </w:r>
      <w:r w:rsidR="008069BC" w:rsidRPr="009D6629">
        <w:rPr>
          <w:rFonts w:hAnsi="Times New Roman" w:ascii="Times New Roman"/>
          <w:sz w:val="24"/>
          <w:szCs w:val="24"/>
        </w:rPr>
        <w:t xml:space="preserve"> </w:t>
      </w:r>
      <w:r w:rsidR="00B90F77" w:rsidRPr="009D6629">
        <w:rPr>
          <w:rFonts w:hAnsi="Times New Roman" w:ascii="Times New Roman"/>
          <w:sz w:val="24"/>
          <w:szCs w:val="24"/>
        </w:rPr>
        <w:t>ispitno</w:t>
      </w:r>
      <w:r w:rsidR="009D6629">
        <w:rPr>
          <w:rFonts w:hAnsi="Times New Roman" w:ascii="Times New Roman"/>
          <w:sz w:val="24"/>
          <w:szCs w:val="24"/>
        </w:rPr>
        <w:t>m</w:t>
      </w:r>
      <w:r w:rsidR="00B90F77" w:rsidRPr="009D6629">
        <w:rPr>
          <w:rFonts w:hAnsi="Times New Roman" w:ascii="Times New Roman"/>
          <w:sz w:val="24"/>
          <w:szCs w:val="24"/>
        </w:rPr>
        <w:t xml:space="preserve"> ročišt</w:t>
      </w:r>
      <w:r w:rsidR="009D6629">
        <w:rPr>
          <w:rFonts w:hAnsi="Times New Roman" w:ascii="Times New Roman"/>
          <w:sz w:val="24"/>
          <w:szCs w:val="24"/>
        </w:rPr>
        <w:t>u</w:t>
      </w:r>
      <w:r w:rsidR="00B90F77" w:rsidRPr="009D6629">
        <w:rPr>
          <w:rFonts w:hAnsi="Times New Roman" w:ascii="Times New Roman"/>
          <w:sz w:val="24"/>
          <w:szCs w:val="24"/>
        </w:rPr>
        <w:t xml:space="preserve">, </w:t>
      </w:r>
      <w:r w:rsidR="000E685F">
        <w:rPr>
          <w:rFonts w:hAnsi="Times New Roman" w:ascii="Times New Roman"/>
          <w:sz w:val="24"/>
          <w:szCs w:val="24"/>
        </w:rPr>
        <w:t>13. siječnja</w:t>
      </w:r>
      <w:r w:rsidR="009D6629">
        <w:rPr>
          <w:rFonts w:hAnsi="Times New Roman" w:ascii="Times New Roman"/>
          <w:sz w:val="24"/>
          <w:szCs w:val="24"/>
        </w:rPr>
        <w:t xml:space="preserve"> 201</w:t>
      </w:r>
      <w:r w:rsidR="000E685F">
        <w:rPr>
          <w:rFonts w:hAnsi="Times New Roman" w:ascii="Times New Roman"/>
          <w:sz w:val="24"/>
          <w:szCs w:val="24"/>
        </w:rPr>
        <w:t>6</w:t>
      </w:r>
      <w:r w:rsidR="009D6629">
        <w:rPr>
          <w:rFonts w:hAnsi="Times New Roman" w:ascii="Times New Roman"/>
          <w:sz w:val="24"/>
          <w:szCs w:val="24"/>
        </w:rPr>
        <w:t>.</w:t>
      </w:r>
    </w:p>
    <w:p w:rsidRDefault="00EF59C6" w:rsidP="002751F1" w:rsidR="00EF59C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1E4E5F" w:rsidP="001E4E5F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i j e š i o   j e</w:t>
      </w:r>
    </w:p>
    <w:p w:rsidRDefault="001918F3" w:rsidP="00B90F77" w:rsidR="001918F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B90F77" w:rsidP="00B90F77" w:rsidR="00B90F77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  <w:t>I</w:t>
      </w:r>
      <w:r w:rsidR="00FD2F97" w:rsidRPr="009D6629">
        <w:rPr>
          <w:rFonts w:hAnsi="Times New Roman" w:ascii="Times New Roman"/>
          <w:sz w:val="24"/>
          <w:szCs w:val="24"/>
        </w:rPr>
        <w:t>.</w:t>
      </w:r>
      <w:r w:rsidRPr="009D6629">
        <w:rPr>
          <w:rFonts w:hAnsi="Times New Roman" w:ascii="Times New Roman"/>
          <w:sz w:val="24"/>
          <w:szCs w:val="24"/>
        </w:rPr>
        <w:t xml:space="preserve"> Utvrđuju se slijedeće tražbine:</w:t>
      </w:r>
    </w:p>
    <w:p w:rsidRDefault="00B90F77" w:rsidP="00B90F77" w:rsidR="00B90F77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B90F77" w:rsidP="00B90F77" w:rsidR="00B90F77" w:rsidRPr="009D6629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8069BC" w:rsidRPr="009D6629">
        <w:rPr>
          <w:rFonts w:hAnsi="Times New Roman" w:ascii="Times New Roman"/>
          <w:sz w:val="24"/>
          <w:szCs w:val="24"/>
          <w:u w:val="single"/>
        </w:rPr>
        <w:t>1</w:t>
      </w:r>
      <w:r w:rsidRPr="009D6629">
        <w:rPr>
          <w:rFonts w:hAnsi="Times New Roman" w:ascii="Times New Roman"/>
          <w:bCs/>
          <w:sz w:val="24"/>
          <w:szCs w:val="24"/>
          <w:u w:val="single"/>
        </w:rPr>
        <w:t>. viši isplatni red:</w:t>
      </w:r>
    </w:p>
    <w:p w:rsidRDefault="00B90F77" w:rsidP="00B90F77" w:rsidR="00B90F77" w:rsidRPr="009D6629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675"/>
        <w:gridCol w:w="7230"/>
        <w:gridCol w:w="1134"/>
      </w:tblGrid>
      <w:tr w:rsidTr="00C33C82" w:rsidR="00C33C82" w:rsidRPr="00C33C82">
        <w:tc>
          <w:tcPr>
            <w:tcW w:type="dxa" w:w="675"/>
            <w:vAlign w:val="center"/>
          </w:tcPr>
          <w:p w:rsidRDefault="00C33C82" w:rsidP="00C33C82" w:rsidR="00C33C82" w:rsidRPr="00C33C8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7230"/>
            <w:vAlign w:val="center"/>
          </w:tcPr>
          <w:p w:rsidRDefault="00C33C82" w:rsidP="00C33C82" w:rsidR="00C33C82" w:rsidRPr="00C33C8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134"/>
            <w:vAlign w:val="center"/>
          </w:tcPr>
          <w:p w:rsidRDefault="00C33C82" w:rsidP="00C33C82" w:rsidR="00C33C82" w:rsidRPr="00C33C8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IZNOS (kn)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55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ABRAMOVIĆ ŽELJKO, Popovača, Mišićka 30A, OIB: 38736951412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416,06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55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 3218850733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AHLIN BRANKO, Samovor Mala Jazbina 56, OIB: 56148338858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555,10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Privredna  banka d.d.   TEKUĆI RN  3206599720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BAN JOSIP. Zagreb, Lastovska 13, OIB: 67418325645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1.120,56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 3212580353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BANOVIĆ SNJEŽANA, Zagreb, Trnsko 4c. OIB: 28750090056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406,19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TEKUĆI RN 3233141974, ZAŠTIĆEN račun RN 3510999108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BARIŠIĆ ŠIME, Zagreb, Burićev odvojak 2, OIB: 90069555859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1.440,27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 3211406363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BARTOL ZDRAVKO, Zaprešić, Vjekoslava Babukića 18A, OIB: 40473196621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499,15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3211290722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BELLO ĐURO, Zagreb, Ribnjak 24, OIB: 05673604469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887,43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3215108398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BENKO SLAVKO, ZAGREB, JOVINOVAČKA 19, OIB: 56047010887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2.019,53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 3213375160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BEŠIĆ AHMET, Rakitje, Zagrebačka 33, OIB: 80833726180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835,30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3237052818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BEŠIĆ MENSUD, Rakitje, Zagrebačka 33, OIB: 05843820933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687,10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3237080360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BILIĆ BRANKO, Zagreb, Kombolova 3, OIB: 67773857031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799,07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3221694987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BILIĆ IVICA, V.Gorica, Velika Kosnica 61, OIB: 90268187121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1.650,60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 3222084761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BOBOLINSKI RATKO, Jakovlje, Zagrebačka 178, OIB: 92738019454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1.958,63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 3210432354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BOGADI RUŽA, Zagreb, Sigetje 14, OIB: 46001463929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2.216,51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 3211827336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BOGOVIĆ DRAŽEN, Karlovac, Sarajevska 2, OIB: 17146968554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1.454,09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Karlovačka banka d.d.   TEKUĆI RN  3201408145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BOLARIĆ ROBERT, Sopot, Sopot 3, OIB: 22408391821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1.247,29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3214600731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BOROJEVIĆ DRAŽEN, Dvor, Ljubina 34, OIB: 93435249503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1.252,64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3234888404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BOROJEVIĆ SVETO, Dvor, Dvor Ljubina 14, OIB: 50781400898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1.495,03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3234888365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BOŠNJAK BRANKO, Nuštar, 12 redarstvenika 38, OIB: 17263631998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1.947,81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 3215536077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BOŠNJAK IVO, Zagreb, Ive Politea 35, OIB: 90797536439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667,64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3211530925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BOŠNJAK MARIO, Zagreb, Ive Politea 35, OIB: 89529779565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501,10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3213888543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BOŽIČKO SREČKO, Strmac Samoborski, Savska 40, OIB: 79336060261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2.156,05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3211028979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BRAČUN BOŽIDAR, Kumrovec, Dugnjevec 24, OIB: 50752374811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1.210,57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3214618516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BRLAS NEVEN, Zaprešić, Zagorska 6, OIB: 26670745743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2.624,42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3215206882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BUHA MARINKO, Sisak, Marijana Celjaka 59, OIB: 80235513590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1.360,71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3210501122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BURIĆ  BRANKICA, Rakov Potok, Horvatinčićev put 12, OIB: 26786803184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655,44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3212364598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BURIĆ VLAJKO, Rakov Potok, Horvatinčićev put 12, OIB: 57938780792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1.327,81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3216452585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BUTINA JOSO, Donji Nikšić, Cerovac 89, OIB: 45145617700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1.684,30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3213188168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CAR DARKO, Zagreb, Marice Barić 21, OIB: 99434064848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6.167,78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3223306804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CESAREC LJUBICA, Zagreb, Ilica 44, OIB: 40383253840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1.162,78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3210091737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CINAC ELVIR, Rakitje Zagrebačka 33, OIB: 09479403249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390,85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3234888210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CINAC FEHIM, Rakitje, Zagrebačka 33., OIB: 59126268190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847,64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3234912816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CIRKVENČIĆ SLAVENKO, Zagreb, Vajdin vijenac 20, OIB: </w:t>
            </w:r>
            <w:r w:rsidRPr="00C33C82">
              <w:rPr>
                <w:rFonts w:hAnsi="Times New Roman" w:ascii="Times New Roman"/>
                <w:sz w:val="24"/>
                <w:szCs w:val="24"/>
              </w:rPr>
              <w:lastRenderedPageBreak/>
              <w:t>48145114806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lastRenderedPageBreak/>
              <w:t>522,10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3210318944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CVOLIĆ BEĆIR, Zagreb, Bethovenova 3, OIB :63115689518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2.411,67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3216629371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ČAVLOVIĆ TADIJA, ZAGREB, 3. KOZARI PUT 2.ODV 43, OIB: 41321636013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721,88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3216431918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ČEHIĆ EKREM, Rakitje, Zagrebačka 33, OIB: 77749940057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707,82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3234888847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ČEHIĆ JASMIN, Rakitje, Zagrebačka 33., OIB: 43234502036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1.056,43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račun: RN 3237254957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ČIČAK MARKO ,ZAGREB, MIKULINI 16 G , OIB:33573588033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1.664,33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3210188363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ČIŽMEŠIJA VLADO,Kerestinec,Čižmešijeva 14, OIB 25317691439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1.533,33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d.d., Tekući račun RN 3210152165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ĆEHIĆ ŠEMSUDIN, Rakitje, Zagrebačka 33, OIB: 64374731755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510,24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d.d., Tekući račun RN 3234888734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ČEPURAN ŽELJKO, Kerestinec, Dekanići III. Odv., OIB: 93243167445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380,44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Zasštićen račun RN 3511820109, Zagrebačka Banka d.d.,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ČEJVANOVIĆ EJUB, Rakitje, Zagrebačka 33, OIB: 00692764933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479,28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3239513103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ČORALIĆ IZET,Karlovac, Turanj 26 C, OIB: 55884518502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1.250,84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KARLOVAČKA BANKA D.D. Tekući račun RN 3204106706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ĆOSIĆ MIĆO, Dragalić, Kralja Zvonimira 83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1.888,29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3239564393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ĆOSIĆ NEDŽAD, Rakitje, Zagrebačka 33, OIB 36375034634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322,52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3235885075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DEDIĆ ZUHDIJA, Rakitje, Zagrebačka 33, OIB: 41165213893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756,58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3234888767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DELAČ DRAGAN, Padež 10, OIB: 67902407839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537,60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3215014032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DELAČ MARKO, Slunj, Videkić selo 66C, OIB: 64444943091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729,89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3210556636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DELIĆ EŠEF, Rakitje, Zagrebačka 33, OIB: 55084383231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338,64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3237080206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DEUMIĆ AZIZ, Rakitje, Zagrebačka 33, OIB: 97291144595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691,19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3234888197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DOBRANIĆ BRANIMIR, Zagreb, Zelengorska 2, OIB: 56965652839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1.237,24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3214823435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DOBREČEVIĆ DEJAN, Sisak, Hrv. domobrana 48,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697,04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3234665562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DRENČEVIĆ DRAŽEN, Zagreb, Bolnička 94, OIB: 27259027185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2.571,09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3212786892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DREZGIĆ ĐOKO, ZAGREB, Ferkovići 8., OIB: 34859172434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1.565,90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3210012645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DUBIĆ MLADEN, Dugi put 32, OIB: 86694259776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1.535,47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3211383836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DUSPARA PERO, Brdovec, Matije Gupca 29 b OIB: 44806773195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1.086,97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3210676188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ĐOGIĆ SELVIR, Rakitje, Zagrebača 33, OIB: 91190758850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607,34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3237080386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ĐUMLIJA ANTUN, Zagreb, Šetalište 150.brigade 6, OIB: 12252621756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1.314,79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3214554253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ĐUMLIJA DRAGANA, Zagreb, Šetalište 150. brigade 6.,  OIB: 86017017049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597,25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3211696982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ĐURAS SREĆKO , GORNJA KUPČINA, G. KUPČINA 43 ,  OIB:25724903284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3.114,01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3216584008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55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61</w:t>
            </w:r>
          </w:p>
        </w:tc>
        <w:tc>
          <w:tcPr>
            <w:tcW w:type="dxa" w:w="7230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FATKIĆ ESAD, Rakitje, Zagrebača 33, OIB: 91942922702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517,27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55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3237080378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FATKIĆ NEDŽAD, Rakitje, Zagrebača 33, OIB: 63943338145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556,01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3234912486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55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FILIPOVIĆ IVAN, Struga Nartska, Kurekova ulica 5, OIB: 11664653467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492,84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55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3211164560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FRKETIĆ ŽELJKO, Netretić, Frketić selo 12A, OIB: 03683274442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1.088,60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Zaštićeni račun RN 3510822482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FUISZ MLADEN, ZAGREB, MESTINSKI PUT 30, OIB: 90546688820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2.256,82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3214575596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FURUNDŽIJA PAVO, SVETI JURAJ U TRNJU, SV.JURAJ U TRNJU 33,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857,01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OIB: 56584106333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3210022461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GAGIĆ SUAD, RAKITJE, ZAGREBAČKA 33, OIB: 73582400001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1.364,81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3234912478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GALUNIĆ DAMIR, VELIKA PETROVAGORSKA, VELIKA PETROVAGORSKA 13,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1.840,85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OIB: 32864975246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3215388281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GELEMANOVIĆ IVICA, DAVOR, STJEPANA RADIĆA 29, OIB: 71336078115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1.921,60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3215578978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GLAMOČIĆ DUŠAN, SVETA NEDJELJA, STILINOVIĆEVA 14,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1.209,63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 OIB: 30972947238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3211149251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GLUHAKOVIĆ IVO, OTOK, KOLODVORSKA 5, OIB: 68864529453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661,65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3211356644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GLUŠAC BOŽO, ZAGREB, MALEŠNICA 33, OIB: 77060041410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1.560,10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3210174686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GOJKOVIĆ MILANKO, SESVETE, DON FRANE BULIĆA 3,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537,40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 OIB: 57533607011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GOLUB STJEPAN, DUBRAVEC, DUBRAVEC 50, OIB: 67024429824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1.041,93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3221364634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GORIČAN VLATKO, PRESEKA, VINKOVEC 153, OIB: 21063951974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1.014,52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3210295272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GRDIĆ JOSO, ZAGREB, KRŠKA 11, OIB: 49802439560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1.881,83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3215019594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GRGIĆ  JOZO, JALŠEVEC NARTSKI, DUGOSELSKA 6, OIB: 78070475722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547,01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3210546503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HALAPIR  MIRKO , JAREK HABEKOV, JAREK HABEKOV 7 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1.431,05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OIB:97939879205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3222093133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HANDANOVIĆ EKREM , RAKITJE, ZAGREBAČKA 33 , OIB: 97535809341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699,21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 RN 3238322780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HASAN IVANKA , ZAGREB, DUGORATSKA 16 ,OIB: 27899651472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1.130,98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3212764352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HATIĆ HAZIM , RAKITJE, ZAGREBAČKA 3 , OIB: 62447926901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547,20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3610033217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HEĆIMOVIĆ BERNARDICA,  ZAGREB, BOŽIDARA MAGOVCA 14 B 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2.623,42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OIB: 12535463535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0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3210033568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HERNES DAVOR , ZAGREB, BETHOVENOVA 1 , OIB: 92531617010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2.226,35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 RN 3222104449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HODŽIĆ MUHAREM ,ZAGREB, PODSUSEDSKO DOLJE 13 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2.371,71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OIB: 31731971431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3210137727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HORVAT DARKO , ZAGREB, DOLEC 37 , OIB:  78274417536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1.281,21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3210221065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HORVAT ŽELJKO, ZAGREB, DOLEC 37, OIB: 25191491986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1.562,58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 RN 3212265510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HOTNJAN DAMIR, GLINA, KNINSKA 13, OIB: 39062316921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372,95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3240110920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HOTNJAN SLAVKO, GLINA, KNINSKA ULICA 13, OIB: 41952506598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680,32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 RN 3215203093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HRDLIČKA NADICA, KLINČA SELA, KARLOVAČKA 1, OIB: 82000501823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2.469,82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3213701872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90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HUSAREK DARKO, RADOBOJ, BREGI RADOBOJSKI 86, OIB: 60536418752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1.479,42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3221255316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IKANOVIĆ UZEJIR, RAKITJE, ZAGREBAČKA 3, OIB: 28058638580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1.274,47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 RN 3610010498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92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ILOVAČA STJEPAN, TUŠILOVIĆ, TUŠILOVIĆ 14 B, OIB: 04046430242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1.178,26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KARLOVAČKA BANKA D.D. Tekući račun RN 3201414168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93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IVANOVIĆ NIKOLA, KARLOVAC, NEHAJEVA 2, OIB: 38170853633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533,78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KARLOVAČKA BANKA D.D. Tekući račun RN 3201408555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94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IVČEK DARKO, Zagreb, III. Kozari put, II. Odv. 82, OIB: 47735419829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385,13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3236932356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95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JAKI FERDINAND, ZAGREB, KNEŽIJA 9, OIB: 91770016308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789,57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3223811291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96*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JELENA STANOJČIĆ, ZAGREB, DRAGE GERVAISA 31, OIB: 08934979183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890,82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3213199910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97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JAKŠIĆ IVAN, GORNJA STUBICA, OREHOVA GORICA 31 A,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1.557,65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OIB: 77502835828 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 RN 3210254346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98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JAKUPOVIĆ TEOFIK, ZAGREB, KRSIŠĆE 40, OIB: 78681888632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1.161,75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3234912857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99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JAMBROVIĆ JADRANKA, JASTREBARSKO, PAVLOVČANI 67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2.832,01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, OIB: 62975398912 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KARLOVAČKA BANKA D.D. Tekući račun RN 3240311262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100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JANKOVIĆ MARKO , ZAGREB, CVIJETE ZUZORIĆ 43 , OIB: 65839513887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652,86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3220870944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101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JELENIĆ DRAGO , RAKITJE, ZAGREBAČKA 3 , OIB: 41179092781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549,20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 RN 3212211799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102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JELIĆ PEJO, ZAGREB, III.KOZARI PUT II. OD 40, OIB: 34555572804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546,09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 RN 3217008807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103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JOVANOVIĆ BRANKO, ZAGREB, BRATSTVO I br.6, OIB: 53485704477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965,07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3214689398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104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JURAKIĆ MARIJA, ZAGREB, KALENIČKI PUT 10, OIB: 55604513000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3.104,49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 RN 3238851866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105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JUREŠA BOŽIDAR, KRAPINSKE TOPLICE, SELNO 49,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723,79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 OIB: 32093704568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3212843163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106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JURIĆ MIJAT, ZAGREB, OTONA ZUPANČIĆA 18, OIB: 10242802418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1.877,53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 RN 3216012932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107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JUSIĆ ZAIM, RAKITJE, ZAGREBAČKA 33, OIB: 19987672167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680,20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3234890341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KAHRIĆ AHMET, RAKITJE, ZAGREBAČKA 33, OIB: 93792167837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621,04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3234888244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109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KALJIKOVIĆ AHMET, RAKITJE, ZAGREBAČKA 3, OIB: 35801767865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499,65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3213034265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110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KAPETANOVIĆ ENIDA, SESVETE, MODRUŠKA 7, OIB: 66446719398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1.438,99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3215113041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111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KARIĆ FARUK, ZAGREB, ILICA 44, OIB: 15785319741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1.134,58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3210891613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112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KATALENIĆ STJEPAN, VARAŽDINSKE TOPLICE, DRENOVEC 147,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1.463,43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OIB: 28353247952 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3211174139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113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KATAVIĆ ANTO, LUČKO, JEŽDOVEC, MIKULINI 16E , OIB: 53580112783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647,14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3210597079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114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KATIĆ ILIJA, RAKITJE, RAKITJE,ZAGREBAČKA 33, OIB: 01209119632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601,97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3218614831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115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KATIĆ MIJO, DUGA RESA, DOBRIŠE CESARIĆA 14, OIB: 70095367022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1.461,31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3215922817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116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KIČIN RAHIM, RAKITJE, ZAGREBAČKA 33, OIB: 53201650021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442,50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3234888775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117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KLEPO ANTUN, ZAGREB, JANKOMIR 10, OIB: 85350133801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534,94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3211397765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118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KNEŽEVIĆ SNEŽANA, ZAGREB, SUTINSKA VRELA 10, OIB: 89194508286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678,35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3213172240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119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KOKIĆ KRASNODAR, ZAGREB, VLADIMIRA RUŽDJAKA 9 C,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740,62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OIB: 01713947934 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3215175657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120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KOS FRANJO, Samobor, Blaslovlje 73, OIB: 24416755626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398,87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3210017911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Zaštićeni račun RN 3511216352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121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KOSTIĆ JAKOV, NOVAKI OBOROVSKI, HARABAJSOVA 13,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814,99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OIB: 63173668065 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3215665313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122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KOVAČ GORAN, ZAGREB, Kikičeva 17, OIB: 23458896345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1.395,12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3212771920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123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KOVAČEVIĆ HUSO, ZAGREB, BERNARDA VUKASA 55 ,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3.413,32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 OIB: 51000101130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3212200910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124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KOVAČEVIĆ IVICA, BOBOVAC, BOBOVAC 106, OIB: 71106812809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1.171,59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3219896491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KRAMARIĆ MIRKO, SESVETE, IVE POLITEA 56, OIB: 96000262730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584,21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3211696433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126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KREČ IVAN, ZAGREB, TREBEŽ 9 A, OIB: 52689259643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1.057,75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3210705141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127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KRUŠKIĆ ALMIR , RAKITJE, ZAGREBAČKA 3 , OIB: 63930212827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1.669,26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 RN 3610034050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128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KUBASEK ANTON , ZAGREB, VIRIUSA MIRKA 1, OIB: 82554016223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2.184,88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3212429556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129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KUBURIĆ MIRSAD , RAKITJE, ZAGREBAČKA 33 , OIB: 04819421764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402,11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323708014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130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KUJADIN VINKO , ČEPIN, E.KVATERNIKA 10 , OIB: 59369028086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1.078,69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3211900572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131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KUKOLJA ŽELJKO , ZAGREB, VIDA DOŠENA 29 , OIB: 16594626804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1.102,88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 RN 3212467840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132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KUNKERA LUKA , ZAGREB, DUŽICE 23 , OIB: 42414122302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2.154,21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3222366170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133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KUŠEVIĆ KREŠIMIR, DONJI LADUČ, AUGUSTA ŠENOE 4,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799,25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OIB: 31452499919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3212786972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134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LEMIĆ TOMISLAV , KARLOVAC, SARAJEVSKA 8 , OIB: 86984139418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2.507,51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KARLOVAČKA BANKA D.D. Tekući račun RN 3205569024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135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LEŠIĆ FABO , ŠTITAR, MATIJE GUPCA 45 , OIB: 81751137628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897,31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3216735626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136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LEVAK MIJO , ZAGREB, AVENIJA M.DRŽIĆA 107 , OIB: 67145846105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1.042,69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3211617937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137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LISJAK IVAN , PODTUREN, NOVAKOVEC  MURSKA 19 , OIB: 31188181729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578,54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3210648262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138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LJEVAR ANICA , ZAGREB, ČEPINSKI PUT 42 A , OIB: 23050997219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1.927,71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3210044714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139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LJEVAR JAKOV , ZAGREB, ČEPINSKI PUT 42 A , OIB: 96976237697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1.639,17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 RN  3210044538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140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LONČARIĆ MILAN , ĐURIN POTOK, ĐURIN POTOK 204 , OIB: 98209629568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1.539,94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KARLOVAČKA banka d.d. Tekući račun RN  3206286698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141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LULIĆ TOMO , SESVETE, EMANUELLA VIDOVIĆA 3B , OIB:10933700740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770,73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Zaštićen račun RN 3511224762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142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MARKULIN JOSIP, LOBOR, VINIPOTOK 109 D, OIB: 36196137834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1.091,18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3216468543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MARKULIN ZLATKO, ZAGREB, MATIJEVIČKA 12, OIB: 56466097430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2.776,90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3211257256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144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MARKULINIĆ BOŽICA, ZAGREB, NOVAKA GRGE 15, OIB: 53033550455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2.465,92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RAIFFEISENBANK AUSTRIA D.D.  Tekući račun RN  3200747690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145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MARTEK DRAGUTIN, BREZJE, BREZJE 6, OIB: 42170214450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479,25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3211455751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146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MARUŠIĆ ANTO, DUGO SELO, LAZNICE 3, OIB: 34319871663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710,64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 RN 3217365163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147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MATIĆ ANTO, SAMOBOR, SLAVONSKA 1, OIB: 11685052075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1.845,21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 RN 3215563138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148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MATOŠ IVAN, DUGO SELO, RUGVIČKA 247, OIB: 60347179007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2.194,63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 RN 3210210608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149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MEDAK ŽELJKO, NOVA KRIVAJA, NOVA KRIVAJA 25, OIB: 82092482738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1.425,24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 RN 3215945319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150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MEDVEDEC BRANKO, ZAGREB, JARUN 075, OIB: 50667816667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2.682,61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 RN 3221025289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151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MEHADŽIĆ AMIR, RAKITJE, ZAGREBAČKA 33, OIB: 25683264276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750,62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 3234912509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152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MESIĆ DAMIR, RAKITJE, STARI HRAST 19 , OIB: 15695257005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1.069,68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 RN 3211154315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153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MIKAC KRISTINA, ZAGREB, J. PUPAČIĆA 5, OIB: 76187858085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1.558,88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 RN 3221759431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154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MIKIČIĆ PERO, ZAMLAČA, ZAMLAČA 38, OIB: 83352340607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1.602,50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KARLOVAČKA banka d.d. Tekući račun RN 3201411502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155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MIKLEŽ ROBERT, NOVAKI SAMOBORSKI, VOJVODIĆI 35,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1.727,21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OIB: 22581342136 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3211644872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156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MIKŠIĆ MARKO, ZAGREB, VINIČKA 4, OIB: 12477995905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620,00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3217347956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157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MIKULIĆ MARINKO, ZAGREB, TURININA 4, OIB: 93907949366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1.727,75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3214017486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158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MILARDOVIĆ MATO, Vrnica, Mrzovička 9, OIB: 25866038730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612,78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3214437396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159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MILARDOVIĆ ZDENKO, DONJA PETRIČKA, DONJA PETRIČKA 47,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720,59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OIB: 40538956272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3215464391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160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MILIČEVIĆ MILORAD, DVOR, GAGE 53, OIB: 16107789338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753,62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3234888390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161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MILIĆ DRAGAN, JAVNICA, JAVNICA 50, OIB: 33057871412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1.034,67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3232741083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162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MILJAN DARKO, STRUŽEC, SREDNJE SELO 118,STRUŽEC,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1.021,62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OIB: 02880059354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3211252496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163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MLIKOTA MILENKO, ZAGREB, DVOJKOVIĆEV PUT 25/1,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604,40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 OIB: 21749974813 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3211163833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164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MLINARIĆ ZLATKO, OROSLAVJE, MILANA PRPIĆA 72,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463,93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OIB: 87575648365 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3218770223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165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MRGIĆ ŽELJKO, KARLOVAC, SARAJEVSKA 4, OIB: 90235338116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518,02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KARLOVAČKA banka d.d. Tekući račun RN 3201412267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166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MUHERINA HADO, ZAGREB, JOSIPA LONČARA 2, OIB: 99831054553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800,65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3212706866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167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MUJADŽIĆ ISMET, RAKITJE, ZAGREBAČKA 33, OIB: 38703568052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504,76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3237080335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Zaštićen račun- RN 3511926569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168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MUJAKIĆ EMIR, RAKITJE, ZAGREBAČKA 33, OIB: 05903783884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642,41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3237080175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169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MUJKANOVIĆ NAZIF, RAKITJE, ZAGREBAČKA 33, OIB: 27473666214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607,56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3234890368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170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MUJKANOVIĆ REĐO, RAKITJE, ZAGREBAČKA 33, OIB:16426472935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2.434,96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3210032586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171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MUJKANOVIĆ ŠEFIK, RAKITJE, ZAGREBAČKA 33, OIB: 61361938400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969,10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3210898515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172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MURATOVIĆ SEVAD, RAKITJE, ZAGREBAČKA 33, OIB: 15918659766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649,93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3237352421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173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MURK STJEPAN, PODGORA KRAPINSKA, PODGORA KRAPINSKA 49,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1.231,72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OIB: 71674258427 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3215950512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174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MUZAFIROVIĆ EKREM, RAKITJE, ZAGREBAČKA 33, OIB: 78853724716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591,84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3235515573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175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MUŽAR STJEPAN, RAKITJE, Selišće 5, OIB: 53518905505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2.408,59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3235670662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176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NOVOSEL ZDRAVKO, OROSLAVJE, ZAGREBAČKA 4, OIB: 43513355578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527,01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3221972020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177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NUKIĆ FAJIK, DUGO SELO, RUGVIĆKA 226, OIB: 56240415724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976,34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3223573473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178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OGRIĆ ADEM, Kolodvorska 60, OIB: 88330382668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793,79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3610010844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179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OKANOVIĆ AVDO, RAKITJE, ZAGREBAČKA 33, OIB: </w:t>
            </w:r>
            <w:r w:rsidRPr="00C33C82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49283978078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lastRenderedPageBreak/>
              <w:t>2.123,02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3610014056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180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OSMANOVIĆ SENADA, SESVETE, LJ.POSAVSKOG 25/A,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1.314,29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 OIB: 33691635821 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3210353308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181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OVČAR JOSIP, SVEDRUŽA, SVEDRUZA 92, OIB: 70432059565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1.479,26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3210115914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182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PADOLSKI DRAGUTIN, RAKITJE, ZAGREBAČKA 33, OIB: 74023313399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881,03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3210182784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183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PANTALER GABRIEL, DRENOVEC, DRENOVEC 84, OIB: 16979982185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1.693,38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3210014825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184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PANTALER SLAVKO, Drenovec, Drenovec 82, OIB: 00009111665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390,30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3232622193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185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PAŠALIĆ MILAN, ZAGREB, DUBRAVA 256 H, OIB: 00268758086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2.021,00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3210099140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186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PAVIĆ DUBRAVKO, ZAGREB, SIDE KOŠUTIĆ 4, OIB: 21941989173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439,96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3210902402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187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PAVKOVIĆ SLAVKO, OREŠJE, SAVSKA 33, OIB: 50819665441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1.438,29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3233557211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188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PAVLAK BRANKO, DONJI STUPNIK, DONJOSTUPNIČKA 17,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750,48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OIB: 36250447202  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3237146315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189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PAVLEK TOMISLAV, ZAGREB, ZEMLJAKOVA 007, OIB: 76673616675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1.458,70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3219721067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190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PERIČEVIĆ IVICA, DVOR, HRV.BRANITELJA 20, OIB: 65805335032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2.110,20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3216078518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191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PERKUŠIĆ ANTE, ZAGREB, ŠTEFANIĆEVA 1, OIB: 24912305879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1.073,85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3221363800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192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PETEK LJUBA, ZAGREB, BUNIĆEVA 22, OIB: 01048661452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6.191,78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3215115238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193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PETEK VLADO, TURNIŠĆE DESINIĆKO, TURNIŠĆE DESINIĆKO 31,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764,13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 OIB: 85377250743 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3213330813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194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PETRAŠ ŽELJKO , ZAGREB, BOLNIĆKA CESTA 97 , OIB: 40723180776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1.435,53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3214994633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195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PIPIĆ FILIP, ZAGREB, PUŠKARIĆEVA 47, OIB: 06512461952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790,67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3236983516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196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POŽEGA DRAGAN, PODMELNICA, NOVO SELO 95, OIB: 26908226584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530,16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KARLOVAČKA banka d.d. Tekući račun RN 3202359296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197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POŽEGA MARIJAN, KARLOVAC, JANA MASARYKA 7/2,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1.282,92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OIB: 70276798122 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KARLOVAČKA banka d.d. Tekući račun RN 3206702241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198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POŽEGA NIKOLA, SLUNJ, GORNJI NIKŠIĆ 29, OIB: 26776502640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716,12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KARLOVAČKA banka d.d. Tekući račun RN 3201408977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199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PRGOMET ANTO, SESVETE, SVETOG MARTINA 28, OIB: 15503411635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1.333,11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3219558833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200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PUNTAREC DRAGO, ZAGREB, LUČKA 31, OIB: 11791979970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963,99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3210290806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201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RADENIĆ SMILJKA, Lukavec, Turopoljska 48, OIB: 85983507617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929,22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3235614402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202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RAKOVIĆ FADIL, RAKITJE, ZAGREBAČKA 3, OIB: 12555262121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425,45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3234912494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203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REKIĆ FEHIM, RAKITJE, ZAGREBAČKA 3, OIB: 05053653409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801,01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3212514442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204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ROGINA IVAN, POLJANICA BISTRANSKA, POLJANICA SEVERSKA 35,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2.091,28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 OIB: 89764288532 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3210154267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205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ROMIĆ DRAGO, RAKITJE, ZAGREBAČKA 3, OIB: 10465049834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934,00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32113873125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206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RONČEVIĆ BRANKO, SESVETE, KAŠTELANA JURE 10,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566,42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 OIB: 10468961775 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3210157878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207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RONČEVIĆ MATO, DUGO SELO, RUGVIČKA 247, OIB: 84304292045 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623,25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3212238759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208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ROSO STANKO , ZAGREB, TRNSKO 3 A , OIB: 23573055392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888,96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3210239167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209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RUŽIĆ  MIRKO , KERESTINEC, PURGARIJA 31 , OIB: 16685590196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795,49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3212150422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210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SALATOVIĆ MARTIN, KRAPINSKE TOPLICE,MIHANOVIĆ ANTUNA 22A,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1.365,53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OIB: 68688273538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3236813637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211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SAMARDŽIJA BORIS , KARLOVAC, LUŠČIĆ 22 , OIB: 83321206767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426,51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KARLOVAČKA banka d.d. Tekući račun RN 3206718423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212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SERDAR PETAR, VELIKA GORICA, VELIKA KOSNICA 36 H,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1.778,52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OIB: 09886391050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3216802648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213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SEVER DAMIR, VIČA SELA,VIČA SELA 34 A, OIB: 95508097357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1.984,14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3219985271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214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SIMIĆ ANTUN, DAVOR, SAVSKA 45, OIB: 07043648225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1.478,65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3214206438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215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SIMIĆ JOSIP, DAVOR, SAVSKA 45, OIB: 47264766969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1.933,95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3216188097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lastRenderedPageBreak/>
              <w:t>216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SKUKAN  VESNA, ZAGREB, SIGET 20 B, OIB: 71463086147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2.445,50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3215005232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217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SPAHIĆ LATIF, ZAGREB, Janka Matka 6, OIB: 72302845474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748,09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3216853146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218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SPREČO  MEVLUDIN, BESTOVJE, ZAGREBAČKA 3, OIB:66755599765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1.113,55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3223196879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219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STEFANOVIĆ  JOVO, ZAGREB, DUBRAVA 256, OIB: 34663107215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2.482,68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3210688157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220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STIĆ TOMO, Strmab Pribički, Strmac Pribički 1b, OIB: 62693230089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643,55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3212777148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221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STIPIĆ NIKO, DRAGOŠIČKA, LAZI 4, OIB: 15939812820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548,37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3212325581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222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STOJKOVIĆ SLOBODAN, ZDENCI, KOLODVORSKA 25,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1.686,93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OIB: 02989287546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3211371207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223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STUBLA REMZI, RAKITJE, ZAGREBAČKA 33, OIB: 73465406406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1.236,53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3212155387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224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SULIĆ  IVICA, ZAGREB, VITASOVIĆEVA POLJANA 11, OIB: 62761780268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4.050,94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3214413901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225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ŠABIĆ ENVER, RAKITJE, ZAGREBAČKA 33, OIB: 64785184684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644,29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3237080327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226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ŠAINOVIĆ ANĐELKO, Hrv. Leskovac, Tratinska 2, OIB: 70706420651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679,99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3236056041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227</w:t>
            </w:r>
          </w:p>
        </w:tc>
        <w:tc>
          <w:tcPr>
            <w:tcW w:type="dxa" w:w="7230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ŠARAVANJA VLADIMIR, Zagreb, Rudeška cesta 156, OIB: 83303459858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1.747,99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3213968096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228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ŠEPČEVIĆ MIRA, ZAGREB, LASTOVSKA 5, OIB; 47888726686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1.575,04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3210929987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229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ŠIKANjIĆ RADOVAN, Zagreb, Turinina 4, OIB: 18579807103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2.506,28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3212288132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230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ŠILIĆ RADMILA, SAMOBOR, KARDINALA F.KUHARIĆA 14 B,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2.428,88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OIB: 40925463444 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RN3241666931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231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ŠIMIĆ MARIO, Slavonski Brod, Vida Došena 86, OIB: 74666537460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699,61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3238864143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232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ŠIMUNIĆ MILENKO, OROSLAVJE, ZAGREBAČKA 66, OIB: 63601447300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1.251,58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3213214365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233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ŠIMUNOVIĆ EMILIJA, Zagreb, Ivanićgradska 58, OIB: 79174419243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2.594,30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3218519706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234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ŠINTIĆ MILKA, KLJUČ BRDOVEČKI, MOKRIČKA 23, OIB: 70829525059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1.422,25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3215064520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235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ŠKOT IVICA, KARLOVAC, VARAZDINSKA 15, OIB: 00260228814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555,58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KARLOVAČKA banka d.d. Tekući račun RN 3206702811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134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236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ŠKREBLIN DRAGO, RAZVOR, RAZVOR 044, OIB: 97465650283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1.047,43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3215455246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237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ŠLAT MIJO, ERDELJ, ERDELJ 12 B, OIB: 32285751511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1.575,48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KARLOVAČKA banka d.d. Tekući račun RN 3201408483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238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ŠPOLJARIĆ SNJEŽANA Ježdovec, Keseri 74,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1.886,47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OIB: 30334074167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3220993207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239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ŠTETIĆ BUDE, ZAGREB, PERUANSKA 14, OIB: 65857538618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683,59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3210045563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240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ŠTIMAC DANE, PARUŽEVINA, KRALJŠČAK 9, OIB: 94024345786 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708,82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3213201762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241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ŠVAST DAMIR, Zagreb, Domitrovićeva 16, OIB: 64070038966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1.364,70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3210417492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242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TABAKOVIĆ ESADA, HUM ZABOČKI, HUM ZABOČKI 67 D,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1.389,53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OIB: 12942781496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3217222637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243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TALETOVIĆ NUSRET,  LUČKO, IVIČEKI 17, OIB: 06700764961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981,80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3223300203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244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TIKVIĆ VLADO, Zaprešić, Antuna Mihanovića 39, OIB: 04744391321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991,31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3211677125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245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TOKIĆ SLAVKO, Zagreb,I. Kozari put 14. odv. bb, OIB: 03512771688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962,73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3217758254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246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TOMIĆ BOGDAN, Puhovo, 2. Puhovski odv. 5, OIB: 53636094310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1.340,10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Zagrebačka banka d.d. Tekući račun RN 3210638507, 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Zaštićen račun RN 3511873889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247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TOMLJANOVIĆ DUBRAVKA, KARLOVAC, M. DRŽIĆA 11,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879,84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OIB: 89673363683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KARLOVAČKA banka d.d. Tekući račun RN 3201402446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248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TOPALOVIĆ HUSEIN, RAKITJE, ZAGREBAČKA 33, OIB: 72601548021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365,90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3234888742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249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TRUPKOVIĆ MLADEN, DUGA RESA, MREŽNIČKI BRIG 8,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384,59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OIB: 01213805639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KARLOVAČKA banka d.d. Tekući račun RN 3201413251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250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TUŠEK SLAVKO, Jazvine, Jazvine 41, OIB: 14324796550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751,82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3211233206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251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UDOVČIĆ IVO, Ivanec Bistranski, Stubička 55, OIB: 12353835454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2.353,43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Zaštićen račun RN 3510557512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252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VALENTIĆ MARKO, KRUŠKOVAČA, KRUŠKOVAČA 43, OIB: 78883090233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555,94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KARLOVAČKA banka d.d. Tekući račun RN 3204115539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253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VARGA DAMIR, MAČE, MAČE 160 A, OIB: 01763370311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768,23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3240980841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254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VELIĆ OSMAN, PRIJEBOJ, PRIJEBOJ 10, OIB: 37884802022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1.146,63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3236950068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255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VELIĆ RASIM, RAKITJE, ZAGREBAČKA 33, OIB: 97550672951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437,53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3235238596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lastRenderedPageBreak/>
              <w:t>256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VIKIĆ ALDIN, RAKITJE, ZAGREBAČKA 33, OIB: 92257003781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322,52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3237080343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257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VOBNER DAMIR, Zagreb, Hrastova 8, OIB: 70911607676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4.328,05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3213287434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258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VORIH IVAN, Strmec Samoborski, Savska 21, OIB: 07166927948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819,50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3220409234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259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VRATARIĆ MILE,KARLOVAC, TURAN 37 A, OIB: 50528485737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876,50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KARLOVAČKA banka d.d. Tekući račun RN 3201406248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55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260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VRČKOVIĆ JOSIP, RAKITJE, RAKITSKA CESTA 59, OIB: 98044593435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1.252,90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55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3213610219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261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VUGLAČ KSENIJA, Zagreb, Lastovska 2, OIB: 76222402007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2.656,65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3211757856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262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VUKAŠINOVIĆ MIJODRAG, BESTOVJE, ZAGREBAČKA 3, OIB: 41699135660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860,81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3212593692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263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VURNEK ANKA, ZAGREB, ODAKOVA 1, OIB: 20309993215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1.753,17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3215373041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264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 xml:space="preserve">ZAHIROVIĆ SEJAD, MIRKOVEC, MIRKOVEC 25 A, OIB: 58586270537 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1.191,44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3213073198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265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ZRINJAN GROZDA, ZAGREB, PULJSKA 67, OIB: 19456632271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589,07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3212611677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266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ZULIĆ ADEM, RAKITJE, ZAGREBAČKA 33, OIB: 82015411371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1.214,69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3610011267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267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ŽABEC MARIJAN, Zagreb, Vrapčanska 23, OIB: 33914211482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857,78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3215042700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268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ŽALAC VLADO, ZAGREB, STARČA 16, OIB: 77267543367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1.289,50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3210206206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269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ŽERIĆ FADIL, RAKITJE, ZAGREBAČKA 33, OIB: 85782081252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708,49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3236838918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270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ŽIVKOVIĆ PAVO, VELIKA MLAKA, ZAGREBAČKA 14, OIB: 28045938111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587,30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3212656084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271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ŽUGEC JOSIP, ZAGREB, GRGE NOVAKA 13, OIB: 99676789669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715,63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Tekući račun RN 3214825998</w:t>
            </w:r>
          </w:p>
        </w:tc>
        <w:tc>
          <w:tcPr>
            <w:tcW w:type="dxa" w:w="1134"/>
            <w:vMerge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64"/>
        </w:trPr>
        <w:tc>
          <w:tcPr>
            <w:tcW w:type="dxa" w:w="675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272</w:t>
            </w: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ČATAKOVIĆ HASAN, Rakitje, Zagrebačka 33., OIB: 12856166173</w:t>
            </w:r>
          </w:p>
        </w:tc>
        <w:tc>
          <w:tcPr>
            <w:tcW w:type="dxa" w:w="1134"/>
            <w:vMerge w:val="restart"/>
            <w:noWrap/>
            <w:vAlign w:val="center"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708,12</w:t>
            </w:r>
          </w:p>
        </w:tc>
      </w:tr>
      <w:tr w:rsidTr="00C33C82" w:rsidR="00C33C82" w:rsidRPr="00C33C82">
        <w:tblPrEx>
          <w:tblLook w:val="04A0" w:noVBand="1" w:noHBand="0" w:lastColumn="0" w:firstColumn="1" w:lastRow="0" w:firstRow="1"/>
        </w:tblPrEx>
        <w:trPr>
          <w:trHeight w:val="276"/>
        </w:trPr>
        <w:tc>
          <w:tcPr>
            <w:tcW w:type="dxa" w:w="675"/>
            <w:vMerge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7230"/>
            <w:noWrap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  <w:r w:rsidRPr="00C33C82">
              <w:rPr>
                <w:rFonts w:hAnsi="Times New Roman" w:ascii="Times New Roman"/>
                <w:sz w:val="24"/>
                <w:szCs w:val="24"/>
              </w:rPr>
              <w:t>Zagrebačka banka d.d.   TEKUĆI RN 3235885059</w:t>
            </w:r>
          </w:p>
        </w:tc>
        <w:tc>
          <w:tcPr>
            <w:tcW w:type="dxa" w:w="1134"/>
            <w:vMerge/>
            <w:hideMark/>
          </w:tcPr>
          <w:p w:rsidRDefault="00C33C82" w:rsidP="00C33C82" w:rsidR="00C33C82" w:rsidRPr="00C33C82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C33C82" w:rsidP="00C33C82" w:rsidR="00C33C82" w:rsidRPr="00C33C82">
      <w:pPr>
        <w:rPr>
          <w:rFonts w:hAnsi="Times New Roman" w:ascii="Times New Roman"/>
          <w:sz w:val="24"/>
          <w:szCs w:val="24"/>
        </w:rPr>
      </w:pPr>
    </w:p>
    <w:p w:rsidRDefault="00DF3E9A" w:rsidP="00DF3E9A" w:rsidR="00DF3E9A" w:rsidRPr="009D6629">
      <w:pPr>
        <w:rPr>
          <w:rFonts w:hAnsi="Times New Roman" w:ascii="Times New Roman"/>
          <w:sz w:val="24"/>
          <w:szCs w:val="24"/>
        </w:rPr>
      </w:pPr>
    </w:p>
    <w:p w:rsidRDefault="001D2FA0" w:rsidP="00C33C82" w:rsidR="00C33C82" w:rsidRPr="00C33C82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  <w:r w:rsidRPr="009D6629">
        <w:rPr>
          <w:rFonts w:hAnsi="Times New Roman" w:ascii="Times New Roman"/>
          <w:bCs/>
          <w:sz w:val="24"/>
          <w:szCs w:val="24"/>
        </w:rPr>
        <w:tab/>
      </w:r>
      <w:r w:rsidR="00C33C82">
        <w:rPr>
          <w:rFonts w:hAnsi="Times New Roman" w:ascii="Times New Roman"/>
          <w:bCs/>
          <w:sz w:val="24"/>
          <w:szCs w:val="24"/>
          <w:u w:val="single"/>
        </w:rPr>
        <w:t>2</w:t>
      </w:r>
      <w:r w:rsidR="00C33C82" w:rsidRPr="00C33C82">
        <w:rPr>
          <w:rFonts w:hAnsi="Times New Roman" w:ascii="Times New Roman"/>
          <w:bCs/>
          <w:sz w:val="24"/>
          <w:szCs w:val="24"/>
          <w:u w:val="single"/>
        </w:rPr>
        <w:t>. viši isplatni red:</w:t>
      </w:r>
    </w:p>
    <w:p w:rsidRDefault="00C33C82" w:rsidP="00C33C82" w:rsidR="00C33C82" w:rsidRPr="00C33C82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661"/>
        <w:gridCol w:w="6960"/>
        <w:gridCol w:w="1621"/>
      </w:tblGrid>
      <w:tr w:rsidTr="00F637D3" w:rsidR="00C33C82" w:rsidRPr="00C33C82">
        <w:trPr>
          <w:trHeight w:val="331"/>
        </w:trPr>
        <w:tc>
          <w:tcPr>
            <w:tcW w:type="dxa" w:w="661"/>
            <w:vAlign w:val="center"/>
          </w:tcPr>
          <w:p w:rsidRDefault="00C33C82" w:rsidP="00C33C82" w:rsidR="00C33C82" w:rsidRPr="00C33C82">
            <w:pPr>
              <w:jc w:val="both"/>
              <w:rPr>
                <w:rFonts w:hAnsi="Times New Roman" w:ascii="Times New Roman"/>
                <w:bCs/>
                <w:sz w:val="24"/>
                <w:szCs w:val="24"/>
              </w:rPr>
            </w:pPr>
            <w:r w:rsidRPr="00C33C82">
              <w:rPr>
                <w:rFonts w:hAnsi="Times New Roman" w:ascii="Times New Roman"/>
                <w:bCs/>
                <w:sz w:val="24"/>
                <w:szCs w:val="24"/>
              </w:rPr>
              <w:t>Rbr.</w:t>
            </w:r>
          </w:p>
        </w:tc>
        <w:tc>
          <w:tcPr>
            <w:tcW w:type="dxa" w:w="6960"/>
            <w:vAlign w:val="center"/>
          </w:tcPr>
          <w:p w:rsidRDefault="00C33C82" w:rsidP="00C33C82" w:rsidR="00C33C82" w:rsidRPr="00C33C82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C33C82">
              <w:rPr>
                <w:rFonts w:hAnsi="Times New Roman" w:ascii="Times New Roman"/>
                <w:bCs/>
                <w:sz w:val="24"/>
                <w:szCs w:val="24"/>
              </w:rPr>
              <w:t>VJEROVNIK</w:t>
            </w:r>
          </w:p>
        </w:tc>
        <w:tc>
          <w:tcPr>
            <w:tcW w:type="dxa" w:w="1621"/>
            <w:vAlign w:val="center"/>
          </w:tcPr>
          <w:p w:rsidRDefault="00C33C82" w:rsidP="002F6616" w:rsidR="00C33C82" w:rsidRPr="00C33C82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C33C82">
              <w:rPr>
                <w:rFonts w:hAnsi="Times New Roman" w:ascii="Times New Roman"/>
                <w:bCs/>
                <w:sz w:val="24"/>
                <w:szCs w:val="24"/>
              </w:rPr>
              <w:t>IZNOS (kn)</w:t>
            </w:r>
          </w:p>
        </w:tc>
      </w:tr>
      <w:tr w:rsidTr="00256890" w:rsidR="00C33C82" w:rsidRPr="00C33C82">
        <w:tblPrEx>
          <w:tblLook w:val="04A0" w:noVBand="1" w:noHBand="0" w:lastColumn="0" w:firstColumn="1" w:lastRow="0" w:firstRow="1"/>
        </w:tblPrEx>
        <w:trPr>
          <w:trHeight w:val="335"/>
        </w:trPr>
        <w:tc>
          <w:tcPr>
            <w:tcW w:type="dxa" w:w="661"/>
            <w:noWrap/>
            <w:vAlign w:val="center"/>
          </w:tcPr>
          <w:p w:rsidRDefault="00F637D3" w:rsidP="00F637D3" w:rsidR="00C33C82" w:rsidRPr="00C33C82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1.</w:t>
            </w:r>
          </w:p>
        </w:tc>
        <w:tc>
          <w:tcPr>
            <w:tcW w:type="dxa" w:w="6960"/>
            <w:noWrap/>
            <w:vAlign w:val="center"/>
          </w:tcPr>
          <w:p w:rsidRDefault="00F637D3" w:rsidP="00256890" w:rsidR="00C33C82" w:rsidRPr="00C33C82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VILE BORČEC d.o.o. Zagreb, Samoborska 145</w:t>
            </w:r>
          </w:p>
        </w:tc>
        <w:tc>
          <w:tcPr>
            <w:tcW w:type="dxa" w:w="1621"/>
            <w:noWrap/>
            <w:vAlign w:val="center"/>
          </w:tcPr>
          <w:p w:rsidRDefault="00F637D3" w:rsidP="00256890" w:rsidR="00C33C82" w:rsidRPr="00C33C82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F637D3">
              <w:rPr>
                <w:rFonts w:hAnsi="Times New Roman" w:ascii="Times New Roman"/>
                <w:bCs/>
                <w:sz w:val="24"/>
                <w:szCs w:val="24"/>
              </w:rPr>
              <w:t>10.225.578,88</w:t>
            </w:r>
          </w:p>
        </w:tc>
      </w:tr>
      <w:tr w:rsidTr="00256890" w:rsidR="00C33C82" w:rsidRPr="00C33C82">
        <w:tblPrEx>
          <w:tblLook w:val="04A0" w:noVBand="1" w:noHBand="0" w:lastColumn="0" w:firstColumn="1" w:lastRow="0" w:firstRow="1"/>
        </w:tblPrEx>
        <w:trPr>
          <w:trHeight w:val="355"/>
        </w:trPr>
        <w:tc>
          <w:tcPr>
            <w:tcW w:type="dxa" w:w="661"/>
            <w:noWrap/>
            <w:vAlign w:val="center"/>
          </w:tcPr>
          <w:p w:rsidRDefault="00F637D3" w:rsidP="00F637D3" w:rsidR="00C33C82" w:rsidRPr="00C33C82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2.</w:t>
            </w:r>
          </w:p>
        </w:tc>
        <w:tc>
          <w:tcPr>
            <w:tcW w:type="dxa" w:w="6960"/>
            <w:noWrap/>
            <w:vAlign w:val="center"/>
          </w:tcPr>
          <w:p w:rsidRDefault="00F637D3" w:rsidP="00256890" w:rsidR="00C33C82" w:rsidRPr="00C33C82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DOM ZDRAVLJA ZAGREB – CENTAR, Zagreb, Runjaninova 4</w:t>
            </w:r>
          </w:p>
        </w:tc>
        <w:tc>
          <w:tcPr>
            <w:tcW w:type="dxa" w:w="1621"/>
            <w:noWrap/>
            <w:vAlign w:val="center"/>
          </w:tcPr>
          <w:p w:rsidRDefault="00F637D3" w:rsidP="00256890" w:rsidR="00C33C82" w:rsidRPr="00C33C82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F637D3">
              <w:rPr>
                <w:rFonts w:hAnsi="Times New Roman" w:ascii="Times New Roman"/>
                <w:bCs/>
                <w:sz w:val="24"/>
                <w:szCs w:val="24"/>
              </w:rPr>
              <w:t>8.957,00</w:t>
            </w:r>
          </w:p>
        </w:tc>
      </w:tr>
      <w:tr w:rsidTr="00256890" w:rsidR="002F6616" w:rsidRPr="00C33C82">
        <w:tblPrEx>
          <w:tblLook w:val="04A0" w:noVBand="1" w:noHBand="0" w:lastColumn="0" w:firstColumn="1" w:lastRow="0" w:firstRow="1"/>
        </w:tblPrEx>
        <w:trPr>
          <w:trHeight w:val="353"/>
        </w:trPr>
        <w:tc>
          <w:tcPr>
            <w:tcW w:type="dxa" w:w="661"/>
            <w:noWrap/>
            <w:vAlign w:val="center"/>
          </w:tcPr>
          <w:p w:rsidRDefault="00F637D3" w:rsidP="00F637D3" w:rsidR="002F6616" w:rsidRPr="00C33C82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3.</w:t>
            </w:r>
          </w:p>
        </w:tc>
        <w:tc>
          <w:tcPr>
            <w:tcW w:type="dxa" w:w="6960"/>
            <w:noWrap/>
            <w:vAlign w:val="center"/>
          </w:tcPr>
          <w:p w:rsidRDefault="00F637D3" w:rsidP="00256890" w:rsidR="002F6616" w:rsidRPr="00C33C82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ELEKTROMARKETING </w:t>
            </w:r>
            <w:r w:rsidR="00256890">
              <w:rPr>
                <w:rFonts w:hAnsi="Times New Roman" w:ascii="Times New Roman"/>
                <w:bCs/>
                <w:sz w:val="24"/>
                <w:szCs w:val="24"/>
              </w:rPr>
              <w:t xml:space="preserve">- 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>KOZAR d.o.o. Mala Subotica</w:t>
            </w:r>
          </w:p>
        </w:tc>
        <w:tc>
          <w:tcPr>
            <w:tcW w:type="dxa" w:w="1621"/>
            <w:noWrap/>
            <w:vAlign w:val="center"/>
          </w:tcPr>
          <w:p w:rsidRDefault="00F637D3" w:rsidP="00256890" w:rsidR="002F6616" w:rsidRPr="00C33C82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F637D3">
              <w:rPr>
                <w:rFonts w:hAnsi="Times New Roman" w:ascii="Times New Roman"/>
                <w:bCs/>
                <w:sz w:val="24"/>
                <w:szCs w:val="24"/>
              </w:rPr>
              <w:t>519.175,70</w:t>
            </w:r>
          </w:p>
        </w:tc>
      </w:tr>
      <w:tr w:rsidTr="00256890" w:rsidR="002F6616" w:rsidRPr="00C33C82">
        <w:tblPrEx>
          <w:tblLook w:val="04A0" w:noVBand="1" w:noHBand="0" w:lastColumn="0" w:firstColumn="1" w:lastRow="0" w:firstRow="1"/>
        </w:tblPrEx>
        <w:trPr>
          <w:trHeight w:val="374"/>
        </w:trPr>
        <w:tc>
          <w:tcPr>
            <w:tcW w:type="dxa" w:w="661"/>
            <w:noWrap/>
            <w:vAlign w:val="center"/>
          </w:tcPr>
          <w:p w:rsidRDefault="002F6616" w:rsidP="00F637D3" w:rsidR="002F6616" w:rsidRPr="00C33C82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4.</w:t>
            </w:r>
          </w:p>
        </w:tc>
        <w:tc>
          <w:tcPr>
            <w:tcW w:type="dxa" w:w="6960"/>
            <w:noWrap/>
            <w:vAlign w:val="center"/>
          </w:tcPr>
          <w:p w:rsidRDefault="00F637D3" w:rsidP="00256890" w:rsidR="002F6616" w:rsidRPr="00C33C82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Odvjetničko društvo Brlečić&amp;partneri, Varaždin, Optujska ulica 25/I</w:t>
            </w:r>
          </w:p>
        </w:tc>
        <w:tc>
          <w:tcPr>
            <w:tcW w:type="dxa" w:w="1621"/>
            <w:noWrap/>
            <w:vAlign w:val="center"/>
          </w:tcPr>
          <w:p w:rsidRDefault="00F637D3" w:rsidP="00256890" w:rsidR="002F6616" w:rsidRPr="00C33C82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F637D3">
              <w:rPr>
                <w:rFonts w:hAnsi="Times New Roman" w:ascii="Times New Roman"/>
                <w:bCs/>
                <w:sz w:val="24"/>
                <w:szCs w:val="24"/>
              </w:rPr>
              <w:t>417.837,39</w:t>
            </w:r>
          </w:p>
        </w:tc>
      </w:tr>
      <w:tr w:rsidTr="00256890" w:rsidR="002F6616" w:rsidRPr="00C33C82">
        <w:tblPrEx>
          <w:tblLook w:val="04A0" w:noVBand="1" w:noHBand="0" w:lastColumn="0" w:firstColumn="1" w:lastRow="0" w:firstRow="1"/>
        </w:tblPrEx>
        <w:trPr>
          <w:trHeight w:val="353"/>
        </w:trPr>
        <w:tc>
          <w:tcPr>
            <w:tcW w:type="dxa" w:w="661"/>
            <w:noWrap/>
            <w:vAlign w:val="center"/>
          </w:tcPr>
          <w:p w:rsidRDefault="002F6616" w:rsidP="00F637D3" w:rsidR="002F6616" w:rsidRPr="00C33C82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dxa" w:w="6960"/>
            <w:noWrap/>
            <w:vAlign w:val="center"/>
          </w:tcPr>
          <w:p w:rsidRDefault="00F637D3" w:rsidP="00256890" w:rsidR="002F6616" w:rsidRPr="00C33C82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VELIS d.o.o. SESVETE, Rudolfa Matza 1</w:t>
            </w:r>
          </w:p>
        </w:tc>
        <w:tc>
          <w:tcPr>
            <w:tcW w:type="dxa" w:w="1621"/>
            <w:noWrap/>
            <w:vAlign w:val="center"/>
          </w:tcPr>
          <w:p w:rsidRDefault="00F637D3" w:rsidP="00256890" w:rsidR="002F6616" w:rsidRPr="00C33C82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F637D3">
              <w:rPr>
                <w:rFonts w:hAnsi="Times New Roman" w:ascii="Times New Roman"/>
                <w:bCs/>
                <w:sz w:val="24"/>
                <w:szCs w:val="24"/>
              </w:rPr>
              <w:t>195.907,13</w:t>
            </w:r>
          </w:p>
        </w:tc>
      </w:tr>
    </w:tbl>
    <w:p w:rsidRDefault="00685DD9" w:rsidP="00B90F77" w:rsidR="00685DD9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2D3B6B" w:rsidP="002F6616" w:rsidR="002F6616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</w:p>
    <w:p w:rsidRDefault="002F6616" w:rsidP="002F6616" w:rsidR="002F6616" w:rsidRPr="002F661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I</w:t>
      </w:r>
      <w:r w:rsidRPr="002F6616">
        <w:rPr>
          <w:rFonts w:hAnsi="Times New Roman" w:ascii="Times New Roman"/>
          <w:sz w:val="24"/>
          <w:szCs w:val="24"/>
        </w:rPr>
        <w:t xml:space="preserve">I. </w:t>
      </w:r>
      <w:r>
        <w:rPr>
          <w:rFonts w:hAnsi="Times New Roman" w:ascii="Times New Roman"/>
          <w:sz w:val="24"/>
          <w:szCs w:val="24"/>
        </w:rPr>
        <w:t xml:space="preserve">Osporavaju </w:t>
      </w:r>
      <w:r w:rsidRPr="002F6616">
        <w:rPr>
          <w:rFonts w:hAnsi="Times New Roman" w:ascii="Times New Roman"/>
          <w:sz w:val="24"/>
          <w:szCs w:val="24"/>
        </w:rPr>
        <w:t>se slijedeće tražbine:</w:t>
      </w:r>
    </w:p>
    <w:p w:rsidRDefault="002F6616" w:rsidP="002F6616" w:rsidR="002F6616" w:rsidRPr="002F6616">
      <w:pPr>
        <w:jc w:val="both"/>
        <w:rPr>
          <w:rFonts w:hAnsi="Times New Roman" w:ascii="Times New Roman"/>
          <w:sz w:val="24"/>
          <w:szCs w:val="24"/>
        </w:rPr>
      </w:pPr>
    </w:p>
    <w:p w:rsidRDefault="002F6616" w:rsidP="002F6616" w:rsidR="002F6616" w:rsidRPr="002F6616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  <w:r w:rsidRPr="002F6616">
        <w:rPr>
          <w:rFonts w:hAnsi="Times New Roman" w:ascii="Times New Roman"/>
          <w:sz w:val="24"/>
          <w:szCs w:val="24"/>
        </w:rPr>
        <w:tab/>
      </w:r>
      <w:r w:rsidRPr="002F6616">
        <w:rPr>
          <w:rFonts w:hAnsi="Times New Roman" w:ascii="Times New Roman"/>
          <w:sz w:val="24"/>
          <w:szCs w:val="24"/>
          <w:u w:val="single"/>
        </w:rPr>
        <w:t>1</w:t>
      </w:r>
      <w:r w:rsidRPr="002F6616">
        <w:rPr>
          <w:rFonts w:hAnsi="Times New Roman" w:ascii="Times New Roman"/>
          <w:bCs/>
          <w:sz w:val="24"/>
          <w:szCs w:val="24"/>
          <w:u w:val="single"/>
        </w:rPr>
        <w:t>. viši isplatni red:</w:t>
      </w:r>
    </w:p>
    <w:p w:rsidRDefault="002F6616" w:rsidP="002F6616" w:rsidR="002F6616" w:rsidRPr="002F6616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675"/>
        <w:gridCol w:w="7230"/>
        <w:gridCol w:w="1296"/>
      </w:tblGrid>
      <w:tr w:rsidTr="00F637D3" w:rsidR="002F6616" w:rsidRPr="002F6616">
        <w:tc>
          <w:tcPr>
            <w:tcW w:type="dxa" w:w="675"/>
            <w:vAlign w:val="center"/>
          </w:tcPr>
          <w:p w:rsidRDefault="002F6616" w:rsidP="002F6616" w:rsidR="002F6616" w:rsidRPr="002F6616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F6616">
              <w:rPr>
                <w:rFonts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7230"/>
            <w:vAlign w:val="center"/>
          </w:tcPr>
          <w:p w:rsidRDefault="002F6616" w:rsidP="000E685F" w:rsidR="002F6616" w:rsidRPr="002F661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F6616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296"/>
            <w:vAlign w:val="center"/>
          </w:tcPr>
          <w:p w:rsidRDefault="002F6616" w:rsidP="000E685F" w:rsidR="002F6616" w:rsidRPr="002F661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F6616">
              <w:rPr>
                <w:rFonts w:hAnsi="Times New Roman" w:ascii="Times New Roman"/>
                <w:sz w:val="24"/>
                <w:szCs w:val="24"/>
              </w:rPr>
              <w:t>IZNOS (kn)</w:t>
            </w:r>
          </w:p>
        </w:tc>
      </w:tr>
      <w:tr w:rsidTr="00256890" w:rsidR="00F637D3" w:rsidRPr="00C33C82">
        <w:tblPrEx>
          <w:tblLook w:val="04A0" w:noVBand="1" w:noHBand="0" w:lastColumn="0" w:firstColumn="1" w:lastRow="0" w:firstRow="1"/>
        </w:tblPrEx>
        <w:trPr>
          <w:trHeight w:val="353"/>
        </w:trPr>
        <w:tc>
          <w:tcPr>
            <w:tcW w:type="dxa" w:w="675"/>
            <w:noWrap/>
            <w:vAlign w:val="center"/>
          </w:tcPr>
          <w:p w:rsidRDefault="00F637D3" w:rsidP="00256890" w:rsidR="00F637D3" w:rsidRPr="00C33C82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1.</w:t>
            </w:r>
          </w:p>
        </w:tc>
        <w:tc>
          <w:tcPr>
            <w:tcW w:type="dxa" w:w="7230"/>
            <w:noWrap/>
            <w:vAlign w:val="center"/>
          </w:tcPr>
          <w:p w:rsidRDefault="00F637D3" w:rsidP="00256890" w:rsidR="00F637D3" w:rsidRPr="00C33C82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TOMISLAV LEMIĆ, KARLOVAC, Sarajevska 8, OIB: </w:t>
            </w:r>
            <w:r w:rsidRPr="002F6616">
              <w:rPr>
                <w:rFonts w:hAnsi="Times New Roman" w:ascii="Times New Roman"/>
                <w:bCs/>
                <w:sz w:val="24"/>
                <w:szCs w:val="24"/>
              </w:rPr>
              <w:t>86984139418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F637D3" w:rsidP="00256890" w:rsidR="00F637D3" w:rsidRPr="00C33C82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120.304,00</w:t>
            </w:r>
          </w:p>
        </w:tc>
      </w:tr>
      <w:tr w:rsidTr="00256890" w:rsidR="00F637D3" w:rsidRPr="00C33C82">
        <w:tblPrEx>
          <w:tblLook w:val="04A0" w:noVBand="1" w:noHBand="0" w:lastColumn="0" w:firstColumn="1" w:lastRow="0" w:firstRow="1"/>
        </w:tblPrEx>
        <w:trPr>
          <w:trHeight w:val="303"/>
        </w:trPr>
        <w:tc>
          <w:tcPr>
            <w:tcW w:type="dxa" w:w="675"/>
            <w:noWrap/>
            <w:vAlign w:val="center"/>
          </w:tcPr>
          <w:p w:rsidRDefault="00F637D3" w:rsidP="00256890" w:rsidR="00F637D3" w:rsidRPr="00C33C82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2.</w:t>
            </w:r>
          </w:p>
        </w:tc>
        <w:tc>
          <w:tcPr>
            <w:tcW w:type="dxa" w:w="7230"/>
            <w:noWrap/>
            <w:vAlign w:val="center"/>
          </w:tcPr>
          <w:p w:rsidRDefault="00F637D3" w:rsidP="00256890" w:rsidR="00F637D3" w:rsidRPr="00C33C82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MARKO DELAČ, SLUNJ, Videkić 66c, OIB: </w:t>
            </w:r>
            <w:r w:rsidRPr="002F6616">
              <w:rPr>
                <w:rFonts w:hAnsi="Times New Roman" w:ascii="Times New Roman"/>
                <w:bCs/>
                <w:sz w:val="24"/>
                <w:szCs w:val="24"/>
              </w:rPr>
              <w:t>64444943091</w:t>
            </w:r>
          </w:p>
        </w:tc>
        <w:tc>
          <w:tcPr>
            <w:tcW w:type="dxa" w:w="1296"/>
            <w:noWrap/>
            <w:vAlign w:val="center"/>
            <w:hideMark/>
          </w:tcPr>
          <w:p w:rsidRDefault="00256890" w:rsidP="00256890" w:rsidR="00F637D3" w:rsidRPr="00C33C82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56890">
              <w:rPr>
                <w:rFonts w:hAnsi="Times New Roman" w:ascii="Times New Roman"/>
                <w:bCs/>
                <w:sz w:val="24"/>
                <w:szCs w:val="24"/>
              </w:rPr>
              <w:t>120.896,48</w:t>
            </w:r>
          </w:p>
        </w:tc>
      </w:tr>
      <w:tr w:rsidTr="00A61FEF" w:rsidR="00F637D3" w:rsidRPr="00C33C82">
        <w:tblPrEx>
          <w:tblLook w:val="04A0" w:noVBand="1" w:noHBand="0" w:lastColumn="0" w:firstColumn="1" w:lastRow="0" w:firstRow="1"/>
        </w:tblPrEx>
        <w:trPr>
          <w:trHeight w:val="646"/>
        </w:trPr>
        <w:tc>
          <w:tcPr>
            <w:tcW w:type="dxa" w:w="675"/>
            <w:noWrap/>
            <w:vAlign w:val="center"/>
          </w:tcPr>
          <w:p w:rsidRDefault="00256890" w:rsidP="00256890" w:rsidR="00F637D3" w:rsidRPr="00C33C82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3.</w:t>
            </w:r>
          </w:p>
        </w:tc>
        <w:tc>
          <w:tcPr>
            <w:tcW w:type="dxa" w:w="7230"/>
            <w:noWrap/>
            <w:vAlign w:val="center"/>
          </w:tcPr>
          <w:p w:rsidRDefault="00256890" w:rsidP="00A61FEF" w:rsidR="00256890" w:rsidRPr="00C33C82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JOZO BJELOBRK, Ratkovica, Ratkovica 81, OIB: </w:t>
            </w:r>
            <w:r w:rsidRPr="00256890">
              <w:rPr>
                <w:rFonts w:hAnsi="Times New Roman" w:ascii="Times New Roman"/>
                <w:bCs/>
                <w:sz w:val="24"/>
                <w:szCs w:val="24"/>
              </w:rPr>
              <w:t>77664822203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>, zastupan po odvjetnici Blaženki Musulin iz Zagreba, Palmotićeva 37/I</w:t>
            </w:r>
          </w:p>
        </w:tc>
        <w:tc>
          <w:tcPr>
            <w:tcW w:type="dxa" w:w="1296"/>
            <w:noWrap/>
            <w:vAlign w:val="center"/>
          </w:tcPr>
          <w:p w:rsidRDefault="00256890" w:rsidP="00256890" w:rsidR="00256890" w:rsidRPr="00256890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56890">
              <w:rPr>
                <w:rFonts w:hAnsi="Times New Roman" w:ascii="Times New Roman"/>
                <w:bCs/>
                <w:sz w:val="24"/>
                <w:szCs w:val="24"/>
              </w:rPr>
              <w:t>43.968,83</w:t>
            </w:r>
          </w:p>
          <w:p w:rsidRDefault="00F637D3" w:rsidP="00256890" w:rsidR="00F637D3" w:rsidRPr="00C33C82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</w:p>
        </w:tc>
      </w:tr>
      <w:tr w:rsidTr="00A61FEF" w:rsidR="00256890" w:rsidRPr="00C33C82">
        <w:tblPrEx>
          <w:tblLook w:val="04A0" w:noVBand="1" w:noHBand="0" w:lastColumn="0" w:firstColumn="1" w:lastRow="0" w:firstRow="1"/>
        </w:tblPrEx>
        <w:trPr>
          <w:trHeight w:val="353"/>
        </w:trPr>
        <w:tc>
          <w:tcPr>
            <w:tcW w:type="dxa" w:w="675"/>
            <w:noWrap/>
            <w:vAlign w:val="center"/>
          </w:tcPr>
          <w:p w:rsidRDefault="00256890" w:rsidP="00256890" w:rsidR="00256890" w:rsidRPr="00C33C82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4.</w:t>
            </w:r>
          </w:p>
        </w:tc>
        <w:tc>
          <w:tcPr>
            <w:tcW w:type="dxa" w:w="7230"/>
            <w:noWrap/>
            <w:vAlign w:val="center"/>
          </w:tcPr>
          <w:p w:rsidRDefault="00256890" w:rsidP="00A61FEF" w:rsidR="00256890" w:rsidRPr="00C33C82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VIKTOR OVČAR, Macelj Gornji 57, OIB: </w:t>
            </w:r>
            <w:r w:rsidRPr="00256890">
              <w:rPr>
                <w:rFonts w:hAnsi="Times New Roman" w:ascii="Times New Roman"/>
                <w:bCs/>
                <w:sz w:val="24"/>
                <w:szCs w:val="24"/>
              </w:rPr>
              <w:t>14744017616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>, zastupan po odvjetnici Blaženki Musulin iz Zagreba, Palmotićeva 37/I</w:t>
            </w:r>
          </w:p>
        </w:tc>
        <w:tc>
          <w:tcPr>
            <w:tcW w:type="dxa" w:w="1296"/>
            <w:noWrap/>
            <w:vAlign w:val="center"/>
          </w:tcPr>
          <w:p w:rsidRDefault="00256890" w:rsidP="00256890" w:rsidR="00256890" w:rsidRPr="00256890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</w:p>
          <w:p w:rsidRDefault="00256890" w:rsidP="00256890" w:rsidR="00256890" w:rsidRPr="00256890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 w:rsidRPr="00256890">
              <w:rPr>
                <w:rFonts w:hAnsi="Times New Roman" w:ascii="Times New Roman"/>
                <w:bCs/>
                <w:sz w:val="24"/>
                <w:szCs w:val="24"/>
              </w:rPr>
              <w:t>680.446,35</w:t>
            </w:r>
          </w:p>
          <w:p w:rsidRDefault="00256890" w:rsidP="00256890" w:rsidR="00256890" w:rsidRPr="00C33C82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</w:p>
        </w:tc>
      </w:tr>
    </w:tbl>
    <w:p w:rsidRDefault="002F6616" w:rsidP="001E4E5F" w:rsidR="002F6616">
      <w:pPr>
        <w:jc w:val="both"/>
        <w:rPr>
          <w:rFonts w:hAnsi="Times New Roman" w:ascii="Times New Roman"/>
          <w:sz w:val="24"/>
          <w:szCs w:val="24"/>
        </w:rPr>
      </w:pPr>
    </w:p>
    <w:p w:rsidRDefault="002F6616" w:rsidP="001E4E5F" w:rsidR="002F6616">
      <w:pPr>
        <w:jc w:val="both"/>
        <w:rPr>
          <w:rFonts w:hAnsi="Times New Roman" w:ascii="Times New Roman"/>
          <w:sz w:val="24"/>
          <w:szCs w:val="24"/>
        </w:rPr>
      </w:pPr>
    </w:p>
    <w:p w:rsidRDefault="00F637D3" w:rsidP="001E4E5F" w:rsidR="00F637D3" w:rsidRPr="00F637D3">
      <w:pPr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</w:rPr>
        <w:tab/>
      </w:r>
      <w:r w:rsidRPr="00F637D3">
        <w:rPr>
          <w:rFonts w:hAnsi="Times New Roman" w:ascii="Times New Roman"/>
          <w:sz w:val="24"/>
          <w:szCs w:val="24"/>
          <w:u w:val="single"/>
        </w:rPr>
        <w:t>2. viši isplatni red:</w:t>
      </w:r>
    </w:p>
    <w:p w:rsidRDefault="00F637D3" w:rsidP="001E4E5F" w:rsidR="00F637D3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675"/>
        <w:gridCol w:w="7230"/>
        <w:gridCol w:w="1176"/>
      </w:tblGrid>
      <w:tr w:rsidTr="000E685F" w:rsidR="00F637D3" w:rsidRPr="00F637D3">
        <w:tc>
          <w:tcPr>
            <w:tcW w:type="dxa" w:w="675"/>
            <w:vAlign w:val="center"/>
          </w:tcPr>
          <w:p w:rsidRDefault="00F637D3" w:rsidP="00F637D3" w:rsidR="00F637D3" w:rsidRPr="00F637D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637D3">
              <w:rPr>
                <w:rFonts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7230"/>
            <w:vAlign w:val="center"/>
          </w:tcPr>
          <w:p w:rsidRDefault="00F637D3" w:rsidP="000E685F" w:rsidR="00F637D3" w:rsidRPr="00F637D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7D3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176"/>
            <w:vAlign w:val="center"/>
          </w:tcPr>
          <w:p w:rsidRDefault="00F637D3" w:rsidP="000E685F" w:rsidR="00F637D3" w:rsidRPr="00F637D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7D3">
              <w:rPr>
                <w:rFonts w:hAnsi="Times New Roman" w:ascii="Times New Roman"/>
                <w:sz w:val="24"/>
                <w:szCs w:val="24"/>
              </w:rPr>
              <w:t>IZNOS (kn)</w:t>
            </w:r>
          </w:p>
        </w:tc>
      </w:tr>
      <w:tr w:rsidTr="00A61FEF" w:rsidR="00F637D3" w:rsidRPr="00F637D3">
        <w:tblPrEx>
          <w:tblLook w:val="04A0" w:noVBand="1" w:noHBand="0" w:lastColumn="0" w:firstColumn="1" w:lastRow="0" w:firstRow="1"/>
        </w:tblPrEx>
        <w:trPr>
          <w:trHeight w:val="255"/>
        </w:trPr>
        <w:tc>
          <w:tcPr>
            <w:tcW w:type="dxa" w:w="675"/>
            <w:noWrap/>
            <w:vAlign w:val="center"/>
            <w:hideMark/>
          </w:tcPr>
          <w:p w:rsidRDefault="00F637D3" w:rsidP="000E685F" w:rsidR="00F637D3" w:rsidRPr="00F637D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37D3">
              <w:rPr>
                <w:rFonts w:hAnsi="Times New Roman" w:ascii="Times New Roman"/>
                <w:sz w:val="24"/>
                <w:szCs w:val="24"/>
              </w:rPr>
              <w:t>1</w:t>
            </w:r>
            <w:r w:rsidR="000E685F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7230"/>
            <w:noWrap/>
            <w:vAlign w:val="center"/>
          </w:tcPr>
          <w:p w:rsidRDefault="000E685F" w:rsidP="000E685F" w:rsidR="00F637D3" w:rsidRPr="00F637D3">
            <w:pPr>
              <w:rPr>
                <w:rFonts w:hAnsi="Times New Roman" w:ascii="Times New Roman"/>
                <w:sz w:val="24"/>
                <w:szCs w:val="24"/>
              </w:rPr>
            </w:pPr>
            <w:r w:rsidRPr="000E685F">
              <w:rPr>
                <w:rFonts w:hAnsi="Times New Roman" w:ascii="Times New Roman"/>
                <w:bCs/>
                <w:sz w:val="24"/>
                <w:szCs w:val="24"/>
              </w:rPr>
              <w:t>ELEKTROMARKETING - KOZAR d.o.o. Mala Subotic</w:t>
            </w:r>
            <w:r w:rsidR="00A61FEF">
              <w:rPr>
                <w:rFonts w:hAnsi="Times New Roman" w:ascii="Times New Roman"/>
                <w:bCs/>
                <w:sz w:val="24"/>
                <w:szCs w:val="24"/>
              </w:rPr>
              <w:t>a</w:t>
            </w:r>
          </w:p>
        </w:tc>
        <w:tc>
          <w:tcPr>
            <w:tcW w:type="dxa" w:w="1176"/>
            <w:noWrap/>
            <w:vAlign w:val="center"/>
          </w:tcPr>
          <w:p w:rsidRDefault="000E685F" w:rsidP="00A61FEF" w:rsidR="00F637D3" w:rsidRPr="00F637D3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E685F">
              <w:rPr>
                <w:rFonts w:hAnsi="Times New Roman" w:ascii="Times New Roman"/>
                <w:sz w:val="24"/>
                <w:szCs w:val="24"/>
              </w:rPr>
              <w:t>37.553,83</w:t>
            </w:r>
          </w:p>
        </w:tc>
      </w:tr>
      <w:tr w:rsidTr="00A61FEF" w:rsidR="00256890" w:rsidRPr="00F637D3">
        <w:tblPrEx>
          <w:tblLook w:val="04A0" w:noVBand="1" w:noHBand="0" w:lastColumn="0" w:firstColumn="1" w:lastRow="0" w:firstRow="1"/>
        </w:tblPrEx>
        <w:trPr>
          <w:trHeight w:val="255"/>
        </w:trPr>
        <w:tc>
          <w:tcPr>
            <w:tcW w:type="dxa" w:w="675"/>
            <w:noWrap/>
            <w:vAlign w:val="center"/>
            <w:hideMark/>
          </w:tcPr>
          <w:p w:rsidRDefault="000E685F" w:rsidP="000E685F" w:rsidR="00256890" w:rsidRPr="00F637D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7230"/>
            <w:noWrap/>
            <w:vAlign w:val="center"/>
          </w:tcPr>
          <w:p w:rsidRDefault="000E685F" w:rsidP="000E685F" w:rsidR="00256890" w:rsidRPr="00F637D3">
            <w:pPr>
              <w:rPr>
                <w:rFonts w:hAnsi="Times New Roman" w:ascii="Times New Roman"/>
                <w:sz w:val="24"/>
                <w:szCs w:val="24"/>
              </w:rPr>
            </w:pPr>
            <w:r w:rsidRPr="000E685F">
              <w:rPr>
                <w:rFonts w:hAnsi="Times New Roman" w:ascii="Times New Roman"/>
                <w:bCs/>
                <w:sz w:val="24"/>
                <w:szCs w:val="24"/>
              </w:rPr>
              <w:t>Odvjetničko društvo Brlečić&amp;partneri, Varaždin, Optujska ulica 25/I</w:t>
            </w:r>
          </w:p>
        </w:tc>
        <w:tc>
          <w:tcPr>
            <w:tcW w:type="dxa" w:w="1176"/>
            <w:noWrap/>
            <w:vAlign w:val="center"/>
          </w:tcPr>
          <w:p w:rsidRDefault="000E685F" w:rsidP="00A61FEF" w:rsidR="00256890" w:rsidRPr="00F637D3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E685F">
              <w:rPr>
                <w:rFonts w:hAnsi="Times New Roman" w:ascii="Times New Roman"/>
                <w:sz w:val="24"/>
                <w:szCs w:val="24"/>
              </w:rPr>
              <w:t>29.343,24</w:t>
            </w:r>
          </w:p>
        </w:tc>
      </w:tr>
      <w:tr w:rsidTr="00A61FEF" w:rsidR="00256890" w:rsidRPr="00F637D3">
        <w:tblPrEx>
          <w:tblLook w:val="04A0" w:noVBand="1" w:noHBand="0" w:lastColumn="0" w:firstColumn="1" w:lastRow="0" w:firstRow="1"/>
        </w:tblPrEx>
        <w:trPr>
          <w:trHeight w:val="255"/>
        </w:trPr>
        <w:tc>
          <w:tcPr>
            <w:tcW w:type="dxa" w:w="675"/>
            <w:noWrap/>
            <w:vAlign w:val="center"/>
            <w:hideMark/>
          </w:tcPr>
          <w:p w:rsidRDefault="000E685F" w:rsidP="000E685F" w:rsidR="00256890" w:rsidRPr="00F637D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7230"/>
            <w:noWrap/>
            <w:vAlign w:val="center"/>
          </w:tcPr>
          <w:p w:rsidRDefault="000E685F" w:rsidP="000E685F" w:rsidR="00256890" w:rsidRPr="00F637D3">
            <w:pPr>
              <w:rPr>
                <w:rFonts w:hAnsi="Times New Roman" w:ascii="Times New Roman"/>
                <w:sz w:val="24"/>
                <w:szCs w:val="24"/>
              </w:rPr>
            </w:pPr>
            <w:r w:rsidRPr="000E685F">
              <w:rPr>
                <w:rFonts w:hAnsi="Times New Roman" w:ascii="Times New Roman"/>
                <w:bCs/>
                <w:sz w:val="24"/>
                <w:szCs w:val="24"/>
              </w:rPr>
              <w:t>VELIS d.o.o. SESVETE, Rudolfa Matza 1</w:t>
            </w:r>
          </w:p>
        </w:tc>
        <w:tc>
          <w:tcPr>
            <w:tcW w:type="dxa" w:w="1176"/>
            <w:noWrap/>
            <w:vAlign w:val="center"/>
          </w:tcPr>
          <w:p w:rsidRDefault="000E685F" w:rsidP="00A61FEF" w:rsidR="00256890" w:rsidRPr="00F637D3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E685F">
              <w:rPr>
                <w:rFonts w:hAnsi="Times New Roman" w:ascii="Times New Roman"/>
                <w:sz w:val="24"/>
                <w:szCs w:val="24"/>
              </w:rPr>
              <w:t>1.430,94</w:t>
            </w:r>
          </w:p>
        </w:tc>
      </w:tr>
    </w:tbl>
    <w:p w:rsidRDefault="00F637D3" w:rsidP="001E4E5F" w:rsidR="00F637D3">
      <w:pPr>
        <w:jc w:val="both"/>
        <w:rPr>
          <w:rFonts w:hAnsi="Times New Roman" w:ascii="Times New Roman"/>
          <w:sz w:val="24"/>
          <w:szCs w:val="24"/>
        </w:rPr>
      </w:pPr>
    </w:p>
    <w:p w:rsidRDefault="00871A8C" w:rsidP="00A61FEF" w:rsidR="00A61FEF" w:rsidRPr="00A61FEF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A61FEF" w:rsidRPr="00A61FEF">
        <w:rPr>
          <w:rFonts w:hAnsi="Times New Roman" w:ascii="Times New Roman"/>
          <w:bCs/>
          <w:sz w:val="24"/>
          <w:szCs w:val="24"/>
        </w:rPr>
        <w:t xml:space="preserve">III. Upućuje se svaki vjerovnik čija je tražbina osporena da u roku od osam dana od primitka ovog rješenja pokrene parnicu protiv stečajnog dužnika radi utvrđivanja osnovanosti osporene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od osam dana od primitka rješenja o upućivanju u parnicu jer će se u protivnom smatrati da je odustao od prava na vođenje parnice. </w:t>
      </w:r>
    </w:p>
    <w:p w:rsidRDefault="000E685F" w:rsidP="001E4E5F" w:rsidR="000E685F">
      <w:pPr>
        <w:jc w:val="both"/>
        <w:rPr>
          <w:rFonts w:hAnsi="Times New Roman" w:ascii="Times New Roman"/>
          <w:sz w:val="24"/>
          <w:szCs w:val="24"/>
        </w:rPr>
      </w:pPr>
    </w:p>
    <w:p w:rsidRDefault="00871A8C" w:rsidP="001E4E5F" w:rsidR="00871A8C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Obrazloženje</w:t>
      </w:r>
    </w:p>
    <w:p w:rsidRDefault="00302EBD" w:rsidP="001E4E5F" w:rsidR="00302EBD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767483" w:rsidP="00767483" w:rsidR="00767483" w:rsidRPr="009D662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Na </w:t>
      </w:r>
      <w:r w:rsidR="008069BC" w:rsidRPr="009D6629">
        <w:rPr>
          <w:rFonts w:hAnsi="Times New Roman" w:ascii="Times New Roman"/>
          <w:sz w:val="24"/>
          <w:szCs w:val="24"/>
        </w:rPr>
        <w:t>posebnom</w:t>
      </w:r>
      <w:r w:rsidRPr="009D6629">
        <w:rPr>
          <w:rFonts w:hAnsi="Times New Roman" w:ascii="Times New Roman"/>
          <w:sz w:val="24"/>
          <w:szCs w:val="24"/>
        </w:rPr>
        <w:t xml:space="preserve"> ispitnom ročištu </w:t>
      </w:r>
      <w:r w:rsidR="009610FE">
        <w:rPr>
          <w:rFonts w:hAnsi="Times New Roman" w:ascii="Times New Roman"/>
          <w:sz w:val="24"/>
          <w:szCs w:val="24"/>
        </w:rPr>
        <w:t>održanom</w:t>
      </w:r>
      <w:r w:rsidR="008069BC" w:rsidRPr="009D6629">
        <w:rPr>
          <w:rFonts w:hAnsi="Times New Roman" w:ascii="Times New Roman"/>
          <w:sz w:val="24"/>
          <w:szCs w:val="24"/>
        </w:rPr>
        <w:t xml:space="preserve"> </w:t>
      </w:r>
      <w:r w:rsidR="000E685F">
        <w:rPr>
          <w:rFonts w:hAnsi="Times New Roman" w:ascii="Times New Roman"/>
          <w:sz w:val="24"/>
          <w:szCs w:val="24"/>
        </w:rPr>
        <w:t>13. siječnja 2016.</w:t>
      </w:r>
      <w:r w:rsidR="009610FE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 xml:space="preserve">ispitane su </w:t>
      </w:r>
      <w:r w:rsidR="008069BC" w:rsidRPr="009D6629">
        <w:rPr>
          <w:rFonts w:hAnsi="Times New Roman" w:ascii="Times New Roman"/>
          <w:sz w:val="24"/>
          <w:szCs w:val="24"/>
        </w:rPr>
        <w:t>na prijedlog stečajn</w:t>
      </w:r>
      <w:r w:rsidR="00871A8C">
        <w:rPr>
          <w:rFonts w:hAnsi="Times New Roman" w:ascii="Times New Roman"/>
          <w:sz w:val="24"/>
          <w:szCs w:val="24"/>
        </w:rPr>
        <w:t>e</w:t>
      </w:r>
      <w:r w:rsidR="008069BC" w:rsidRPr="009D6629">
        <w:rPr>
          <w:rFonts w:hAnsi="Times New Roman" w:ascii="Times New Roman"/>
          <w:sz w:val="24"/>
          <w:szCs w:val="24"/>
        </w:rPr>
        <w:t xml:space="preserve"> upravitelj</w:t>
      </w:r>
      <w:r w:rsidR="00871A8C">
        <w:rPr>
          <w:rFonts w:hAnsi="Times New Roman" w:ascii="Times New Roman"/>
          <w:sz w:val="24"/>
          <w:szCs w:val="24"/>
        </w:rPr>
        <w:t>ice</w:t>
      </w:r>
      <w:r w:rsidR="008069BC" w:rsidRPr="009D6629">
        <w:rPr>
          <w:rFonts w:hAnsi="Times New Roman" w:ascii="Times New Roman"/>
          <w:sz w:val="24"/>
          <w:szCs w:val="24"/>
        </w:rPr>
        <w:t xml:space="preserve"> naknadno </w:t>
      </w:r>
      <w:r w:rsidRPr="009D6629">
        <w:rPr>
          <w:rFonts w:hAnsi="Times New Roman" w:ascii="Times New Roman"/>
          <w:sz w:val="24"/>
          <w:szCs w:val="24"/>
        </w:rPr>
        <w:t>prijavljene tražbine vjerovnika</w:t>
      </w:r>
      <w:r w:rsidR="008069BC" w:rsidRPr="009D6629">
        <w:rPr>
          <w:rFonts w:hAnsi="Times New Roman" w:ascii="Times New Roman"/>
          <w:sz w:val="24"/>
          <w:szCs w:val="24"/>
        </w:rPr>
        <w:t xml:space="preserve"> kao i tražbine koje nisu ispitane na općem ispitnom ročištu, sukladno članku 176. stavak 1. </w:t>
      </w:r>
      <w:r w:rsidR="009D6629" w:rsidRPr="009D6629">
        <w:rPr>
          <w:rFonts w:hAnsi="Times New Roman" w:ascii="Times New Roman"/>
          <w:sz w:val="24"/>
          <w:szCs w:val="24"/>
        </w:rPr>
        <w:t>Stečajnog zakona (NN 44/96, 29/99, 129/00, 123/03, 82/06, 116/10, 25/12 i 133/12; nastavno: SZ)</w:t>
      </w:r>
      <w:r w:rsidR="008069BC" w:rsidRPr="009D6629">
        <w:rPr>
          <w:rFonts w:hAnsi="Times New Roman" w:ascii="Times New Roman"/>
          <w:sz w:val="24"/>
          <w:szCs w:val="24"/>
        </w:rPr>
        <w:t>.</w:t>
      </w:r>
    </w:p>
    <w:p w:rsidRDefault="00767483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92078C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</w:t>
      </w:r>
      <w:r w:rsidR="00767483" w:rsidRPr="009D6629">
        <w:rPr>
          <w:rFonts w:hAnsi="Times New Roman" w:ascii="Times New Roman"/>
          <w:sz w:val="24"/>
          <w:szCs w:val="24"/>
        </w:rPr>
        <w:t xml:space="preserve">ukladno članku 177. stavak 2. </w:t>
      </w:r>
      <w:r w:rsidR="009D6629">
        <w:rPr>
          <w:rFonts w:hAnsi="Times New Roman" w:ascii="Times New Roman"/>
          <w:sz w:val="24"/>
          <w:szCs w:val="24"/>
        </w:rPr>
        <w:t xml:space="preserve">SZ </w:t>
      </w:r>
      <w:r>
        <w:rPr>
          <w:rFonts w:hAnsi="Times New Roman" w:ascii="Times New Roman"/>
          <w:sz w:val="24"/>
          <w:szCs w:val="24"/>
        </w:rPr>
        <w:t xml:space="preserve">sud je sastavio tablicu </w:t>
      </w:r>
      <w:r w:rsidR="00767483" w:rsidRPr="009D6629">
        <w:rPr>
          <w:rFonts w:hAnsi="Times New Roman" w:ascii="Times New Roman"/>
          <w:sz w:val="24"/>
          <w:szCs w:val="24"/>
        </w:rPr>
        <w:t>u kojoj su za svaku prijavljenu tražbinu uneseni podaci o tome u kojoj je mjeri tražbina utvrđena odnosno osporena.</w:t>
      </w:r>
    </w:p>
    <w:p w:rsidRDefault="00767483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767483" w:rsidP="009C1009" w:rsidR="0092078C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lastRenderedPageBreak/>
        <w:tab/>
      </w:r>
      <w:r w:rsidR="0092078C">
        <w:rPr>
          <w:rFonts w:hAnsi="Times New Roman" w:ascii="Times New Roman"/>
          <w:sz w:val="24"/>
          <w:szCs w:val="24"/>
        </w:rPr>
        <w:t>T</w:t>
      </w:r>
      <w:r w:rsidRPr="009D6629">
        <w:rPr>
          <w:rFonts w:hAnsi="Times New Roman" w:ascii="Times New Roman"/>
          <w:sz w:val="24"/>
          <w:szCs w:val="24"/>
        </w:rPr>
        <w:t xml:space="preserve">ražbine </w:t>
      </w:r>
      <w:r w:rsidR="0092078C">
        <w:rPr>
          <w:rFonts w:hAnsi="Times New Roman" w:ascii="Times New Roman"/>
          <w:sz w:val="24"/>
          <w:szCs w:val="24"/>
        </w:rPr>
        <w:t xml:space="preserve">u stavku </w:t>
      </w:r>
      <w:r w:rsidRPr="009D6629">
        <w:rPr>
          <w:rFonts w:hAnsi="Times New Roman" w:ascii="Times New Roman"/>
          <w:sz w:val="24"/>
          <w:szCs w:val="24"/>
        </w:rPr>
        <w:t>I.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 xml:space="preserve">izreke, koje pripadaju </w:t>
      </w:r>
      <w:r w:rsidR="008069BC" w:rsidRPr="009D6629">
        <w:rPr>
          <w:rFonts w:hAnsi="Times New Roman" w:ascii="Times New Roman"/>
          <w:sz w:val="24"/>
          <w:szCs w:val="24"/>
        </w:rPr>
        <w:t>prvom</w:t>
      </w:r>
      <w:r w:rsidR="006D1132" w:rsidRPr="009D6629">
        <w:rPr>
          <w:rFonts w:hAnsi="Times New Roman" w:ascii="Times New Roman"/>
          <w:sz w:val="24"/>
          <w:szCs w:val="24"/>
        </w:rPr>
        <w:t xml:space="preserve"> </w:t>
      </w:r>
      <w:r w:rsidR="009D6629">
        <w:rPr>
          <w:rFonts w:hAnsi="Times New Roman" w:ascii="Times New Roman"/>
          <w:sz w:val="24"/>
          <w:szCs w:val="24"/>
        </w:rPr>
        <w:t xml:space="preserve">odnosno drugom </w:t>
      </w:r>
      <w:r w:rsidRPr="009D6629">
        <w:rPr>
          <w:rFonts w:hAnsi="Times New Roman" w:ascii="Times New Roman"/>
          <w:sz w:val="24"/>
          <w:szCs w:val="24"/>
        </w:rPr>
        <w:t>višem isplatnom redu (čl. 71. st. 1.</w:t>
      </w:r>
      <w:r w:rsidR="0092078C">
        <w:rPr>
          <w:rFonts w:hAnsi="Times New Roman" w:ascii="Times New Roman"/>
          <w:sz w:val="24"/>
          <w:szCs w:val="24"/>
        </w:rPr>
        <w:t xml:space="preserve"> i 2.</w:t>
      </w:r>
      <w:r w:rsidRPr="009D6629">
        <w:rPr>
          <w:rFonts w:hAnsi="Times New Roman" w:ascii="Times New Roman"/>
          <w:sz w:val="24"/>
          <w:szCs w:val="24"/>
        </w:rPr>
        <w:t xml:space="preserve"> SZ) stečajn</w:t>
      </w:r>
      <w:r w:rsidR="0092078C">
        <w:rPr>
          <w:rFonts w:hAnsi="Times New Roman" w:ascii="Times New Roman"/>
          <w:sz w:val="24"/>
          <w:szCs w:val="24"/>
        </w:rPr>
        <w:t>a</w:t>
      </w:r>
      <w:r w:rsidRPr="009D6629">
        <w:rPr>
          <w:rFonts w:hAnsi="Times New Roman" w:ascii="Times New Roman"/>
          <w:sz w:val="24"/>
          <w:szCs w:val="24"/>
        </w:rPr>
        <w:t xml:space="preserve"> upravitelj</w:t>
      </w:r>
      <w:r w:rsidR="0092078C">
        <w:rPr>
          <w:rFonts w:hAnsi="Times New Roman" w:ascii="Times New Roman"/>
          <w:sz w:val="24"/>
          <w:szCs w:val="24"/>
        </w:rPr>
        <w:t>ica</w:t>
      </w:r>
      <w:r w:rsidRPr="009D6629">
        <w:rPr>
          <w:rFonts w:hAnsi="Times New Roman" w:ascii="Times New Roman"/>
          <w:sz w:val="24"/>
          <w:szCs w:val="24"/>
        </w:rPr>
        <w:t xml:space="preserve"> je prizna</w:t>
      </w:r>
      <w:r w:rsidR="0092078C">
        <w:rPr>
          <w:rFonts w:hAnsi="Times New Roman" w:ascii="Times New Roman"/>
          <w:sz w:val="24"/>
          <w:szCs w:val="24"/>
        </w:rPr>
        <w:t>la</w:t>
      </w:r>
      <w:r w:rsidRPr="009D6629">
        <w:rPr>
          <w:rFonts w:hAnsi="Times New Roman" w:ascii="Times New Roman"/>
          <w:sz w:val="24"/>
          <w:szCs w:val="24"/>
        </w:rPr>
        <w:t xml:space="preserve">, u iznosima kako su navedeni, </w:t>
      </w:r>
      <w:r w:rsidR="0092078C">
        <w:rPr>
          <w:rFonts w:hAnsi="Times New Roman" w:ascii="Times New Roman"/>
          <w:sz w:val="24"/>
          <w:szCs w:val="24"/>
        </w:rPr>
        <w:t>p</w:t>
      </w:r>
      <w:r w:rsidRPr="009D6629">
        <w:rPr>
          <w:rFonts w:hAnsi="Times New Roman" w:ascii="Times New Roman"/>
          <w:sz w:val="24"/>
          <w:szCs w:val="24"/>
        </w:rPr>
        <w:t xml:space="preserve">a </w:t>
      </w:r>
      <w:r w:rsidR="0092078C">
        <w:rPr>
          <w:rFonts w:hAnsi="Times New Roman" w:ascii="Times New Roman"/>
          <w:sz w:val="24"/>
          <w:szCs w:val="24"/>
        </w:rPr>
        <w:t xml:space="preserve">kao </w:t>
      </w:r>
      <w:r w:rsidRPr="009D6629">
        <w:rPr>
          <w:rFonts w:hAnsi="Times New Roman" w:ascii="Times New Roman"/>
          <w:sz w:val="24"/>
          <w:szCs w:val="24"/>
        </w:rPr>
        <w:t>nitko od nazočnih vjerovnika priznanje nije osporio, iste prema čl</w:t>
      </w:r>
      <w:r w:rsidR="003B63FD" w:rsidRPr="009D6629">
        <w:rPr>
          <w:rFonts w:hAnsi="Times New Roman" w:ascii="Times New Roman"/>
          <w:sz w:val="24"/>
          <w:szCs w:val="24"/>
        </w:rPr>
        <w:t>anku</w:t>
      </w:r>
      <w:r w:rsidRPr="009D6629">
        <w:rPr>
          <w:rFonts w:hAnsi="Times New Roman" w:ascii="Times New Roman"/>
          <w:sz w:val="24"/>
          <w:szCs w:val="24"/>
        </w:rPr>
        <w:t xml:space="preserve"> 177. st</w:t>
      </w:r>
      <w:r w:rsidR="003B63FD" w:rsidRPr="009D6629">
        <w:rPr>
          <w:rFonts w:hAnsi="Times New Roman" w:ascii="Times New Roman"/>
          <w:sz w:val="24"/>
          <w:szCs w:val="24"/>
        </w:rPr>
        <w:t>avak</w:t>
      </w:r>
      <w:r w:rsidRPr="009D6629">
        <w:rPr>
          <w:rFonts w:hAnsi="Times New Roman" w:ascii="Times New Roman"/>
          <w:sz w:val="24"/>
          <w:szCs w:val="24"/>
        </w:rPr>
        <w:t xml:space="preserve"> 1. SZ smatraju utvrđenim</w:t>
      </w:r>
      <w:r w:rsidR="003B63FD" w:rsidRPr="009D6629">
        <w:rPr>
          <w:rFonts w:hAnsi="Times New Roman" w:ascii="Times New Roman"/>
          <w:sz w:val="24"/>
          <w:szCs w:val="24"/>
        </w:rPr>
        <w:t>a</w:t>
      </w:r>
      <w:r w:rsidR="0092078C">
        <w:rPr>
          <w:rFonts w:hAnsi="Times New Roman" w:ascii="Times New Roman"/>
          <w:sz w:val="24"/>
          <w:szCs w:val="24"/>
        </w:rPr>
        <w:t>.</w:t>
      </w:r>
    </w:p>
    <w:p w:rsidRDefault="0092078C" w:rsidP="009C1009" w:rsidR="0092078C">
      <w:pPr>
        <w:jc w:val="both"/>
        <w:rPr>
          <w:rFonts w:hAnsi="Times New Roman" w:ascii="Times New Roman"/>
          <w:sz w:val="24"/>
          <w:szCs w:val="24"/>
        </w:rPr>
      </w:pPr>
    </w:p>
    <w:p w:rsidRDefault="0092078C" w:rsidP="009C1009" w:rsidR="001C60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Stečajna upraviteljica osporila je tražbine navedene u stavku </w:t>
      </w:r>
      <w:r w:rsidR="001C60E8">
        <w:rPr>
          <w:rFonts w:hAnsi="Times New Roman" w:ascii="Times New Roman"/>
          <w:sz w:val="24"/>
          <w:szCs w:val="24"/>
        </w:rPr>
        <w:t>II. izreke i to iz razloga jer je</w:t>
      </w:r>
      <w:r>
        <w:rPr>
          <w:rFonts w:hAnsi="Times New Roman" w:ascii="Times New Roman"/>
          <w:sz w:val="24"/>
          <w:szCs w:val="24"/>
        </w:rPr>
        <w:t xml:space="preserve"> </w:t>
      </w:r>
      <w:r w:rsidR="001C60E8">
        <w:rPr>
          <w:rFonts w:hAnsi="Times New Roman" w:ascii="Times New Roman"/>
          <w:sz w:val="24"/>
          <w:szCs w:val="24"/>
        </w:rPr>
        <w:t>t</w:t>
      </w:r>
      <w:r w:rsidR="001C60E8" w:rsidRPr="0092078C">
        <w:rPr>
          <w:rFonts w:hAnsi="Times New Roman" w:ascii="Times New Roman"/>
          <w:sz w:val="24"/>
          <w:szCs w:val="24"/>
        </w:rPr>
        <w:t xml:space="preserve">ražbina vjerovnika Tomislava Lemića u iznosu od 120.304,00 kn prijavljena i </w:t>
      </w:r>
      <w:r w:rsidR="001C60E8">
        <w:rPr>
          <w:rFonts w:hAnsi="Times New Roman" w:ascii="Times New Roman"/>
          <w:sz w:val="24"/>
          <w:szCs w:val="24"/>
        </w:rPr>
        <w:t xml:space="preserve">u cijelosti priznata na općem </w:t>
      </w:r>
      <w:r w:rsidR="001C60E8" w:rsidRPr="0092078C">
        <w:rPr>
          <w:rFonts w:hAnsi="Times New Roman" w:ascii="Times New Roman"/>
          <w:sz w:val="24"/>
          <w:szCs w:val="24"/>
        </w:rPr>
        <w:t>ispitnom ročištu održanom dana 24.</w:t>
      </w:r>
      <w:r w:rsidR="001C60E8">
        <w:rPr>
          <w:rFonts w:hAnsi="Times New Roman" w:ascii="Times New Roman"/>
          <w:sz w:val="24"/>
          <w:szCs w:val="24"/>
        </w:rPr>
        <w:t xml:space="preserve"> travnja, 2014., a tražbine vjerovnika Marka Delač, Joze Bjelobrka i Viktora Ovčara jer se presuda odnosi na društvo TEMPO d.d.  (u stečaju), a ne na ovdje stečajnog dužnika Tempo inženjering d.o.o. – u stečaju. </w:t>
      </w:r>
    </w:p>
    <w:p w:rsidRDefault="001C60E8" w:rsidP="009C1009" w:rsidR="001C60E8">
      <w:pPr>
        <w:jc w:val="both"/>
        <w:rPr>
          <w:rFonts w:hAnsi="Times New Roman" w:ascii="Times New Roman"/>
          <w:sz w:val="24"/>
          <w:szCs w:val="24"/>
        </w:rPr>
      </w:pPr>
    </w:p>
    <w:p w:rsidRDefault="00871A8C" w:rsidP="00A61FEF" w:rsidR="00A61FEF" w:rsidRPr="00A61FEF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Nadalje, t</w:t>
      </w:r>
      <w:r w:rsidR="001C60E8" w:rsidRPr="001C60E8">
        <w:rPr>
          <w:rFonts w:cs="Times New Roman" w:hAnsi="Times New Roman" w:ascii="Times New Roman"/>
          <w:sz w:val="24"/>
          <w:szCs w:val="24"/>
        </w:rPr>
        <w:t xml:space="preserve">ražbina </w:t>
      </w:r>
      <w:r w:rsidR="001C60E8">
        <w:rPr>
          <w:rFonts w:cs="Times New Roman" w:hAnsi="Times New Roman" w:ascii="Times New Roman"/>
          <w:sz w:val="24"/>
          <w:szCs w:val="24"/>
        </w:rPr>
        <w:t>vjerovnika Elektroma</w:t>
      </w:r>
      <w:r w:rsidR="00A61FEF">
        <w:rPr>
          <w:rFonts w:cs="Times New Roman" w:hAnsi="Times New Roman" w:ascii="Times New Roman"/>
          <w:sz w:val="24"/>
          <w:szCs w:val="24"/>
        </w:rPr>
        <w:t>r</w:t>
      </w:r>
      <w:r w:rsidR="001C60E8">
        <w:rPr>
          <w:rFonts w:cs="Times New Roman" w:hAnsi="Times New Roman" w:ascii="Times New Roman"/>
          <w:sz w:val="24"/>
          <w:szCs w:val="24"/>
        </w:rPr>
        <w:t xml:space="preserve">keting – Kozar d.o.o. </w:t>
      </w:r>
      <w:r w:rsidR="001C60E8" w:rsidRPr="001C60E8">
        <w:rPr>
          <w:rFonts w:cs="Times New Roman" w:hAnsi="Times New Roman" w:ascii="Times New Roman"/>
          <w:sz w:val="24"/>
          <w:szCs w:val="24"/>
        </w:rPr>
        <w:t xml:space="preserve">osporena </w:t>
      </w:r>
      <w:r w:rsidR="001C60E8">
        <w:rPr>
          <w:rFonts w:cs="Times New Roman" w:hAnsi="Times New Roman" w:ascii="Times New Roman"/>
          <w:sz w:val="24"/>
          <w:szCs w:val="24"/>
        </w:rPr>
        <w:t xml:space="preserve">je </w:t>
      </w:r>
      <w:r w:rsidR="001C60E8" w:rsidRPr="001C60E8">
        <w:rPr>
          <w:rFonts w:cs="Times New Roman" w:hAnsi="Times New Roman" w:ascii="Times New Roman"/>
          <w:sz w:val="24"/>
          <w:szCs w:val="24"/>
        </w:rPr>
        <w:t>za izno</w:t>
      </w:r>
      <w:r w:rsidR="001C60E8">
        <w:rPr>
          <w:rFonts w:cs="Times New Roman" w:hAnsi="Times New Roman" w:ascii="Times New Roman"/>
          <w:sz w:val="24"/>
          <w:szCs w:val="24"/>
        </w:rPr>
        <w:t>s</w:t>
      </w:r>
      <w:r w:rsidR="001C60E8" w:rsidRPr="001C60E8">
        <w:rPr>
          <w:rFonts w:cs="Times New Roman" w:hAnsi="Times New Roman" w:ascii="Times New Roman"/>
          <w:sz w:val="24"/>
          <w:szCs w:val="24"/>
        </w:rPr>
        <w:t xml:space="preserve"> od 37.553,83 kn jer se odnosi kamate nakon otvaranja stečajnog postupka</w:t>
      </w:r>
      <w:r>
        <w:rPr>
          <w:rFonts w:cs="Times New Roman" w:hAnsi="Times New Roman" w:ascii="Times New Roman"/>
          <w:sz w:val="24"/>
          <w:szCs w:val="24"/>
        </w:rPr>
        <w:t>,</w:t>
      </w:r>
      <w:r w:rsidR="001C60E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1C60E8" w:rsidRPr="001C60E8">
        <w:rPr>
          <w:rFonts w:cs="Times New Roman" w:hAnsi="Times New Roman" w:ascii="Times New Roman"/>
          <w:sz w:val="24"/>
          <w:szCs w:val="24"/>
        </w:rPr>
        <w:t xml:space="preserve">ražbina </w:t>
      </w:r>
      <w:r>
        <w:rPr>
          <w:rFonts w:cs="Times New Roman" w:hAnsi="Times New Roman" w:ascii="Times New Roman"/>
          <w:sz w:val="24"/>
          <w:szCs w:val="24"/>
        </w:rPr>
        <w:t xml:space="preserve">vjerovnika </w:t>
      </w:r>
      <w:r w:rsidRPr="00871A8C">
        <w:rPr>
          <w:rFonts w:cs="Times New Roman" w:hAnsi="Times New Roman" w:ascii="Times New Roman"/>
          <w:sz w:val="24"/>
          <w:szCs w:val="24"/>
        </w:rPr>
        <w:t>Odvjetničko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871A8C">
        <w:rPr>
          <w:rFonts w:cs="Times New Roman" w:hAnsi="Times New Roman" w:ascii="Times New Roman"/>
          <w:sz w:val="24"/>
          <w:szCs w:val="24"/>
        </w:rPr>
        <w:t xml:space="preserve"> društvo Brlečić&amp;partneri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C60E8" w:rsidRPr="001C60E8">
        <w:rPr>
          <w:rFonts w:cs="Times New Roman" w:hAnsi="Times New Roman" w:ascii="Times New Roman"/>
          <w:sz w:val="24"/>
          <w:szCs w:val="24"/>
        </w:rPr>
        <w:t xml:space="preserve">osporena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1C60E8" w:rsidRPr="001C60E8">
        <w:rPr>
          <w:rFonts w:cs="Times New Roman" w:hAnsi="Times New Roman" w:ascii="Times New Roman"/>
          <w:sz w:val="24"/>
          <w:szCs w:val="24"/>
        </w:rPr>
        <w:t>za izno</w:t>
      </w:r>
      <w:r>
        <w:rPr>
          <w:rFonts w:cs="Times New Roman" w:hAnsi="Times New Roman" w:ascii="Times New Roman"/>
          <w:sz w:val="24"/>
          <w:szCs w:val="24"/>
        </w:rPr>
        <w:t>s</w:t>
      </w:r>
      <w:r w:rsidR="001C60E8" w:rsidRPr="001C60E8">
        <w:rPr>
          <w:rFonts w:cs="Times New Roman" w:hAnsi="Times New Roman" w:ascii="Times New Roman"/>
          <w:sz w:val="24"/>
          <w:szCs w:val="24"/>
        </w:rPr>
        <w:t xml:space="preserve"> od 29.343,24 kn jer se odnosi na nefaktur</w:t>
      </w:r>
      <w:r>
        <w:rPr>
          <w:rFonts w:cs="Times New Roman" w:hAnsi="Times New Roman" w:ascii="Times New Roman"/>
          <w:sz w:val="24"/>
          <w:szCs w:val="24"/>
        </w:rPr>
        <w:t>i</w:t>
      </w:r>
      <w:r w:rsidR="001C60E8" w:rsidRPr="001C60E8">
        <w:rPr>
          <w:rFonts w:cs="Times New Roman" w:hAnsi="Times New Roman" w:ascii="Times New Roman"/>
          <w:sz w:val="24"/>
          <w:szCs w:val="24"/>
        </w:rPr>
        <w:t xml:space="preserve">rane usluge i kamate (25.783,06 kn + 3.560,18 kn) </w:t>
      </w:r>
      <w:r>
        <w:rPr>
          <w:rFonts w:cs="Times New Roman" w:hAnsi="Times New Roman" w:ascii="Times New Roman"/>
          <w:sz w:val="24"/>
          <w:szCs w:val="24"/>
        </w:rPr>
        <w:t>a t</w:t>
      </w:r>
      <w:r w:rsidR="001C60E8" w:rsidRPr="001C60E8">
        <w:rPr>
          <w:rFonts w:cs="Times New Roman" w:hAnsi="Times New Roman" w:ascii="Times New Roman"/>
          <w:sz w:val="24"/>
          <w:szCs w:val="24"/>
        </w:rPr>
        <w:t xml:space="preserve">ražbina </w:t>
      </w:r>
      <w:r>
        <w:rPr>
          <w:rFonts w:cs="Times New Roman" w:hAnsi="Times New Roman" w:ascii="Times New Roman"/>
          <w:sz w:val="24"/>
          <w:szCs w:val="24"/>
        </w:rPr>
        <w:t xml:space="preserve">vjerovnika Velis d.o.o. </w:t>
      </w:r>
      <w:r w:rsidR="001C60E8" w:rsidRPr="001C60E8">
        <w:rPr>
          <w:rFonts w:cs="Times New Roman" w:hAnsi="Times New Roman" w:ascii="Times New Roman"/>
          <w:sz w:val="24"/>
          <w:szCs w:val="24"/>
        </w:rPr>
        <w:t xml:space="preserve"> osporena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1C60E8" w:rsidRPr="001C60E8">
        <w:rPr>
          <w:rFonts w:cs="Times New Roman" w:hAnsi="Times New Roman" w:ascii="Times New Roman"/>
          <w:sz w:val="24"/>
          <w:szCs w:val="24"/>
        </w:rPr>
        <w:t>za iznos od 1.430,94 kn jer se odnosi na kamate nakon otvaranja stečajnog postupka</w:t>
      </w:r>
      <w:r w:rsidR="00A61FEF">
        <w:rPr>
          <w:rFonts w:cs="Times New Roman" w:hAnsi="Times New Roman" w:ascii="Times New Roman"/>
          <w:sz w:val="24"/>
          <w:szCs w:val="24"/>
        </w:rPr>
        <w:t xml:space="preserve">, </w:t>
      </w:r>
      <w:r w:rsidR="00A61FEF" w:rsidRPr="00A61FEF">
        <w:rPr>
          <w:rFonts w:cs="Times New Roman" w:hAnsi="Times New Roman" w:ascii="Times New Roman"/>
          <w:bCs/>
          <w:sz w:val="24"/>
          <w:szCs w:val="24"/>
        </w:rPr>
        <w:t>stoga su navedeni vjerovnici sukladno članku 178. stavak 1. SZ upućeni put parnice radi utvrđenja osporenih tražbina, kako je to određeno stavkom III. izreke.</w:t>
      </w:r>
    </w:p>
    <w:p w:rsidRDefault="001C60E8" w:rsidP="009C1009" w:rsidR="001C60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871A8C" w:rsidP="009C1009" w:rsidR="00110294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</w:t>
      </w:r>
      <w:r w:rsidR="009D6629">
        <w:rPr>
          <w:rFonts w:hAnsi="Times New Roman" w:ascii="Times New Roman"/>
          <w:sz w:val="24"/>
          <w:szCs w:val="24"/>
        </w:rPr>
        <w:t xml:space="preserve">lijedom </w:t>
      </w:r>
      <w:r>
        <w:rPr>
          <w:rFonts w:hAnsi="Times New Roman" w:ascii="Times New Roman"/>
          <w:sz w:val="24"/>
          <w:szCs w:val="24"/>
        </w:rPr>
        <w:t xml:space="preserve">navedenog, </w:t>
      </w:r>
      <w:r w:rsidR="009D6629">
        <w:rPr>
          <w:rFonts w:hAnsi="Times New Roman" w:ascii="Times New Roman"/>
          <w:sz w:val="24"/>
          <w:szCs w:val="24"/>
        </w:rPr>
        <w:t xml:space="preserve">temeljem članka </w:t>
      </w:r>
      <w:r w:rsidR="00EF7C47" w:rsidRPr="009D6629">
        <w:rPr>
          <w:rFonts w:hAnsi="Times New Roman" w:ascii="Times New Roman"/>
          <w:sz w:val="24"/>
          <w:szCs w:val="24"/>
        </w:rPr>
        <w:t xml:space="preserve">71. stavak </w:t>
      </w:r>
      <w:r w:rsidR="008069BC" w:rsidRPr="009D6629">
        <w:rPr>
          <w:rFonts w:hAnsi="Times New Roman" w:ascii="Times New Roman"/>
          <w:sz w:val="24"/>
          <w:szCs w:val="24"/>
        </w:rPr>
        <w:t>1.</w:t>
      </w:r>
      <w:r w:rsidR="009D6629">
        <w:rPr>
          <w:rFonts w:hAnsi="Times New Roman" w:ascii="Times New Roman"/>
          <w:sz w:val="24"/>
          <w:szCs w:val="24"/>
        </w:rPr>
        <w:t xml:space="preserve"> i 2.</w:t>
      </w:r>
      <w:r>
        <w:rPr>
          <w:rFonts w:hAnsi="Times New Roman" w:ascii="Times New Roman"/>
          <w:sz w:val="24"/>
          <w:szCs w:val="24"/>
        </w:rPr>
        <w:t xml:space="preserve">, </w:t>
      </w:r>
      <w:r w:rsidR="00EF7C47" w:rsidRPr="009D6629">
        <w:rPr>
          <w:rFonts w:hAnsi="Times New Roman" w:ascii="Times New Roman"/>
          <w:sz w:val="24"/>
          <w:szCs w:val="24"/>
        </w:rPr>
        <w:t xml:space="preserve">177. </w:t>
      </w:r>
      <w:r>
        <w:rPr>
          <w:rFonts w:hAnsi="Times New Roman" w:ascii="Times New Roman"/>
          <w:sz w:val="24"/>
          <w:szCs w:val="24"/>
        </w:rPr>
        <w:t xml:space="preserve">i 178. </w:t>
      </w:r>
      <w:r w:rsidR="00EF7C47" w:rsidRPr="009D6629">
        <w:rPr>
          <w:rFonts w:hAnsi="Times New Roman" w:ascii="Times New Roman"/>
          <w:sz w:val="24"/>
          <w:szCs w:val="24"/>
        </w:rPr>
        <w:t xml:space="preserve">SZ riješeno </w:t>
      </w:r>
      <w:r>
        <w:rPr>
          <w:rFonts w:hAnsi="Times New Roman" w:ascii="Times New Roman"/>
          <w:sz w:val="24"/>
          <w:szCs w:val="24"/>
        </w:rPr>
        <w:t xml:space="preserve">je </w:t>
      </w:r>
      <w:r w:rsidR="00EF7C47" w:rsidRPr="009D6629">
        <w:rPr>
          <w:rFonts w:hAnsi="Times New Roman" w:ascii="Times New Roman"/>
          <w:sz w:val="24"/>
          <w:szCs w:val="24"/>
        </w:rPr>
        <w:t>kao u izreci.</w:t>
      </w:r>
    </w:p>
    <w:p w:rsidRDefault="001E4E5F" w:rsidP="001E4E5F" w:rsidR="001E4E5F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</w:p>
    <w:p w:rsidRDefault="001E4E5F" w:rsidP="00E8366C" w:rsidR="00E8366C" w:rsidRPr="009D6629">
      <w:pPr>
        <w:jc w:val="center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U </w:t>
      </w:r>
      <w:r w:rsidR="009D6629">
        <w:rPr>
          <w:rFonts w:hAnsi="Times New Roman" w:ascii="Times New Roman"/>
          <w:sz w:val="24"/>
          <w:szCs w:val="24"/>
        </w:rPr>
        <w:t>Zagrebu</w:t>
      </w:r>
      <w:r w:rsidR="00EF2AC0" w:rsidRPr="009D6629">
        <w:rPr>
          <w:rFonts w:hAnsi="Times New Roman" w:ascii="Times New Roman"/>
          <w:sz w:val="24"/>
          <w:szCs w:val="24"/>
        </w:rPr>
        <w:t>,</w:t>
      </w:r>
      <w:r w:rsidR="00871A8C">
        <w:rPr>
          <w:rFonts w:hAnsi="Times New Roman" w:ascii="Times New Roman"/>
          <w:sz w:val="24"/>
          <w:szCs w:val="24"/>
        </w:rPr>
        <w:t xml:space="preserve"> 13. siječnja</w:t>
      </w:r>
      <w:r w:rsidR="00EF2AC0" w:rsidRPr="009D6629">
        <w:rPr>
          <w:rFonts w:hAnsi="Times New Roman" w:ascii="Times New Roman"/>
          <w:sz w:val="24"/>
          <w:szCs w:val="24"/>
        </w:rPr>
        <w:t xml:space="preserve"> </w:t>
      </w:r>
      <w:r w:rsidR="008069BC" w:rsidRPr="009D6629">
        <w:rPr>
          <w:rFonts w:hAnsi="Times New Roman" w:ascii="Times New Roman"/>
          <w:sz w:val="24"/>
          <w:szCs w:val="24"/>
        </w:rPr>
        <w:t>201</w:t>
      </w:r>
      <w:r w:rsidR="00871A8C">
        <w:rPr>
          <w:rFonts w:hAnsi="Times New Roman" w:ascii="Times New Roman"/>
          <w:sz w:val="24"/>
          <w:szCs w:val="24"/>
        </w:rPr>
        <w:t>6</w:t>
      </w:r>
      <w:r w:rsidR="008069BC" w:rsidRPr="009D6629">
        <w:rPr>
          <w:rFonts w:hAnsi="Times New Roman" w:ascii="Times New Roman"/>
          <w:sz w:val="24"/>
          <w:szCs w:val="24"/>
        </w:rPr>
        <w:t>.</w:t>
      </w:r>
      <w:r w:rsidR="00C34FDD" w:rsidRPr="009D6629">
        <w:rPr>
          <w:rFonts w:hAnsi="Times New Roman" w:ascii="Times New Roman"/>
          <w:sz w:val="24"/>
          <w:szCs w:val="24"/>
        </w:rPr>
        <w:t xml:space="preserve"> </w:t>
      </w:r>
    </w:p>
    <w:p w:rsidRDefault="00EB1EE5" w:rsidP="001E4E5F" w:rsidR="00EB1EE5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FB718B" w:rsidR="00B06605" w:rsidRPr="009D6629">
      <w:pPr>
        <w:ind w:left="705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D6629">
        <w:rPr>
          <w:rFonts w:hAnsi="Times New Roman" w:ascii="Times New Roman"/>
          <w:sz w:val="24"/>
          <w:szCs w:val="24"/>
        </w:rPr>
        <w:t xml:space="preserve">                           </w:t>
      </w:r>
      <w:r w:rsidR="00871A8C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S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U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D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A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C:</w:t>
      </w:r>
    </w:p>
    <w:p w:rsidRDefault="00FB718B" w:rsidP="001E4E5F" w:rsidR="009610FE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B749B" w:rsidRPr="009D6629">
        <w:rPr>
          <w:rFonts w:hAnsi="Times New Roman" w:ascii="Times New Roman"/>
          <w:sz w:val="24"/>
          <w:szCs w:val="24"/>
        </w:rPr>
        <w:t xml:space="preserve">  </w:t>
      </w:r>
      <w:r w:rsidR="004E0BFA" w:rsidRPr="009D6629">
        <w:rPr>
          <w:rFonts w:hAnsi="Times New Roman" w:ascii="Times New Roman"/>
          <w:sz w:val="24"/>
          <w:szCs w:val="24"/>
        </w:rPr>
        <w:t xml:space="preserve">     </w:t>
      </w:r>
      <w:r w:rsidR="000664AF" w:rsidRPr="009D6629">
        <w:rPr>
          <w:rFonts w:hAnsi="Times New Roman" w:ascii="Times New Roman"/>
          <w:sz w:val="24"/>
          <w:szCs w:val="24"/>
        </w:rPr>
        <w:t xml:space="preserve">                   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="00DB6122" w:rsidRPr="009D6629">
        <w:rPr>
          <w:rFonts w:hAnsi="Times New Roman" w:ascii="Times New Roman"/>
          <w:sz w:val="24"/>
          <w:szCs w:val="24"/>
        </w:rPr>
        <w:t xml:space="preserve">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MIHAEL KOVAČIĆ</w:t>
      </w:r>
      <w:r w:rsidR="00D240BC">
        <w:rPr>
          <w:rFonts w:hAnsi="Times New Roman" w:ascii="Times New Roman"/>
          <w:sz w:val="24"/>
          <w:szCs w:val="24"/>
        </w:rPr>
        <w:t>, v.r.</w:t>
      </w:r>
      <w:r w:rsidR="00676A07" w:rsidRPr="009D6629">
        <w:rPr>
          <w:rFonts w:hAnsi="Times New Roman" w:ascii="Times New Roman"/>
          <w:sz w:val="24"/>
          <w:szCs w:val="24"/>
        </w:rPr>
        <w:tab/>
      </w:r>
    </w:p>
    <w:p w:rsidRDefault="009610FE" w:rsidP="001E4E5F" w:rsidR="009610FE">
      <w:pPr>
        <w:jc w:val="both"/>
        <w:rPr>
          <w:rFonts w:hAnsi="Times New Roman" w:ascii="Times New Roman"/>
          <w:sz w:val="24"/>
          <w:szCs w:val="24"/>
        </w:rPr>
      </w:pPr>
    </w:p>
    <w:p w:rsidRDefault="009610FE" w:rsidP="001E4E5F" w:rsidR="009610FE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Pravna pouka:</w:t>
      </w:r>
    </w:p>
    <w:p w:rsidRDefault="009610FE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767483" w:rsidRPr="009D6629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="00767483" w:rsidRPr="009D6629">
        <w:rPr>
          <w:rFonts w:hAnsi="Times New Roman" w:ascii="Times New Roman"/>
          <w:sz w:val="24"/>
          <w:szCs w:val="24"/>
        </w:rPr>
        <w:t xml:space="preserve"> pravo na žalbu ima svaki vjerovnik u dijelu koji se tiče njegove prijavljene tražbine o</w:t>
      </w:r>
      <w:r w:rsidR="00E90960" w:rsidRPr="009D6629">
        <w:rPr>
          <w:rFonts w:hAnsi="Times New Roman" w:ascii="Times New Roman"/>
          <w:sz w:val="24"/>
          <w:szCs w:val="24"/>
        </w:rPr>
        <w:t xml:space="preserve">dnosno tražbine koju je osporio te stečajni upravitelj. </w:t>
      </w:r>
      <w:r w:rsidR="00767483" w:rsidRPr="009D6629">
        <w:rPr>
          <w:rFonts w:hAnsi="Times New Roman" w:ascii="Times New Roman"/>
          <w:sz w:val="24"/>
          <w:szCs w:val="24"/>
        </w:rPr>
        <w:t xml:space="preserve">Žalba se podnosi </w:t>
      </w:r>
      <w:r w:rsidR="001141F9" w:rsidRPr="009D6629">
        <w:rPr>
          <w:rFonts w:hAnsi="Times New Roman" w:ascii="Times New Roman"/>
          <w:sz w:val="24"/>
          <w:szCs w:val="24"/>
        </w:rPr>
        <w:t xml:space="preserve">ovome sudu </w:t>
      </w:r>
      <w:r w:rsidR="00767483" w:rsidRPr="009D6629">
        <w:rPr>
          <w:rFonts w:hAnsi="Times New Roman" w:ascii="Times New Roman"/>
          <w:sz w:val="24"/>
          <w:szCs w:val="24"/>
        </w:rPr>
        <w:t>u roku od 8 dana od dana dostave izvatka iz rješenja</w:t>
      </w:r>
      <w:r w:rsidR="001141F9" w:rsidRPr="009D6629">
        <w:rPr>
          <w:rFonts w:hAnsi="Times New Roman" w:ascii="Times New Roman"/>
          <w:sz w:val="24"/>
          <w:szCs w:val="24"/>
        </w:rPr>
        <w:t xml:space="preserve">. </w:t>
      </w:r>
    </w:p>
    <w:p w:rsidRDefault="00767483" w:rsidP="00767483" w:rsidR="00767483">
      <w:pPr>
        <w:jc w:val="both"/>
        <w:rPr>
          <w:rFonts w:hAnsi="Times New Roman" w:ascii="Times New Roman"/>
          <w:sz w:val="24"/>
          <w:szCs w:val="24"/>
        </w:rPr>
      </w:pPr>
    </w:p>
    <w:p w:rsidRDefault="00D240BC" w:rsidP="00767483" w:rsidR="00D240BC">
      <w:pPr>
        <w:jc w:val="both"/>
        <w:rPr>
          <w:rFonts w:hAnsi="Times New Roman" w:ascii="Times New Roman"/>
          <w:sz w:val="24"/>
          <w:szCs w:val="24"/>
        </w:rPr>
      </w:pPr>
    </w:p>
    <w:p w:rsidRDefault="00D240BC" w:rsidP="00767483" w:rsidR="00D240B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D240BC" w:rsidP="00767483" w:rsidR="00D240BC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D240BC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D240BC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5E772C" w:rsidP="001E4E5F" w:rsidR="00D373D4" w:rsidRPr="00D240BC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D240BC">
        <w:rPr>
          <w:rFonts w:hAnsi="Times New Roman" w:ascii="Times New Roman"/>
          <w:color w:themeColor="background1" w:val="FFFFFF"/>
          <w:sz w:val="24"/>
          <w:szCs w:val="24"/>
        </w:rPr>
        <w:t>1</w:t>
      </w:r>
      <w:r w:rsidR="0003267D" w:rsidRPr="00D240BC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871A8C" w:rsidRPr="00D240BC">
        <w:rPr>
          <w:rFonts w:hAnsi="Times New Roman" w:ascii="Times New Roman"/>
          <w:color w:themeColor="background1" w:val="FFFFFF"/>
          <w:sz w:val="24"/>
          <w:szCs w:val="24"/>
        </w:rPr>
        <w:t>Stečajnoj upraviteljici, osobno</w:t>
      </w:r>
    </w:p>
    <w:p w:rsidRDefault="00871A8C" w:rsidP="001E4E5F" w:rsidR="00871A8C" w:rsidRPr="00D240BC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D240BC">
        <w:rPr>
          <w:rFonts w:hAnsi="Times New Roman" w:ascii="Times New Roman"/>
          <w:color w:themeColor="background1" w:val="FFFFFF"/>
          <w:sz w:val="24"/>
          <w:szCs w:val="24"/>
        </w:rPr>
        <w:t>2. Vjerovnicima osporenih tražbina – u izvatku</w:t>
      </w:r>
    </w:p>
    <w:p w:rsidRDefault="00871A8C" w:rsidP="00EB1EE5" w:rsidR="00C34FDD" w:rsidRPr="00D240BC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D240BC">
        <w:rPr>
          <w:rFonts w:hAnsi="Times New Roman" w:ascii="Times New Roman"/>
          <w:color w:themeColor="background1" w:val="FFFFFF"/>
          <w:sz w:val="24"/>
          <w:szCs w:val="24"/>
        </w:rPr>
        <w:t>3</w:t>
      </w:r>
      <w:r w:rsidR="00D373D4" w:rsidRPr="00D240BC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Pr="00D240BC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767483" w:rsidRPr="00D240BC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  <w:r w:rsidRPr="00D240BC">
        <w:rPr>
          <w:rFonts w:hAnsi="Times New Roman" w:ascii="Times New Roman"/>
          <w:color w:themeColor="background1" w:val="FFFFFF"/>
          <w:sz w:val="24"/>
          <w:szCs w:val="24"/>
        </w:rPr>
        <w:t>, ovdje</w:t>
      </w:r>
    </w:p>
    <w:p w:rsidRDefault="00871A8C" w:rsidP="00EB1EE5" w:rsidR="00871A8C" w:rsidRPr="00D240BC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871A8C" w:rsidP="00EB1EE5" w:rsidR="00871A8C" w:rsidRPr="00D240BC">
      <w:pPr>
        <w:jc w:val="both"/>
        <w:rPr>
          <w:rFonts w:hAnsi="Times New Roman" w:ascii="Times New Roman"/>
          <w:color w:themeColor="background1" w:val="FFFFFF"/>
        </w:rPr>
      </w:pPr>
      <w:r w:rsidRPr="00D240BC">
        <w:rPr>
          <w:rFonts w:hAnsi="Times New Roman" w:ascii="Times New Roman"/>
          <w:color w:themeColor="background1" w:val="FFFFFF"/>
        </w:rPr>
        <w:t>NK:</w:t>
      </w:r>
    </w:p>
    <w:p w:rsidRDefault="00871A8C" w:rsidP="00EB1EE5" w:rsidR="00871A8C" w:rsidRPr="00D240BC">
      <w:pPr>
        <w:jc w:val="both"/>
        <w:rPr>
          <w:rFonts w:hAnsi="Times New Roman" w:ascii="Times New Roman"/>
          <w:color w:themeColor="background1" w:val="FFFFFF"/>
        </w:rPr>
      </w:pPr>
      <w:r w:rsidRPr="00D240BC">
        <w:rPr>
          <w:rFonts w:hAnsi="Times New Roman" w:ascii="Times New Roman"/>
          <w:color w:themeColor="background1" w:val="FFFFFF"/>
        </w:rPr>
        <w:t>1. Nepravomoćno</w:t>
      </w:r>
    </w:p>
    <w:p w:rsidRDefault="00871A8C" w:rsidP="00EB1EE5" w:rsidR="00871A8C" w:rsidRPr="00D240BC">
      <w:pPr>
        <w:jc w:val="both"/>
        <w:rPr>
          <w:rFonts w:hAnsi="Times New Roman" w:ascii="Times New Roman"/>
          <w:color w:themeColor="background1" w:val="FFFFFF"/>
        </w:rPr>
      </w:pPr>
      <w:r w:rsidRPr="00D240BC">
        <w:rPr>
          <w:rFonts w:hAnsi="Times New Roman" w:ascii="Times New Roman"/>
          <w:color w:themeColor="background1" w:val="FFFFFF"/>
        </w:rPr>
        <w:t>2. Kal. 3 mj.</w:t>
      </w:r>
    </w:p>
    <w:p w:rsidRDefault="00871A8C" w:rsidP="00EB1EE5" w:rsidR="00871A8C" w:rsidRPr="00D240BC">
      <w:pPr>
        <w:jc w:val="both"/>
        <w:rPr>
          <w:rFonts w:hAnsi="Times New Roman" w:ascii="Times New Roman"/>
          <w:color w:themeColor="background1" w:val="FFFFFF"/>
        </w:rPr>
      </w:pPr>
    </w:p>
    <w:p w:rsidRDefault="00871A8C" w:rsidP="00EB1EE5" w:rsidR="00871A8C" w:rsidRPr="00D240BC">
      <w:pPr>
        <w:jc w:val="both"/>
        <w:rPr>
          <w:rFonts w:hAnsi="Times New Roman" w:ascii="Times New Roman"/>
          <w:color w:themeColor="background1" w:val="FFFFFF"/>
        </w:rPr>
      </w:pPr>
      <w:r w:rsidRPr="00D240BC">
        <w:rPr>
          <w:rFonts w:hAnsi="Times New Roman" w:ascii="Times New Roman"/>
          <w:color w:themeColor="background1" w:val="FFFFFF"/>
        </w:rPr>
        <w:t xml:space="preserve">                         Z, 8.2.16.   Sudac:</w:t>
      </w:r>
    </w:p>
    <w:sectPr w:rsidSect="003F0FFC" w:rsidR="00871A8C" w:rsidRPr="00D240BC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823" w:rsidR="00BB4823">
      <w:r>
        <w:separator/>
      </w:r>
    </w:p>
  </w:endnote>
  <w:endnote w:id="0" w:type="continuationSeparator">
    <w:p w:rsidRDefault="00BB4823" w:rsidR="00BB4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823" w:rsidR="00BB4823">
      <w:r>
        <w:separator/>
      </w:r>
    </w:p>
  </w:footnote>
  <w:footnote w:id="0" w:type="continuationSeparator">
    <w:p w:rsidRDefault="00BB4823" w:rsidR="00BB48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C82" w:rsidP="00FB64FF" w:rsidR="00C33C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3C82" w:rsidR="00C33C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C82" w:rsidP="00FB64FF" w:rsidR="00C33C82" w:rsidRPr="009D6629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9D6629">
      <w:rPr>
        <w:rStyle w:val="Brojstranice"/>
        <w:rFonts w:hAnsi="Times New Roman" w:ascii="Times New Roman"/>
      </w:rPr>
      <w:t xml:space="preserve">- </w:t>
    </w:r>
    <w:r w:rsidRPr="009D6629">
      <w:rPr>
        <w:rStyle w:val="Brojstranice"/>
        <w:rFonts w:hAnsi="Times New Roman" w:ascii="Times New Roman"/>
      </w:rPr>
      <w:fldChar w:fldCharType="begin"/>
    </w:r>
    <w:r w:rsidRPr="009D6629">
      <w:rPr>
        <w:rStyle w:val="Brojstranice"/>
        <w:rFonts w:hAnsi="Times New Roman" w:ascii="Times New Roman"/>
      </w:rPr>
      <w:instrText xml:space="preserve">PAGE  </w:instrText>
    </w:r>
    <w:r w:rsidRPr="009D6629">
      <w:rPr>
        <w:rStyle w:val="Brojstranice"/>
        <w:rFonts w:hAnsi="Times New Roman" w:ascii="Times New Roman"/>
      </w:rPr>
      <w:fldChar w:fldCharType="separate"/>
    </w:r>
    <w:r w:rsidR="00D94402">
      <w:rPr>
        <w:rStyle w:val="Brojstranice"/>
        <w:rFonts w:hAnsi="Times New Roman" w:ascii="Times New Roman"/>
        <w:noProof/>
      </w:rPr>
      <w:t>17</w:t>
    </w:r>
    <w:r w:rsidRPr="009D6629">
      <w:rPr>
        <w:rStyle w:val="Brojstranice"/>
        <w:rFonts w:hAnsi="Times New Roman" w:ascii="Times New Roman"/>
      </w:rPr>
      <w:fldChar w:fldCharType="end"/>
    </w:r>
    <w:r w:rsidRPr="009D6629">
      <w:rPr>
        <w:rStyle w:val="Brojstranice"/>
        <w:rFonts w:hAnsi="Times New Roman" w:ascii="Times New Roman"/>
      </w:rPr>
      <w:t xml:space="preserve"> -</w:t>
    </w:r>
  </w:p>
  <w:p w:rsidRDefault="00C33C82" w:rsidP="009610FE" w:rsidR="00C33C82">
    <w:pPr>
      <w:jc w:val="right"/>
    </w:pPr>
    <w:r w:rsidRPr="009D6629">
      <w:rPr>
        <w:rFonts w:hAnsi="Times New Roman" w:ascii="Times New Roman"/>
      </w:rPr>
      <w:t>3 St-</w:t>
    </w:r>
    <w:r>
      <w:rPr>
        <w:rFonts w:hAnsi="Times New Roman" w:ascii="Times New Roman"/>
      </w:rPr>
      <w:t>108/14</w:t>
    </w:r>
    <w:r w:rsidR="00D240BC">
      <w:rPr>
        <w:rFonts w:hAnsi="Times New Roman" w:ascii="Times New Roman"/>
      </w:rPr>
      <w:t>-47</w:t>
    </w:r>
  </w:p>
  <w:p w:rsidRDefault="00C33C82" w:rsidR="00C33C8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C82" w:rsidR="00C33C82">
    <w:pPr>
      <w:pStyle w:val="Zaglavlje"/>
    </w:pPr>
  </w:p>
  <w:p w:rsidRDefault="00C33C82" w:rsidR="00C33C82">
    <w:pPr>
      <w:pStyle w:val="Zaglavlje"/>
    </w:pPr>
  </w:p>
  <w:p w:rsidRDefault="00C33C82" w:rsidR="00C33C8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0DD2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9084C"/>
    <w:rsid w:val="000A3AC6"/>
    <w:rsid w:val="000D34A4"/>
    <w:rsid w:val="000D642A"/>
    <w:rsid w:val="000E685F"/>
    <w:rsid w:val="000E786A"/>
    <w:rsid w:val="00110294"/>
    <w:rsid w:val="001141F9"/>
    <w:rsid w:val="00134265"/>
    <w:rsid w:val="00145935"/>
    <w:rsid w:val="00152BDA"/>
    <w:rsid w:val="00165994"/>
    <w:rsid w:val="00173990"/>
    <w:rsid w:val="001834AE"/>
    <w:rsid w:val="001918F3"/>
    <w:rsid w:val="0019658F"/>
    <w:rsid w:val="00197A2C"/>
    <w:rsid w:val="001C60E8"/>
    <w:rsid w:val="001D2FA0"/>
    <w:rsid w:val="001E0DD2"/>
    <w:rsid w:val="001E4E5F"/>
    <w:rsid w:val="00207B14"/>
    <w:rsid w:val="00235AAE"/>
    <w:rsid w:val="00241F04"/>
    <w:rsid w:val="0025654A"/>
    <w:rsid w:val="00256890"/>
    <w:rsid w:val="002653B1"/>
    <w:rsid w:val="002654CD"/>
    <w:rsid w:val="002715EE"/>
    <w:rsid w:val="002751F1"/>
    <w:rsid w:val="00293699"/>
    <w:rsid w:val="002B0024"/>
    <w:rsid w:val="002D3B6B"/>
    <w:rsid w:val="002E0B4C"/>
    <w:rsid w:val="002F6616"/>
    <w:rsid w:val="003003D2"/>
    <w:rsid w:val="00302EBD"/>
    <w:rsid w:val="00320107"/>
    <w:rsid w:val="0036341C"/>
    <w:rsid w:val="0037121D"/>
    <w:rsid w:val="003B63FD"/>
    <w:rsid w:val="003C6959"/>
    <w:rsid w:val="003F0FFC"/>
    <w:rsid w:val="00405993"/>
    <w:rsid w:val="00421DF0"/>
    <w:rsid w:val="004233F7"/>
    <w:rsid w:val="00435DB6"/>
    <w:rsid w:val="00446967"/>
    <w:rsid w:val="00473DB3"/>
    <w:rsid w:val="00475E64"/>
    <w:rsid w:val="0049526A"/>
    <w:rsid w:val="004976A1"/>
    <w:rsid w:val="004A01AE"/>
    <w:rsid w:val="004C0ED9"/>
    <w:rsid w:val="004C6B88"/>
    <w:rsid w:val="004E0BFA"/>
    <w:rsid w:val="0050243E"/>
    <w:rsid w:val="005272EF"/>
    <w:rsid w:val="00575AA2"/>
    <w:rsid w:val="005764D5"/>
    <w:rsid w:val="005774B3"/>
    <w:rsid w:val="005C3453"/>
    <w:rsid w:val="005D5367"/>
    <w:rsid w:val="005E772C"/>
    <w:rsid w:val="005F3910"/>
    <w:rsid w:val="005F4ECE"/>
    <w:rsid w:val="0061156F"/>
    <w:rsid w:val="006235E3"/>
    <w:rsid w:val="006368F5"/>
    <w:rsid w:val="00676A07"/>
    <w:rsid w:val="006824AB"/>
    <w:rsid w:val="006855B2"/>
    <w:rsid w:val="00685DD9"/>
    <w:rsid w:val="006B427D"/>
    <w:rsid w:val="006B5783"/>
    <w:rsid w:val="006C03AD"/>
    <w:rsid w:val="006C081D"/>
    <w:rsid w:val="006D1132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A5830"/>
    <w:rsid w:val="007C422F"/>
    <w:rsid w:val="007E3E9B"/>
    <w:rsid w:val="007E687B"/>
    <w:rsid w:val="008069BC"/>
    <w:rsid w:val="00841F3D"/>
    <w:rsid w:val="00854BE1"/>
    <w:rsid w:val="00862700"/>
    <w:rsid w:val="00871A8C"/>
    <w:rsid w:val="00875068"/>
    <w:rsid w:val="00881589"/>
    <w:rsid w:val="00890596"/>
    <w:rsid w:val="00896490"/>
    <w:rsid w:val="008A1B6B"/>
    <w:rsid w:val="008A4B1D"/>
    <w:rsid w:val="008D177B"/>
    <w:rsid w:val="008F569D"/>
    <w:rsid w:val="0090223B"/>
    <w:rsid w:val="00902FE2"/>
    <w:rsid w:val="0092078C"/>
    <w:rsid w:val="00950EFB"/>
    <w:rsid w:val="00953DED"/>
    <w:rsid w:val="00957111"/>
    <w:rsid w:val="009610FE"/>
    <w:rsid w:val="00963F34"/>
    <w:rsid w:val="009655BD"/>
    <w:rsid w:val="00967689"/>
    <w:rsid w:val="00981BDB"/>
    <w:rsid w:val="009A4C3B"/>
    <w:rsid w:val="009B749B"/>
    <w:rsid w:val="009C06B7"/>
    <w:rsid w:val="009C1009"/>
    <w:rsid w:val="009C4A6A"/>
    <w:rsid w:val="009C6833"/>
    <w:rsid w:val="009D0ED3"/>
    <w:rsid w:val="009D6629"/>
    <w:rsid w:val="009E0912"/>
    <w:rsid w:val="009E0DB5"/>
    <w:rsid w:val="00A21522"/>
    <w:rsid w:val="00A24F25"/>
    <w:rsid w:val="00A26151"/>
    <w:rsid w:val="00A26EAF"/>
    <w:rsid w:val="00A5430A"/>
    <w:rsid w:val="00A56F4A"/>
    <w:rsid w:val="00A61FEF"/>
    <w:rsid w:val="00A709F0"/>
    <w:rsid w:val="00A936D7"/>
    <w:rsid w:val="00AA0C7F"/>
    <w:rsid w:val="00AB314A"/>
    <w:rsid w:val="00AC4626"/>
    <w:rsid w:val="00B06605"/>
    <w:rsid w:val="00B17816"/>
    <w:rsid w:val="00B30032"/>
    <w:rsid w:val="00B330D1"/>
    <w:rsid w:val="00B3404E"/>
    <w:rsid w:val="00B472C2"/>
    <w:rsid w:val="00B52A3A"/>
    <w:rsid w:val="00B6554E"/>
    <w:rsid w:val="00B70980"/>
    <w:rsid w:val="00B74D7B"/>
    <w:rsid w:val="00B759BA"/>
    <w:rsid w:val="00B90F77"/>
    <w:rsid w:val="00B96157"/>
    <w:rsid w:val="00BB128D"/>
    <w:rsid w:val="00BB40FF"/>
    <w:rsid w:val="00BB4823"/>
    <w:rsid w:val="00BC01F7"/>
    <w:rsid w:val="00BF65A2"/>
    <w:rsid w:val="00C16795"/>
    <w:rsid w:val="00C33C82"/>
    <w:rsid w:val="00C34FDD"/>
    <w:rsid w:val="00C646FF"/>
    <w:rsid w:val="00C80143"/>
    <w:rsid w:val="00C85626"/>
    <w:rsid w:val="00CA22FE"/>
    <w:rsid w:val="00CA4666"/>
    <w:rsid w:val="00CE6259"/>
    <w:rsid w:val="00CF5032"/>
    <w:rsid w:val="00D00B0D"/>
    <w:rsid w:val="00D07A44"/>
    <w:rsid w:val="00D240BC"/>
    <w:rsid w:val="00D32F2E"/>
    <w:rsid w:val="00D373D4"/>
    <w:rsid w:val="00D41EC4"/>
    <w:rsid w:val="00D44FAA"/>
    <w:rsid w:val="00D61D33"/>
    <w:rsid w:val="00D74871"/>
    <w:rsid w:val="00D84175"/>
    <w:rsid w:val="00D94402"/>
    <w:rsid w:val="00DA0460"/>
    <w:rsid w:val="00DB085A"/>
    <w:rsid w:val="00DB2769"/>
    <w:rsid w:val="00DB6122"/>
    <w:rsid w:val="00DD5ED0"/>
    <w:rsid w:val="00DD7B24"/>
    <w:rsid w:val="00DE460D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637D3"/>
    <w:rsid w:val="00F77E59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uiPriority w:val="59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opisa1" w:type="numbering">
    <w:name w:val="Bez popisa1"/>
    <w:next w:val="Bezpopisa"/>
    <w:uiPriority w:val="99"/>
    <w:semiHidden/>
    <w:unhideWhenUsed/>
    <w:rsid w:val="00C33C82"/>
  </w:style>
  <w:style w:styleId="Hiperveza" w:type="character">
    <w:name w:val="Hyperlink"/>
    <w:basedOn w:val="Zadanifontodlomka"/>
    <w:uiPriority w:val="99"/>
    <w:unhideWhenUsed/>
    <w:rsid w:val="00C33C8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C33C82"/>
    <w:rPr>
      <w:color w:val="800080"/>
      <w:u w:val="single"/>
    </w:rPr>
  </w:style>
  <w:style w:customStyle="true" w:styleId="font5" w:type="paragraph">
    <w:name w:val="font5"/>
    <w:basedOn w:val="Normal"/>
    <w:rsid w:val="00C33C82"/>
    <w:pPr>
      <w:spacing w:afterAutospacing="true" w:after="100" w:beforeAutospacing="true" w:before="100"/>
    </w:pPr>
    <w:rPr>
      <w:b/>
      <w:bCs/>
      <w:color w:val="000000"/>
      <w:sz w:val="16"/>
      <w:szCs w:val="16"/>
    </w:rPr>
  </w:style>
  <w:style w:customStyle="true" w:styleId="font6" w:type="paragraph">
    <w:name w:val="font6"/>
    <w:basedOn w:val="Normal"/>
    <w:rsid w:val="00C33C82"/>
    <w:pPr>
      <w:spacing w:afterAutospacing="true" w:after="100" w:beforeAutospacing="true" w:before="100"/>
    </w:pPr>
    <w:rPr>
      <w:color w:val="000000"/>
      <w:sz w:val="16"/>
      <w:szCs w:val="16"/>
    </w:rPr>
  </w:style>
  <w:style w:customStyle="true" w:styleId="xl66" w:type="paragraph">
    <w:name w:val="xl66"/>
    <w:basedOn w:val="Normal"/>
    <w:rsid w:val="00C33C82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24"/>
      <w:szCs w:val="24"/>
    </w:rPr>
  </w:style>
  <w:style w:customStyle="true" w:styleId="xl67" w:type="paragraph">
    <w:name w:val="xl67"/>
    <w:basedOn w:val="Normal"/>
    <w:rsid w:val="00C33C82"/>
    <w:pP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68" w:type="paragraph">
    <w:name w:val="xl68"/>
    <w:basedOn w:val="Normal"/>
    <w:rsid w:val="00C33C82"/>
    <w:pPr>
      <w:pBdr>
        <w:top w:space="0" w:sz="4" w:color="auto" w:val="single"/>
      </w:pBdr>
      <w:spacing w:afterAutospacing="true" w:after="100" w:beforeAutospacing="true" w:before="100"/>
    </w:pPr>
    <w:rPr>
      <w:rFonts w:cs="Times New Roman" w:hAnsi="Times New Roman" w:ascii="Times New Roman"/>
      <w:sz w:val="24"/>
      <w:szCs w:val="24"/>
    </w:rPr>
  </w:style>
  <w:style w:customStyle="true" w:styleId="xl69" w:type="paragraph">
    <w:name w:val="xl69"/>
    <w:basedOn w:val="Normal"/>
    <w:rsid w:val="00C33C82"/>
    <w:pPr>
      <w:spacing w:afterAutospacing="true" w:after="100" w:beforeAutospacing="true" w:before="100"/>
      <w:jc w:val="right"/>
    </w:pPr>
    <w:rPr>
      <w:rFonts w:cs="Times New Roman" w:hAnsi="Times New Roman" w:ascii="Times New Roman"/>
      <w:sz w:val="24"/>
      <w:szCs w:val="24"/>
    </w:rPr>
  </w:style>
  <w:style w:customStyle="true" w:styleId="xl70" w:type="paragraph">
    <w:name w:val="xl70"/>
    <w:basedOn w:val="Normal"/>
    <w:rsid w:val="00C33C82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71" w:type="paragraph">
    <w:name w:val="xl71"/>
    <w:basedOn w:val="Normal"/>
    <w:rsid w:val="00C33C82"/>
    <w:pP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72" w:type="paragraph">
    <w:name w:val="xl72"/>
    <w:basedOn w:val="Normal"/>
    <w:rsid w:val="00C33C82"/>
    <w:pPr>
      <w:pBdr>
        <w:lef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73" w:type="paragraph">
    <w:name w:val="xl73"/>
    <w:basedOn w:val="Normal"/>
    <w:rsid w:val="00C33C82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74" w:type="paragraph">
    <w:name w:val="xl74"/>
    <w:basedOn w:val="Normal"/>
    <w:rsid w:val="00C33C82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75" w:type="paragraph">
    <w:name w:val="xl75"/>
    <w:basedOn w:val="Normal"/>
    <w:rsid w:val="00C33C82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24"/>
      <w:szCs w:val="24"/>
    </w:rPr>
  </w:style>
  <w:style w:customStyle="true" w:styleId="xl76" w:type="paragraph">
    <w:name w:val="xl76"/>
    <w:basedOn w:val="Normal"/>
    <w:rsid w:val="00C33C82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77" w:type="paragraph">
    <w:name w:val="xl77"/>
    <w:basedOn w:val="Normal"/>
    <w:rsid w:val="00C33C82"/>
    <w:pPr>
      <w:pBdr>
        <w:left w:space="0" w:sz="4" w:color="auto" w:val="single"/>
      </w:pBdr>
      <w:spacing w:afterAutospacing="true" w:after="100" w:beforeAutospacing="true" w:before="100"/>
      <w:textAlignment w:val="top"/>
    </w:pPr>
    <w:rPr>
      <w:rFonts w:cs="Arial" w:hAnsi="Arial" w:ascii="Arial"/>
      <w:sz w:val="24"/>
      <w:szCs w:val="24"/>
    </w:rPr>
  </w:style>
  <w:style w:customStyle="true" w:styleId="xl78" w:type="paragraph">
    <w:name w:val="xl78"/>
    <w:basedOn w:val="Normal"/>
    <w:rsid w:val="00C33C82"/>
    <w:pPr>
      <w:pBdr>
        <w:left w:space="0" w:sz="4" w:color="auto" w:val="single"/>
      </w:pBdr>
      <w:spacing w:afterAutospacing="true" w:after="100" w:beforeAutospacing="true" w:before="100"/>
      <w:textAlignment w:val="top"/>
    </w:pPr>
    <w:rPr>
      <w:rFonts w:cs="Arial" w:hAnsi="Arial" w:ascii="Arial"/>
      <w:sz w:val="24"/>
      <w:szCs w:val="24"/>
    </w:rPr>
  </w:style>
  <w:style w:customStyle="true" w:styleId="xl79" w:type="paragraph">
    <w:name w:val="xl79"/>
    <w:basedOn w:val="Normal"/>
    <w:rsid w:val="00C33C82"/>
    <w:pPr>
      <w:pBdr>
        <w:lef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80" w:type="paragraph">
    <w:name w:val="xl80"/>
    <w:basedOn w:val="Normal"/>
    <w:rsid w:val="00C33C82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81" w:type="paragraph">
    <w:name w:val="xl81"/>
    <w:basedOn w:val="Normal"/>
    <w:rsid w:val="00C33C82"/>
    <w:pPr>
      <w:pBdr>
        <w:bottom w:space="0" w:sz="8" w:color="auto" w:val="single"/>
      </w:pBdr>
      <w:spacing w:afterAutospacing="true" w:after="100" w:beforeAutospacing="true" w:before="100"/>
    </w:pPr>
    <w:rPr>
      <w:rFonts w:cs="Times New Roman" w:hAnsi="Times New Roman" w:ascii="Times New Roman"/>
      <w:sz w:val="24"/>
      <w:szCs w:val="24"/>
    </w:rPr>
  </w:style>
  <w:style w:customStyle="true" w:styleId="xl82" w:type="paragraph">
    <w:name w:val="xl82"/>
    <w:basedOn w:val="Normal"/>
    <w:rsid w:val="00C33C82"/>
    <w:pP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83" w:type="paragraph">
    <w:name w:val="xl83"/>
    <w:basedOn w:val="Normal"/>
    <w:rsid w:val="00C33C82"/>
    <w:pPr>
      <w:pBdr>
        <w:lef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84" w:type="paragraph">
    <w:name w:val="xl84"/>
    <w:basedOn w:val="Normal"/>
    <w:rsid w:val="00C33C82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85" w:type="paragraph">
    <w:name w:val="xl85"/>
    <w:basedOn w:val="Normal"/>
    <w:rsid w:val="00C33C82"/>
    <w:pPr>
      <w:pBdr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86" w:type="paragraph">
    <w:name w:val="xl86"/>
    <w:basedOn w:val="Normal"/>
    <w:rsid w:val="00C33C82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24"/>
      <w:szCs w:val="24"/>
    </w:rPr>
  </w:style>
  <w:style w:customStyle="true" w:styleId="xl87" w:type="paragraph">
    <w:name w:val="xl87"/>
    <w:basedOn w:val="Normal"/>
    <w:rsid w:val="00C33C82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88" w:type="paragraph">
    <w:name w:val="xl88"/>
    <w:basedOn w:val="Normal"/>
    <w:rsid w:val="00C33C82"/>
    <w:pPr>
      <w:pBdr>
        <w:bottom w:space="0" w:sz="8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89" w:type="paragraph">
    <w:name w:val="xl89"/>
    <w:basedOn w:val="Normal"/>
    <w:rsid w:val="00C33C82"/>
    <w:pP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sz w:val="24"/>
      <w:szCs w:val="24"/>
    </w:rPr>
  </w:style>
  <w:style w:customStyle="true" w:styleId="xl90" w:type="paragraph">
    <w:name w:val="xl90"/>
    <w:basedOn w:val="Normal"/>
    <w:rsid w:val="00C33C82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b/>
      <w:bCs/>
      <w:sz w:val="24"/>
      <w:szCs w:val="24"/>
    </w:rPr>
  </w:style>
  <w:style w:customStyle="true" w:styleId="xl91" w:type="paragraph">
    <w:name w:val="xl91"/>
    <w:basedOn w:val="Normal"/>
    <w:rsid w:val="00C33C82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24"/>
      <w:szCs w:val="24"/>
    </w:rPr>
  </w:style>
  <w:style w:customStyle="true" w:styleId="xl92" w:type="paragraph">
    <w:name w:val="xl92"/>
    <w:basedOn w:val="Normal"/>
    <w:rsid w:val="00C33C82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cs="Arial" w:hAnsi="Arial" w:ascii="Arial"/>
      <w:sz w:val="24"/>
      <w:szCs w:val="24"/>
    </w:rPr>
  </w:style>
  <w:style w:customStyle="true" w:styleId="xl93" w:type="paragraph">
    <w:name w:val="xl93"/>
    <w:basedOn w:val="Normal"/>
    <w:rsid w:val="00C33C82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94" w:type="paragraph">
    <w:name w:val="xl94"/>
    <w:basedOn w:val="Normal"/>
    <w:rsid w:val="00C33C82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cs="Arial" w:hAnsi="Arial" w:ascii="Arial"/>
      <w:sz w:val="24"/>
      <w:szCs w:val="24"/>
    </w:rPr>
  </w:style>
  <w:style w:customStyle="true" w:styleId="xl95" w:type="paragraph">
    <w:name w:val="xl95"/>
    <w:basedOn w:val="Normal"/>
    <w:rsid w:val="00C33C82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24"/>
      <w:szCs w:val="24"/>
    </w:rPr>
  </w:style>
  <w:style w:customStyle="true" w:styleId="xl96" w:type="paragraph">
    <w:name w:val="xl96"/>
    <w:basedOn w:val="Normal"/>
    <w:rsid w:val="00C33C82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24"/>
      <w:szCs w:val="24"/>
    </w:rPr>
  </w:style>
  <w:style w:customStyle="true" w:styleId="xl97" w:type="paragraph">
    <w:name w:val="xl97"/>
    <w:basedOn w:val="Normal"/>
    <w:rsid w:val="00C33C82"/>
    <w:pPr>
      <w:pBdr>
        <w:top w:space="0" w:sz="8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98" w:type="paragraph">
    <w:name w:val="xl98"/>
    <w:basedOn w:val="Normal"/>
    <w:rsid w:val="00C33C82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24"/>
      <w:szCs w:val="24"/>
    </w:rPr>
  </w:style>
  <w:style w:customStyle="true" w:styleId="xl99" w:type="paragraph">
    <w:name w:val="xl99"/>
    <w:basedOn w:val="Normal"/>
    <w:rsid w:val="00C33C82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rFonts w:cs="Times New Roman" w:hAnsi="Times New Roman" w:ascii="Times New Roman"/>
      <w:sz w:val="24"/>
      <w:szCs w:val="24"/>
    </w:rPr>
  </w:style>
  <w:style w:customStyle="true" w:styleId="xl100" w:type="paragraph">
    <w:name w:val="xl100"/>
    <w:basedOn w:val="Normal"/>
    <w:rsid w:val="00C33C82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24"/>
      <w:szCs w:val="24"/>
    </w:rPr>
  </w:style>
  <w:style w:customStyle="true" w:styleId="xl101" w:type="paragraph">
    <w:name w:val="xl101"/>
    <w:basedOn w:val="Normal"/>
    <w:rsid w:val="00C33C82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24"/>
      <w:szCs w:val="24"/>
    </w:rPr>
  </w:style>
  <w:style w:customStyle="true" w:styleId="xl102" w:type="paragraph">
    <w:name w:val="xl102"/>
    <w:basedOn w:val="Normal"/>
    <w:rsid w:val="00C33C82"/>
    <w:pPr>
      <w:pBdr>
        <w:top w:space="0" w:sz="4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24"/>
      <w:szCs w:val="24"/>
    </w:rPr>
  </w:style>
  <w:style w:customStyle="true" w:styleId="xl103" w:type="paragraph">
    <w:name w:val="xl103"/>
    <w:basedOn w:val="Normal"/>
    <w:rsid w:val="00C33C82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cs="Arial" w:hAnsi="Arial" w:ascii="Arial"/>
      <w:sz w:val="24"/>
      <w:szCs w:val="24"/>
    </w:rPr>
  </w:style>
  <w:style w:customStyle="true" w:styleId="xl104" w:type="paragraph">
    <w:name w:val="xl104"/>
    <w:basedOn w:val="Normal"/>
    <w:rsid w:val="00C33C82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24"/>
      <w:szCs w:val="24"/>
    </w:rPr>
  </w:style>
  <w:style w:customStyle="true" w:styleId="xl105" w:type="paragraph">
    <w:name w:val="xl105"/>
    <w:basedOn w:val="Normal"/>
    <w:rsid w:val="00C33C82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Times New Roman" w:hAnsi="Times New Roman" w:ascii="Times New Roman"/>
      <w:sz w:val="24"/>
      <w:szCs w:val="24"/>
    </w:rPr>
  </w:style>
  <w:style w:customStyle="true" w:styleId="xl106" w:type="paragraph">
    <w:name w:val="xl106"/>
    <w:basedOn w:val="Normal"/>
    <w:rsid w:val="00C33C82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hAnsi="Arial" w:ascii="Arial"/>
      <w:sz w:val="24"/>
      <w:szCs w:val="24"/>
    </w:rPr>
  </w:style>
  <w:style w:customStyle="true" w:styleId="xl107" w:type="paragraph">
    <w:name w:val="xl107"/>
    <w:basedOn w:val="Normal"/>
    <w:rsid w:val="00C33C82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24"/>
      <w:szCs w:val="24"/>
    </w:rPr>
  </w:style>
  <w:style w:customStyle="true" w:styleId="xl108" w:type="paragraph">
    <w:name w:val="xl108"/>
    <w:basedOn w:val="Normal"/>
    <w:rsid w:val="00C33C82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109" w:type="paragraph">
    <w:name w:val="xl109"/>
    <w:basedOn w:val="Normal"/>
    <w:rsid w:val="00C33C82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110" w:type="paragraph">
    <w:name w:val="xl110"/>
    <w:basedOn w:val="Normal"/>
    <w:rsid w:val="00C33C82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111" w:type="paragraph">
    <w:name w:val="xl111"/>
    <w:basedOn w:val="Normal"/>
    <w:rsid w:val="00C33C82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112" w:type="paragraph">
    <w:name w:val="xl112"/>
    <w:basedOn w:val="Normal"/>
    <w:rsid w:val="00C33C82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113" w:type="paragraph">
    <w:name w:val="xl113"/>
    <w:basedOn w:val="Normal"/>
    <w:rsid w:val="00C33C82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sz w:val="24"/>
      <w:szCs w:val="24"/>
    </w:rPr>
  </w:style>
  <w:style w:customStyle="true" w:styleId="xl114" w:type="paragraph">
    <w:name w:val="xl114"/>
    <w:basedOn w:val="Normal"/>
    <w:rsid w:val="00C33C82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sz w:val="24"/>
      <w:szCs w:val="24"/>
    </w:rPr>
  </w:style>
  <w:style w:customStyle="true" w:styleId="xl115" w:type="paragraph">
    <w:name w:val="xl115"/>
    <w:basedOn w:val="Normal"/>
    <w:rsid w:val="00C33C82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116" w:type="paragraph">
    <w:name w:val="xl116"/>
    <w:basedOn w:val="Normal"/>
    <w:rsid w:val="00C33C82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117" w:type="paragraph">
    <w:name w:val="xl117"/>
    <w:basedOn w:val="Normal"/>
    <w:rsid w:val="00C33C82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118" w:type="paragraph">
    <w:name w:val="xl118"/>
    <w:basedOn w:val="Normal"/>
    <w:rsid w:val="00C33C82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119" w:type="paragraph">
    <w:name w:val="xl119"/>
    <w:basedOn w:val="Normal"/>
    <w:rsid w:val="00C33C82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120" w:type="paragraph">
    <w:name w:val="xl120"/>
    <w:basedOn w:val="Normal"/>
    <w:rsid w:val="00C33C82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rFonts w:cs="Arial" w:hAnsi="Arial" w:ascii="Arial"/>
      <w:sz w:val="24"/>
      <w:szCs w:val="24"/>
    </w:rPr>
  </w:style>
  <w:style w:customStyle="true" w:styleId="xl121" w:type="paragraph">
    <w:name w:val="xl121"/>
    <w:basedOn w:val="Normal"/>
    <w:rsid w:val="00C33C82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sz w:val="24"/>
      <w:szCs w:val="24"/>
    </w:rPr>
  </w:style>
  <w:style w:customStyle="true" w:styleId="xl122" w:type="paragraph">
    <w:name w:val="xl122"/>
    <w:basedOn w:val="Normal"/>
    <w:rsid w:val="00C33C82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123" w:type="paragraph">
    <w:name w:val="xl123"/>
    <w:basedOn w:val="Normal"/>
    <w:rsid w:val="00C33C82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124" w:type="paragraph">
    <w:name w:val="xl124"/>
    <w:basedOn w:val="Normal"/>
    <w:rsid w:val="00C33C82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24"/>
      <w:szCs w:val="24"/>
    </w:rPr>
  </w:style>
  <w:style w:customStyle="true" w:styleId="xl125" w:type="paragraph">
    <w:name w:val="xl125"/>
    <w:basedOn w:val="Normal"/>
    <w:rsid w:val="00C33C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24"/>
      <w:szCs w:val="24"/>
    </w:rPr>
  </w:style>
  <w:style w:customStyle="true" w:styleId="xl126" w:type="paragraph">
    <w:name w:val="xl126"/>
    <w:basedOn w:val="Normal"/>
    <w:rsid w:val="00C33C82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24"/>
      <w:szCs w:val="24"/>
    </w:rPr>
  </w:style>
  <w:style w:customStyle="true" w:styleId="xl127" w:type="paragraph">
    <w:name w:val="xl127"/>
    <w:basedOn w:val="Normal"/>
    <w:rsid w:val="00C33C82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24"/>
      <w:szCs w:val="24"/>
    </w:rPr>
  </w:style>
  <w:style w:customStyle="true" w:styleId="xl128" w:type="paragraph">
    <w:name w:val="xl128"/>
    <w:basedOn w:val="Normal"/>
    <w:rsid w:val="00C33C82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24"/>
      <w:szCs w:val="24"/>
    </w:rPr>
  </w:style>
  <w:style w:customStyle="true" w:styleId="xl129" w:type="paragraph">
    <w:name w:val="xl129"/>
    <w:basedOn w:val="Normal"/>
    <w:rsid w:val="00C33C82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130" w:type="paragraph">
    <w:name w:val="xl130"/>
    <w:basedOn w:val="Normal"/>
    <w:rsid w:val="00C33C82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sz w:val="24"/>
      <w:szCs w:val="24"/>
    </w:rPr>
  </w:style>
  <w:style w:customStyle="true" w:styleId="xl131" w:type="paragraph">
    <w:name w:val="xl131"/>
    <w:basedOn w:val="Normal"/>
    <w:rsid w:val="00C33C82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4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0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0B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0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0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uiPriority w:val="59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opisa1" w:type="numbering">
    <w:name w:val="Bez popisa1"/>
    <w:next w:val="Bezpopisa"/>
    <w:uiPriority w:val="99"/>
    <w:semiHidden/>
    <w:unhideWhenUsed/>
    <w:rsid w:val="00C33C82"/>
  </w:style>
  <w:style w:styleId="Hiperveza" w:type="character">
    <w:name w:val="Hyperlink"/>
    <w:basedOn w:val="Zadanifontodlomka"/>
    <w:uiPriority w:val="99"/>
    <w:unhideWhenUsed/>
    <w:rsid w:val="00C33C8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C33C82"/>
    <w:rPr>
      <w:color w:val="800080"/>
      <w:u w:val="single"/>
    </w:rPr>
  </w:style>
  <w:style w:customStyle="1" w:styleId="font5" w:type="paragraph">
    <w:name w:val="font5"/>
    <w:basedOn w:val="Normal"/>
    <w:rsid w:val="00C33C82"/>
    <w:pPr>
      <w:spacing w:after="100" w:afterAutospacing="1" w:before="100" w:beforeAutospacing="1"/>
    </w:pPr>
    <w:rPr>
      <w:b/>
      <w:bCs/>
      <w:color w:val="000000"/>
      <w:sz w:val="16"/>
      <w:szCs w:val="16"/>
    </w:rPr>
  </w:style>
  <w:style w:customStyle="1" w:styleId="font6" w:type="paragraph">
    <w:name w:val="font6"/>
    <w:basedOn w:val="Normal"/>
    <w:rsid w:val="00C33C82"/>
    <w:pPr>
      <w:spacing w:after="100" w:afterAutospacing="1" w:before="100" w:beforeAutospacing="1"/>
    </w:pPr>
    <w:rPr>
      <w:color w:val="000000"/>
      <w:sz w:val="16"/>
      <w:szCs w:val="16"/>
    </w:rPr>
  </w:style>
  <w:style w:customStyle="1" w:styleId="xl66" w:type="paragraph">
    <w:name w:val="xl66"/>
    <w:basedOn w:val="Normal"/>
    <w:rsid w:val="00C33C82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24"/>
      <w:szCs w:val="24"/>
    </w:rPr>
  </w:style>
  <w:style w:customStyle="1" w:styleId="xl67" w:type="paragraph">
    <w:name w:val="xl67"/>
    <w:basedOn w:val="Normal"/>
    <w:rsid w:val="00C33C82"/>
    <w:pP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68" w:type="paragraph">
    <w:name w:val="xl68"/>
    <w:basedOn w:val="Normal"/>
    <w:rsid w:val="00C33C82"/>
    <w:pPr>
      <w:pBdr>
        <w:top w:color="auto" w:space="0" w:sz="4" w:val="single"/>
      </w:pBdr>
      <w:spacing w:after="100" w:afterAutospacing="1" w:before="100" w:beforeAutospacing="1"/>
    </w:pPr>
    <w:rPr>
      <w:rFonts w:ascii="Times New Roman" w:cs="Times New Roman" w:hAnsi="Times New Roman"/>
      <w:sz w:val="24"/>
      <w:szCs w:val="24"/>
    </w:rPr>
  </w:style>
  <w:style w:customStyle="1" w:styleId="xl69" w:type="paragraph">
    <w:name w:val="xl69"/>
    <w:basedOn w:val="Normal"/>
    <w:rsid w:val="00C33C82"/>
    <w:pPr>
      <w:spacing w:after="100" w:afterAutospacing="1" w:before="100" w:beforeAutospacing="1"/>
      <w:jc w:val="right"/>
    </w:pPr>
    <w:rPr>
      <w:rFonts w:ascii="Times New Roman" w:cs="Times New Roman" w:hAnsi="Times New Roman"/>
      <w:sz w:val="24"/>
      <w:szCs w:val="24"/>
    </w:rPr>
  </w:style>
  <w:style w:customStyle="1" w:styleId="xl70" w:type="paragraph">
    <w:name w:val="xl70"/>
    <w:basedOn w:val="Normal"/>
    <w:rsid w:val="00C33C82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71" w:type="paragraph">
    <w:name w:val="xl71"/>
    <w:basedOn w:val="Normal"/>
    <w:rsid w:val="00C33C82"/>
    <w:pP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72" w:type="paragraph">
    <w:name w:val="xl72"/>
    <w:basedOn w:val="Normal"/>
    <w:rsid w:val="00C33C82"/>
    <w:pPr>
      <w:pBdr>
        <w:lef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73" w:type="paragraph">
    <w:name w:val="xl73"/>
    <w:basedOn w:val="Normal"/>
    <w:rsid w:val="00C33C82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74" w:type="paragraph">
    <w:name w:val="xl74"/>
    <w:basedOn w:val="Normal"/>
    <w:rsid w:val="00C33C82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75" w:type="paragraph">
    <w:name w:val="xl75"/>
    <w:basedOn w:val="Normal"/>
    <w:rsid w:val="00C33C82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24"/>
      <w:szCs w:val="24"/>
    </w:rPr>
  </w:style>
  <w:style w:customStyle="1" w:styleId="xl76" w:type="paragraph">
    <w:name w:val="xl76"/>
    <w:basedOn w:val="Normal"/>
    <w:rsid w:val="00C33C82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77" w:type="paragraph">
    <w:name w:val="xl77"/>
    <w:basedOn w:val="Normal"/>
    <w:rsid w:val="00C33C82"/>
    <w:pPr>
      <w:pBdr>
        <w:left w:color="auto" w:space="0" w:sz="4" w:val="single"/>
      </w:pBdr>
      <w:spacing w:after="100" w:afterAutospacing="1" w:before="100" w:beforeAutospacing="1"/>
      <w:textAlignment w:val="top"/>
    </w:pPr>
    <w:rPr>
      <w:rFonts w:ascii="Arial" w:cs="Arial" w:hAnsi="Arial"/>
      <w:sz w:val="24"/>
      <w:szCs w:val="24"/>
    </w:rPr>
  </w:style>
  <w:style w:customStyle="1" w:styleId="xl78" w:type="paragraph">
    <w:name w:val="xl78"/>
    <w:basedOn w:val="Normal"/>
    <w:rsid w:val="00C33C82"/>
    <w:pPr>
      <w:pBdr>
        <w:left w:color="auto" w:space="0" w:sz="4" w:val="single"/>
      </w:pBdr>
      <w:spacing w:after="100" w:afterAutospacing="1" w:before="100" w:beforeAutospacing="1"/>
      <w:textAlignment w:val="top"/>
    </w:pPr>
    <w:rPr>
      <w:rFonts w:ascii="Arial" w:cs="Arial" w:hAnsi="Arial"/>
      <w:sz w:val="24"/>
      <w:szCs w:val="24"/>
    </w:rPr>
  </w:style>
  <w:style w:customStyle="1" w:styleId="xl79" w:type="paragraph">
    <w:name w:val="xl79"/>
    <w:basedOn w:val="Normal"/>
    <w:rsid w:val="00C33C82"/>
    <w:pPr>
      <w:pBdr>
        <w:lef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80" w:type="paragraph">
    <w:name w:val="xl80"/>
    <w:basedOn w:val="Normal"/>
    <w:rsid w:val="00C33C82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81" w:type="paragraph">
    <w:name w:val="xl81"/>
    <w:basedOn w:val="Normal"/>
    <w:rsid w:val="00C33C82"/>
    <w:pPr>
      <w:pBdr>
        <w:bottom w:color="auto" w:space="0" w:sz="8" w:val="single"/>
      </w:pBdr>
      <w:spacing w:after="100" w:afterAutospacing="1" w:before="100" w:beforeAutospacing="1"/>
    </w:pPr>
    <w:rPr>
      <w:rFonts w:ascii="Times New Roman" w:cs="Times New Roman" w:hAnsi="Times New Roman"/>
      <w:sz w:val="24"/>
      <w:szCs w:val="24"/>
    </w:rPr>
  </w:style>
  <w:style w:customStyle="1" w:styleId="xl82" w:type="paragraph">
    <w:name w:val="xl82"/>
    <w:basedOn w:val="Normal"/>
    <w:rsid w:val="00C33C82"/>
    <w:pP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83" w:type="paragraph">
    <w:name w:val="xl83"/>
    <w:basedOn w:val="Normal"/>
    <w:rsid w:val="00C33C82"/>
    <w:pPr>
      <w:pBdr>
        <w:lef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84" w:type="paragraph">
    <w:name w:val="xl84"/>
    <w:basedOn w:val="Normal"/>
    <w:rsid w:val="00C33C82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85" w:type="paragraph">
    <w:name w:val="xl85"/>
    <w:basedOn w:val="Normal"/>
    <w:rsid w:val="00C33C82"/>
    <w:pPr>
      <w:pBdr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86" w:type="paragraph">
    <w:name w:val="xl86"/>
    <w:basedOn w:val="Normal"/>
    <w:rsid w:val="00C33C82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24"/>
      <w:szCs w:val="24"/>
    </w:rPr>
  </w:style>
  <w:style w:customStyle="1" w:styleId="xl87" w:type="paragraph">
    <w:name w:val="xl87"/>
    <w:basedOn w:val="Normal"/>
    <w:rsid w:val="00C33C82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88" w:type="paragraph">
    <w:name w:val="xl88"/>
    <w:basedOn w:val="Normal"/>
    <w:rsid w:val="00C33C82"/>
    <w:pPr>
      <w:pBdr>
        <w:bottom w:color="auto" w:space="0" w:sz="8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89" w:type="paragraph">
    <w:name w:val="xl89"/>
    <w:basedOn w:val="Normal"/>
    <w:rsid w:val="00C33C82"/>
    <w:pP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sz w:val="24"/>
      <w:szCs w:val="24"/>
    </w:rPr>
  </w:style>
  <w:style w:customStyle="1" w:styleId="xl90" w:type="paragraph">
    <w:name w:val="xl90"/>
    <w:basedOn w:val="Normal"/>
    <w:rsid w:val="00C33C82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b/>
      <w:bCs/>
      <w:sz w:val="24"/>
      <w:szCs w:val="24"/>
    </w:rPr>
  </w:style>
  <w:style w:customStyle="1" w:styleId="xl91" w:type="paragraph">
    <w:name w:val="xl91"/>
    <w:basedOn w:val="Normal"/>
    <w:rsid w:val="00C33C82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24"/>
      <w:szCs w:val="24"/>
    </w:rPr>
  </w:style>
  <w:style w:customStyle="1" w:styleId="xl92" w:type="paragraph">
    <w:name w:val="xl92"/>
    <w:basedOn w:val="Normal"/>
    <w:rsid w:val="00C33C82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Arial" w:cs="Arial" w:hAnsi="Arial"/>
      <w:sz w:val="24"/>
      <w:szCs w:val="24"/>
    </w:rPr>
  </w:style>
  <w:style w:customStyle="1" w:styleId="xl93" w:type="paragraph">
    <w:name w:val="xl93"/>
    <w:basedOn w:val="Normal"/>
    <w:rsid w:val="00C33C82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94" w:type="paragraph">
    <w:name w:val="xl94"/>
    <w:basedOn w:val="Normal"/>
    <w:rsid w:val="00C33C82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Arial" w:cs="Arial" w:hAnsi="Arial"/>
      <w:sz w:val="24"/>
      <w:szCs w:val="24"/>
    </w:rPr>
  </w:style>
  <w:style w:customStyle="1" w:styleId="xl95" w:type="paragraph">
    <w:name w:val="xl95"/>
    <w:basedOn w:val="Normal"/>
    <w:rsid w:val="00C33C82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24"/>
      <w:szCs w:val="24"/>
    </w:rPr>
  </w:style>
  <w:style w:customStyle="1" w:styleId="xl96" w:type="paragraph">
    <w:name w:val="xl96"/>
    <w:basedOn w:val="Normal"/>
    <w:rsid w:val="00C33C82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24"/>
      <w:szCs w:val="24"/>
    </w:rPr>
  </w:style>
  <w:style w:customStyle="1" w:styleId="xl97" w:type="paragraph">
    <w:name w:val="xl97"/>
    <w:basedOn w:val="Normal"/>
    <w:rsid w:val="00C33C82"/>
    <w:pPr>
      <w:pBdr>
        <w:top w:color="auto" w:space="0" w:sz="8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98" w:type="paragraph">
    <w:name w:val="xl98"/>
    <w:basedOn w:val="Normal"/>
    <w:rsid w:val="00C33C82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24"/>
      <w:szCs w:val="24"/>
    </w:rPr>
  </w:style>
  <w:style w:customStyle="1" w:styleId="xl99" w:type="paragraph">
    <w:name w:val="xl99"/>
    <w:basedOn w:val="Normal"/>
    <w:rsid w:val="00C33C82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rFonts w:ascii="Times New Roman" w:cs="Times New Roman" w:hAnsi="Times New Roman"/>
      <w:sz w:val="24"/>
      <w:szCs w:val="24"/>
    </w:rPr>
  </w:style>
  <w:style w:customStyle="1" w:styleId="xl100" w:type="paragraph">
    <w:name w:val="xl100"/>
    <w:basedOn w:val="Normal"/>
    <w:rsid w:val="00C33C82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rFonts w:ascii="Arial" w:cs="Arial" w:hAnsi="Arial"/>
      <w:sz w:val="24"/>
      <w:szCs w:val="24"/>
    </w:rPr>
  </w:style>
  <w:style w:customStyle="1" w:styleId="xl101" w:type="paragraph">
    <w:name w:val="xl101"/>
    <w:basedOn w:val="Normal"/>
    <w:rsid w:val="00C33C82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rFonts w:ascii="Arial" w:cs="Arial" w:hAnsi="Arial"/>
      <w:sz w:val="24"/>
      <w:szCs w:val="24"/>
    </w:rPr>
  </w:style>
  <w:style w:customStyle="1" w:styleId="xl102" w:type="paragraph">
    <w:name w:val="xl102"/>
    <w:basedOn w:val="Normal"/>
    <w:rsid w:val="00C33C82"/>
    <w:pPr>
      <w:pBdr>
        <w:top w:color="auto" w:space="0" w:sz="4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24"/>
      <w:szCs w:val="24"/>
    </w:rPr>
  </w:style>
  <w:style w:customStyle="1" w:styleId="xl103" w:type="paragraph">
    <w:name w:val="xl103"/>
    <w:basedOn w:val="Normal"/>
    <w:rsid w:val="00C33C82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Arial" w:cs="Arial" w:hAnsi="Arial"/>
      <w:sz w:val="24"/>
      <w:szCs w:val="24"/>
    </w:rPr>
  </w:style>
  <w:style w:customStyle="1" w:styleId="xl104" w:type="paragraph">
    <w:name w:val="xl104"/>
    <w:basedOn w:val="Normal"/>
    <w:rsid w:val="00C33C82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rFonts w:ascii="Arial" w:cs="Arial" w:hAnsi="Arial"/>
      <w:sz w:val="24"/>
      <w:szCs w:val="24"/>
    </w:rPr>
  </w:style>
  <w:style w:customStyle="1" w:styleId="xl105" w:type="paragraph">
    <w:name w:val="xl105"/>
    <w:basedOn w:val="Normal"/>
    <w:rsid w:val="00C33C82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cs="Times New Roman" w:hAnsi="Times New Roman"/>
      <w:sz w:val="24"/>
      <w:szCs w:val="24"/>
    </w:rPr>
  </w:style>
  <w:style w:customStyle="1" w:styleId="xl106" w:type="paragraph">
    <w:name w:val="xl106"/>
    <w:basedOn w:val="Normal"/>
    <w:rsid w:val="00C33C82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hAnsi="Arial"/>
      <w:sz w:val="24"/>
      <w:szCs w:val="24"/>
    </w:rPr>
  </w:style>
  <w:style w:customStyle="1" w:styleId="xl107" w:type="paragraph">
    <w:name w:val="xl107"/>
    <w:basedOn w:val="Normal"/>
    <w:rsid w:val="00C33C82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24"/>
      <w:szCs w:val="24"/>
    </w:rPr>
  </w:style>
  <w:style w:customStyle="1" w:styleId="xl108" w:type="paragraph">
    <w:name w:val="xl108"/>
    <w:basedOn w:val="Normal"/>
    <w:rsid w:val="00C33C82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109" w:type="paragraph">
    <w:name w:val="xl109"/>
    <w:basedOn w:val="Normal"/>
    <w:rsid w:val="00C33C82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110" w:type="paragraph">
    <w:name w:val="xl110"/>
    <w:basedOn w:val="Normal"/>
    <w:rsid w:val="00C33C82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111" w:type="paragraph">
    <w:name w:val="xl111"/>
    <w:basedOn w:val="Normal"/>
    <w:rsid w:val="00C33C82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112" w:type="paragraph">
    <w:name w:val="xl112"/>
    <w:basedOn w:val="Normal"/>
    <w:rsid w:val="00C33C82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113" w:type="paragraph">
    <w:name w:val="xl113"/>
    <w:basedOn w:val="Normal"/>
    <w:rsid w:val="00C33C82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sz w:val="24"/>
      <w:szCs w:val="24"/>
    </w:rPr>
  </w:style>
  <w:style w:customStyle="1" w:styleId="xl114" w:type="paragraph">
    <w:name w:val="xl114"/>
    <w:basedOn w:val="Normal"/>
    <w:rsid w:val="00C33C82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sz w:val="24"/>
      <w:szCs w:val="24"/>
    </w:rPr>
  </w:style>
  <w:style w:customStyle="1" w:styleId="xl115" w:type="paragraph">
    <w:name w:val="xl115"/>
    <w:basedOn w:val="Normal"/>
    <w:rsid w:val="00C33C82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116" w:type="paragraph">
    <w:name w:val="xl116"/>
    <w:basedOn w:val="Normal"/>
    <w:rsid w:val="00C33C82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117" w:type="paragraph">
    <w:name w:val="xl117"/>
    <w:basedOn w:val="Normal"/>
    <w:rsid w:val="00C33C82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118" w:type="paragraph">
    <w:name w:val="xl118"/>
    <w:basedOn w:val="Normal"/>
    <w:rsid w:val="00C33C82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119" w:type="paragraph">
    <w:name w:val="xl119"/>
    <w:basedOn w:val="Normal"/>
    <w:rsid w:val="00C33C82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120" w:type="paragraph">
    <w:name w:val="xl120"/>
    <w:basedOn w:val="Normal"/>
    <w:rsid w:val="00C33C82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Arial" w:cs="Arial" w:hAnsi="Arial"/>
      <w:sz w:val="24"/>
      <w:szCs w:val="24"/>
    </w:rPr>
  </w:style>
  <w:style w:customStyle="1" w:styleId="xl121" w:type="paragraph">
    <w:name w:val="xl121"/>
    <w:basedOn w:val="Normal"/>
    <w:rsid w:val="00C33C82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sz w:val="24"/>
      <w:szCs w:val="24"/>
    </w:rPr>
  </w:style>
  <w:style w:customStyle="1" w:styleId="xl122" w:type="paragraph">
    <w:name w:val="xl122"/>
    <w:basedOn w:val="Normal"/>
    <w:rsid w:val="00C33C82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123" w:type="paragraph">
    <w:name w:val="xl123"/>
    <w:basedOn w:val="Normal"/>
    <w:rsid w:val="00C33C82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124" w:type="paragraph">
    <w:name w:val="xl124"/>
    <w:basedOn w:val="Normal"/>
    <w:rsid w:val="00C33C82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24"/>
      <w:szCs w:val="24"/>
    </w:rPr>
  </w:style>
  <w:style w:customStyle="1" w:styleId="xl125" w:type="paragraph">
    <w:name w:val="xl125"/>
    <w:basedOn w:val="Normal"/>
    <w:rsid w:val="00C33C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24"/>
      <w:szCs w:val="24"/>
    </w:rPr>
  </w:style>
  <w:style w:customStyle="1" w:styleId="xl126" w:type="paragraph">
    <w:name w:val="xl126"/>
    <w:basedOn w:val="Normal"/>
    <w:rsid w:val="00C33C82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24"/>
      <w:szCs w:val="24"/>
    </w:rPr>
  </w:style>
  <w:style w:customStyle="1" w:styleId="xl127" w:type="paragraph">
    <w:name w:val="xl127"/>
    <w:basedOn w:val="Normal"/>
    <w:rsid w:val="00C33C82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24"/>
      <w:szCs w:val="24"/>
    </w:rPr>
  </w:style>
  <w:style w:customStyle="1" w:styleId="xl128" w:type="paragraph">
    <w:name w:val="xl128"/>
    <w:basedOn w:val="Normal"/>
    <w:rsid w:val="00C33C82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24"/>
      <w:szCs w:val="24"/>
    </w:rPr>
  </w:style>
  <w:style w:customStyle="1" w:styleId="xl129" w:type="paragraph">
    <w:name w:val="xl129"/>
    <w:basedOn w:val="Normal"/>
    <w:rsid w:val="00C33C82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130" w:type="paragraph">
    <w:name w:val="xl130"/>
    <w:basedOn w:val="Normal"/>
    <w:rsid w:val="00C33C82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sz w:val="24"/>
      <w:szCs w:val="24"/>
    </w:rPr>
  </w:style>
  <w:style w:customStyle="1" w:styleId="xl131" w:type="paragraph">
    <w:name w:val="xl131"/>
    <w:basedOn w:val="Normal"/>
    <w:rsid w:val="00C33C82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4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0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0B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0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0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68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8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366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02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3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345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19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222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807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5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7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368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577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117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39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734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81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636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2014.</izvorni_sadrzaj>
    <derivirana_varijabla naziv="DomainObject.Predmet.DatumOsnivanja_1">14.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St-108/2014</izvorni_sadrzaj>
    <derivirana_varijabla naziv="DomainObject.Predmet.OznakaBroj_1">St-108/2014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- STPN-402/13</izvorni_sadrzaj>
    <derivirana_varijabla naziv="DomainObject.Predmet.PrimjedbaSuca_1">VEZA - STPN-402/13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TEMPO-inženjering društvo s ograničenom odgovornošću za graditeljstvo, trgovinu i usluge</izvorni_sadrzaj>
    <derivirana_varijabla naziv="DomainObject.Predmet.ProtustrankaFormated_1">  TEMPO-inženjering društvo s ograničenom odgovornošću za graditeljstvo, trgovinu i usluge</derivirana_varijabla>
  </DomainObject.Predmet.ProtustrankaFormated>
  <DomainObject.Predmet.ProtustrankaFormatedOIB>
    <izvorni_sadrzaj>  TEMPO-inženjering društvo s ograničenom odgovornošću za graditeljstvo, trgovinu i usluge, OIB 03795340985</izvorni_sadrzaj>
    <derivirana_varijabla naziv="DomainObject.Predmet.ProtustrankaFormatedOIB_1">  TEMPO-inženjering društvo s ograničenom odgovornošću za graditeljstvo, trgovinu i usluge, OIB 03795340985</derivirana_varijabla>
  </DomainObject.Predmet.ProtustrankaFormatedOIB>
  <DomainObject.Predmet.ProtustrankaFormatedWithAdress>
    <izvorni_sadrzaj> TEMPO-inženjering društvo s ograničenom odgovornošću za graditeljstvo, trgovinu i usluge, Josipa Lončara 2, 10000 Zagreb</izvorni_sadrzaj>
    <derivirana_varijabla naziv="DomainObject.Predmet.ProtustrankaFormatedWithAdress_1"> TEMPO-inženjering društvo s ograničenom odgovornošću za graditeljstvo, trgovinu i usluge, Josipa Lončara 2, 10000 Zagreb</derivirana_varijabla>
  </DomainObject.Predmet.ProtustrankaFormatedWithAdress>
  <DomainObject.Predmet.ProtustrankaFormatedWithAdressOIB>
    <izvorni_sadrzaj> TEMPO-inženjering društvo s ograničenom odgovornošću za graditeljstvo, trgovinu i usluge, OIB 03795340985, Josipa Lončara 2, 10000 Zagreb</izvorni_sadrzaj>
    <derivirana_varijabla naziv="DomainObject.Predmet.ProtustrankaFormatedWithAdressOIB_1"> TEMPO-inženjering društvo s ograničenom odgovornošću za graditeljstvo, trgovinu i usluge, OIB 03795340985, Josipa Lončara 2, 10000 Zagreb</derivirana_varijabla>
  </DomainObject.Predmet.ProtustrankaFormatedWithAdressOIB>
  <DomainObject.Predmet.ProtustrankaWithAdress>
    <izvorni_sadrzaj>TEMPO-inženjering društvo s ograničenom odgovornošću za graditeljstvo, trgovinu i usluge Josipa Lončara 2, 10000 Zagreb</izvorni_sadrzaj>
    <derivirana_varijabla naziv="DomainObject.Predmet.ProtustrankaWithAdress_1">TEMPO-inženjering društvo s ograničenom odgovornošću za graditeljstvo, trgovinu i usluge Josipa Lončara 2, 10000 Zagreb</derivirana_varijabla>
  </DomainObject.Predmet.ProtustrankaWithAdress>
  <DomainObject.Predmet.ProtustrankaWithAdressOIB>
    <izvorni_sadrzaj>TEMPO-inženjering društvo s ograničenom odgovornošću za graditeljstvo, trgovinu i usluge, OIB 03795340985, Josipa Lončara 2, 10000 Zagreb</izvorni_sadrzaj>
    <derivirana_varijabla naziv="DomainObject.Predmet.ProtustrankaWithAdressOIB_1">TEMPO-inženjering društvo s ograničenom odgovornošću za graditeljstvo, trgovinu i usluge, OIB 03795340985, Josipa Lončara 2, 10000 Zagreb</derivirana_varijabla>
  </DomainObject.Predmet.ProtustrankaWithAdressOIB>
  <DomainObject.Predmet.ProtustrankaNazivFormated>
    <izvorni_sadrzaj>TEMPO-inženjering društvo s ograničenom odgovornošću za graditeljstvo, trgovinu i usluge</izvorni_sadrzaj>
    <derivirana_varijabla naziv="DomainObject.Predmet.ProtustrankaNazivFormated_1">TEMPO-inženjering društvo s ograničenom odgovornošću za graditeljstvo, trgovinu i usluge</derivirana_varijabla>
  </DomainObject.Predmet.ProtustrankaNazivFormated>
  <DomainObject.Predmet.ProtustrankaNazivFormatedOIB>
    <izvorni_sadrzaj>TEMPO-inženjering društvo s ograničenom odgovornošću za graditeljstvo, trgovinu i usluge, OIB 03795340985</izvorni_sadrzaj>
    <derivirana_varijabla naziv="DomainObject.Predmet.ProtustrankaNazivFormatedOIB_1">TEMPO-inženjering društvo s ograničenom odgovornošću za graditeljstvo, trgovinu i usluge, OIB 03795340985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JURAKIĆ zastupanog po punomoćniku JASENKA VUKŠIĆ</izvorni_sadrzaj>
    <derivirana_varijabla naziv="DomainObject.Predmet.StrankaFormated_1">  MARIJA JURAKIĆ zastupanog po punomoćniku JASENKA VUKŠIĆ</derivirana_varijabla>
  </DomainObject.Predmet.StrankaFormated>
  <DomainObject.Predmet.StrankaFormatedOIB>
    <izvorni_sadrzaj>  MARIJA JURAKIĆ zastupanog po punomoćniku JASENKA VUKŠIĆ</izvorni_sadrzaj>
    <derivirana_varijabla naziv="DomainObject.Predmet.StrankaFormatedOIB_1">  MARIJA JURAKIĆ zastupanog po punomoćniku JASENKA VUKŠIĆ</derivirana_varijabla>
  </DomainObject.Predmet.StrankaFormatedOIB>
  <DomainObject.Predmet.StrankaFormatedWithAdress>
    <izvorni_sadrzaj> MARIJA JURAKIĆ, KALENIČKI PUT 10, 10000 Zagreb zastupanog po punomoćniku JASENKA VUKŠIĆ</izvorni_sadrzaj>
    <derivirana_varijabla naziv="DomainObject.Predmet.StrankaFormatedWithAdress_1"> MARIJA JURAKIĆ, KALENIČKI PUT 10, 10000 Zagreb zastupanog po punomoćniku JASENKA VUKŠIĆ</derivirana_varijabla>
  </DomainObject.Predmet.StrankaFormatedWithAdress>
  <DomainObject.Predmet.StrankaFormatedWithAdressOIB>
    <izvorni_sadrzaj> MARIJA JURAKIĆ, KALENIČKI PUT 10, 10000 Zagreb zastupanog po punomoćniku JASENKA VUKŠIĆ</izvorni_sadrzaj>
    <derivirana_varijabla naziv="DomainObject.Predmet.StrankaFormatedWithAdressOIB_1"> MARIJA JURAKIĆ, KALENIČKI PUT 10, 10000 Zagreb zastupanog po punomoćniku JASENKA VUKŠIĆ</derivirana_varijabla>
  </DomainObject.Predmet.StrankaFormatedWithAdressOIB>
  <DomainObject.Predmet.StrankaWithAdress>
    <izvorni_sadrzaj>MARIJA JURAKIĆ KALENIČKI PUT 10,10000 Zagreb</izvorni_sadrzaj>
    <derivirana_varijabla naziv="DomainObject.Predmet.StrankaWithAdress_1">MARIJA JURAKIĆ KALENIČKI PUT 10,10000 Zagreb</derivirana_varijabla>
  </DomainObject.Predmet.StrankaWithAdress>
  <DomainObject.Predmet.StrankaWithAdressOIB>
    <izvorni_sadrzaj>MARIJA JURAKIĆ, KALENIČKI PUT 10,10000 Zagreb</izvorni_sadrzaj>
    <derivirana_varijabla naziv="DomainObject.Predmet.StrankaWithAdressOIB_1">MARIJA JURAKIĆ, KALENIČKI PUT 10,10000 Zagreb</derivirana_varijabla>
  </DomainObject.Predmet.StrankaWithAdressOIB>
  <DomainObject.Predmet.StrankaNazivFormated>
    <izvorni_sadrzaj>MARIJA JURAKIĆ</izvorni_sadrzaj>
    <derivirana_varijabla naziv="DomainObject.Predmet.StrankaNazivFormated_1">MARIJA JURAKIĆ</derivirana_varijabla>
  </DomainObject.Predmet.StrankaNazivFormated>
  <DomainObject.Predmet.StrankaNazivFormatedOIB>
    <izvorni_sadrzaj>MARIJA JURAKIĆ</izvorni_sadrzaj>
    <derivirana_varijabla naziv="DomainObject.Predmet.StrankaNazivFormatedOIB_1">MARIJA JURAKIĆ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MARIJA JURAKIĆ zastupanog po punomoćniku JASENKA VUKŠIĆ</item>
    </izvorni_sadrzaj>
    <derivirana_varijabla naziv="DomainObject.Predmet.StrankaListFormated_1">
      <item>MARIJA JURAKIĆ zastupanog po punomoćniku JASENKA VUKŠIĆ</item>
    </derivirana_varijabla>
  </DomainObject.Predmet.StrankaListFormated>
  <DomainObject.Predmet.StrankaListFormatedOIB>
    <izvorni_sadrzaj>
      <item>MARIJA JURAKIĆ zastupanog po punomoćniku JASENKA VUKŠIĆ</item>
    </izvorni_sadrzaj>
    <derivirana_varijabla naziv="DomainObject.Predmet.StrankaListFormatedOIB_1">
      <item>MARIJA JURAKIĆ zastupanog po punomoćniku JASENKA VUKŠIĆ</item>
    </derivirana_varijabla>
  </DomainObject.Predmet.StrankaListFormatedOIB>
  <DomainObject.Predmet.StrankaListFormatedWithAdress>
    <izvorni_sadrzaj>
      <item>MARIJA JURAKIĆ, KALENIČKI PUT 10, 10000 Zagreb zastupanog po punomoćniku JASENKA VUKŠIĆ</item>
    </izvorni_sadrzaj>
    <derivirana_varijabla naziv="DomainObject.Predmet.StrankaListFormatedWithAdress_1">
      <item>MARIJA JURAKIĆ, KALENIČKI PUT 10, 10000 Zagreb zastupanog po punomoćniku JASENKA VUKŠIĆ</item>
    </derivirana_varijabla>
  </DomainObject.Predmet.StrankaListFormatedWithAdress>
  <DomainObject.Predmet.StrankaListFormatedWithAdressOIB>
    <izvorni_sadrzaj>
      <item>MARIJA JURAKIĆ, KALENIČKI PUT 10, 10000 Zagreb zastupanog po punomoćniku JASENKA VUKŠIĆ</item>
    </izvorni_sadrzaj>
    <derivirana_varijabla naziv="DomainObject.Predmet.StrankaListFormatedWithAdressOIB_1">
      <item>MARIJA JURAKIĆ, KALENIČKI PUT 10, 10000 Zagreb zastupanog po punomoćniku JASENKA VUKŠIĆ</item>
    </derivirana_varijabla>
  </DomainObject.Predmet.StrankaListFormatedWithAdressOIB>
  <DomainObject.Predmet.StrankaListNazivFormated>
    <izvorni_sadrzaj>
      <item>MARIJA JURAKIĆ</item>
    </izvorni_sadrzaj>
    <derivirana_varijabla naziv="DomainObject.Predmet.StrankaListNazivFormated_1">
      <item>MARIJA JURAKIĆ</item>
    </derivirana_varijabla>
  </DomainObject.Predmet.StrankaListNazivFormated>
  <DomainObject.Predmet.StrankaListNazivFormatedOIB>
    <izvorni_sadrzaj>
      <item>MARIJA JURAKIĆ</item>
    </izvorni_sadrzaj>
    <derivirana_varijabla naziv="DomainObject.Predmet.StrankaListNazivFormatedOIB_1">
      <item>MARIJA JURAKIĆ</item>
    </derivirana_varijabla>
  </DomainObject.Predmet.StrankaListNazivFormatedOIB>
  <DomainObject.Predmet.ProtuStrankaListFormated>
    <izvorni_sadrzaj>
      <item>TEMPO-inženjering društvo s ograničenom odgovornošću za graditeljstvo, trgovinu i usluge</item>
    </izvorni_sadrzaj>
    <derivirana_varijabla naziv="DomainObject.Predmet.ProtuStrankaListFormated_1">
      <item>TEMPO-inženjering društvo s ograničenom odgovornošću za graditeljstvo, trgovinu i usluge</item>
    </derivirana_varijabla>
  </DomainObject.Predmet.ProtuStrankaListFormated>
  <DomainObject.Predmet.ProtuStrankaListFormatedOIB>
    <izvorni_sadrzaj>
      <item>TEMPO-inženjering društvo s ograničenom odgovornošću za graditeljstvo, trgovinu i usluge, OIB 03795340985</item>
    </izvorni_sadrzaj>
    <derivirana_varijabla naziv="DomainObject.Predmet.ProtuStrankaListFormatedOIB_1">
      <item>TEMPO-inženjering društvo s ograničenom odgovornošću za graditeljstvo, trgovinu i usluge, OIB 03795340985</item>
    </derivirana_varijabla>
  </DomainObject.Predmet.ProtuStrankaListFormatedOIB>
  <DomainObject.Predmet.ProtuStrankaListFormatedWithAdress>
    <izvorni_sadrzaj>
      <item>TEMPO-inženjering društvo s ograničenom odgovornošću za graditeljstvo, trgovinu i usluge, Josipa Lončara 2, 10000 Zagreb</item>
    </izvorni_sadrzaj>
    <derivirana_varijabla naziv="DomainObject.Predmet.ProtuStrankaListFormatedWithAdress_1">
      <item>TEMPO-inženjering društvo s ograničenom odgovornošću za graditeljstvo, trgovinu i usluge, Josipa Lončara 2, 10000 Zagreb</item>
    </derivirana_varijabla>
  </DomainObject.Predmet.ProtuStrankaListFormatedWithAdress>
  <DomainObject.Predmet.ProtuStrankaListFormatedWithAdressOIB>
    <izvorni_sadrzaj>
      <item>TEMPO-inženjering društvo s ograničenom odgovornošću za graditeljstvo, trgovinu i usluge, OIB 03795340985, Josipa Lončara 2, 10000 Zagreb</item>
    </izvorni_sadrzaj>
    <derivirana_varijabla naziv="DomainObject.Predmet.ProtuStrankaListFormatedWithAdressOIB_1">
      <item>TEMPO-inženjering društvo s ograničenom odgovornošću za graditeljstvo, trgovinu i usluge, OIB 03795340985, Josipa Lončara 2, 10000 Zagreb</item>
    </derivirana_varijabla>
  </DomainObject.Predmet.ProtuStrankaListFormatedWithAdressOIB>
  <DomainObject.Predmet.ProtuStrankaListNazivFormated>
    <izvorni_sadrzaj>
      <item>TEMPO-inženjering društvo s ograničenom odgovornošću za graditeljstvo, trgovinu i usluge</item>
    </izvorni_sadrzaj>
    <derivirana_varijabla naziv="DomainObject.Predmet.ProtuStrankaListNazivFormated_1">
      <item>TEMPO-inženjering društvo s ograničenom odgovornošću za graditeljstvo, trgovinu i usluge</item>
    </derivirana_varijabla>
  </DomainObject.Predmet.ProtuStrankaListNazivFormated>
  <DomainObject.Predmet.ProtuStrankaListNazivFormatedOIB>
    <izvorni_sadrzaj>
      <item>TEMPO-inženjering društvo s ograničenom odgovornošću za graditeljstvo, trgovinu i usluge, OIB 03795340985</item>
    </izvorni_sadrzaj>
    <derivirana_varijabla naziv="DomainObject.Predmet.ProtuStrankaListNazivFormatedOIB_1">
      <item>TEMPO-inženjering društvo s ograničenom odgovornošću za graditeljstvo, trgovinu i usluge, OIB 03795340985</item>
    </derivirana_varijabla>
  </DomainObject.Predmet.ProtuStrankaListNazivFormatedOIB>
  <DomainObject.Predmet.OstaliListFormated>
    <izvorni_sadrzaj>
      <item>JASENKA VUKŠIĆ punomoćnik sudionika u postupku MARIJA JURAKIĆ</item>
      <item>Iva Petanjek</item>
    </izvorni_sadrzaj>
    <derivirana_varijabla naziv="DomainObject.Predmet.OstaliListFormated_1">
      <item>JASENKA VUKŠIĆ punomoćnik sudionika u postupku MARIJA JURAKIĆ</item>
      <item>Iva Petanjek</item>
    </derivirana_varijabla>
  </DomainObject.Predmet.OstaliListFormated>
  <DomainObject.Predmet.OstaliListFormatedOIB>
    <izvorni_sadrzaj>
      <item>JASENKA VUKŠIĆ punomoćnik sudionika u postupku MARIJA JURAKIĆ</item>
      <item>Iva Petanjek, OIB 70764524701</item>
    </izvorni_sadrzaj>
    <derivirana_varijabla naziv="DomainObject.Predmet.OstaliListFormatedOIB_1">
      <item>JASENKA VUKŠIĆ punomoćnik sudionika u postupku MARIJA JURAKIĆ</item>
      <item>Iva Petanjek, OIB 70764524701</item>
    </derivirana_varijabla>
  </DomainObject.Predmet.OstaliListFormatedOIB>
  <DomainObject.Predmet.OstaliListFormatedWithAdress>
    <izvorni_sadrzaj>
      <item>JASENKA VUKŠIĆ punomoćnik sudionika u postupku MARIJA JURAKIĆ</item>
      <item>Iva Petanjek, Trg I. Kukuljevića 9, 10000 Zagreb</item>
    </izvorni_sadrzaj>
    <derivirana_varijabla naziv="DomainObject.Predmet.OstaliListFormatedWithAdress_1">
      <item>JASENKA VUKŠIĆ punomoćnik sudionika u postupku MARIJA JURAKIĆ</item>
      <item>Iva Petanjek, Trg I. Kukuljevića 9, 10000 Zagreb</item>
    </derivirana_varijabla>
  </DomainObject.Predmet.OstaliListFormatedWithAdress>
  <DomainObject.Predmet.OstaliListFormatedWithAdressOIB>
    <izvorni_sadrzaj>
      <item>JASENKA VUKŠIĆ punomoćnik sudionika u postupku MARIJA JURAKIĆ</item>
      <item>Iva Petanjek, OIB 70764524701, Trg I. Kukuljevića 9, 10000 Zagreb</item>
    </izvorni_sadrzaj>
    <derivirana_varijabla naziv="DomainObject.Predmet.OstaliListFormatedWithAdressOIB_1">
      <item>JASENKA VUKŠIĆ punomoćnik sudionika u postupku MARIJA JURAKIĆ</item>
      <item>Iva Petanjek, OIB 70764524701, Trg I. Kukuljevića 9, 10000 Zagreb</item>
    </derivirana_varijabla>
  </DomainObject.Predmet.OstaliListFormatedWithAdressOIB>
  <DomainObject.Predmet.OstaliListNazivFormated>
    <izvorni_sadrzaj>
      <item>JASENKA VUKŠIĆ</item>
      <item>Iva Petanjek</item>
    </izvorni_sadrzaj>
    <derivirana_varijabla naziv="DomainObject.Predmet.OstaliListNazivFormated_1">
      <item>JASENKA VUKŠIĆ</item>
      <item>Iva Petanjek</item>
    </derivirana_varijabla>
  </DomainObject.Predmet.OstaliListNazivFormated>
  <DomainObject.Predmet.OstaliListNazivFormatedOIB>
    <izvorni_sadrzaj>
      <item>JASENKA VUKŠIĆ</item>
      <item>Iva Petanjek, OIB 70764524701</item>
    </izvorni_sadrzaj>
    <derivirana_varijabla naziv="DomainObject.Predmet.OstaliListNazivFormatedOIB_1">
      <item>JASENKA VUKŠIĆ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JURAKIĆ</izvorni_sadrzaj>
    <derivirana_varijabla naziv="DomainObject.Predmet.StrankaIDrugi_1">MARIJA JURAKIĆ</derivirana_varijabla>
  </DomainObject.Predmet.StrankaIDrugi>
  <DomainObject.Predmet.ProtustrankaIDrugi>
    <izvorni_sadrzaj>TEMPO-inženjering društvo s ograničenom odgovornošću za graditeljstvo, trgovinu i usluge</izvorni_sadrzaj>
    <derivirana_varijabla naziv="DomainObject.Predmet.ProtustrankaIDrugi_1">TEMPO-inženjering društvo s ograničenom odgovornošću za graditeljstvo, trgovinu i usluge</derivirana_varijabla>
  </DomainObject.Predmet.ProtustrankaIDrugi>
  <DomainObject.Predmet.StrankaIDrugiAdressOIB>
    <izvorni_sadrzaj>MARIJA JURAKIĆ, KALENIČKI PUT 10, 10000 Zagreb</izvorni_sadrzaj>
    <derivirana_varijabla naziv="DomainObject.Predmet.StrankaIDrugiAdressOIB_1">MARIJA JURAKIĆ, KALENIČKI PUT 10, 10000 Zagreb</derivirana_varijabla>
  </DomainObject.Predmet.StrankaIDrugiAdressOIB>
  <DomainObject.Predmet.ProtustrankaIDrugiAdressOIB>
    <izvorni_sadrzaj>TEMPO-inženjering društvo s ograničenom odgovornošću za graditeljstvo, trgovinu i usluge, OIB 03795340985, Josipa Lončara 2, 10000 Zagreb</izvorni_sadrzaj>
    <derivirana_varijabla naziv="DomainObject.Predmet.ProtustrankaIDrugiAdressOIB_1">TEMPO-inženjering društvo s ograničenom odgovornošću za graditeljstvo, trgovinu i usluge, OIB 03795340985, Josipa Lončara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JURAKIĆ</item>
      <item>TEMPO-inženjering društvo s ograničenom odgovornošću za graditeljstvo, trgovinu i usluge</item>
      <item>JASENKA VUKŠIĆ</item>
      <item>Iva Petanjek</item>
    </izvorni_sadrzaj>
    <derivirana_varijabla naziv="DomainObject.Predmet.SudioniciListNaziv_1">
      <item>MARIJA JURAKIĆ</item>
      <item>TEMPO-inženjering društvo s ograničenom odgovornošću za graditeljstvo, trgovinu i usluge</item>
      <item>JASENKA VUKŠIĆ</item>
      <item>Iva Petanjek</item>
    </derivirana_varijabla>
  </DomainObject.Predmet.SudioniciListNaziv>
  <DomainObject.Predmet.SudioniciListAdressOIB>
    <izvorni_sadrzaj>
      <item>MARIJA JURAKIĆ, KALENIČKI PUT 10,10000 Zagreb</item>
      <item>TEMPO-inženjering društvo s ograničenom odgovornošću za graditeljstvo, trgovinu i usluge, OIB 03795340985, Josipa Lončara 2,10000 Zagreb</item>
      <item>JASENKA VUKŠIĆ</item>
      <item>Iva Petanjek, OIB 70764524701, Trg I. Kukuljevića 9,10000 Zagreb</item>
    </izvorni_sadrzaj>
    <derivirana_varijabla naziv="DomainObject.Predmet.SudioniciListAdressOIB_1">
      <item>MARIJA JURAKIĆ, KALENIČKI PUT 10,10000 Zagreb</item>
      <item>TEMPO-inženjering društvo s ograničenom odgovornošću za graditeljstvo, trgovinu i usluge, OIB 03795340985, Josipa Lončara 2,10000 Zagreb</item>
      <item>JASENKA VUKŠIĆ</item>
      <item>Iva Petanjek, OIB 70764524701, Trg I.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03795340985</item>
      <item>, OIB null</item>
      <item>, OIB 70764524701</item>
    </izvorni_sadrzaj>
    <derivirana_varijabla naziv="DomainObject.Predmet.SudioniciListNazivOIB_1">
      <item>, OIB null</item>
      <item>, OIB 03795340985</item>
      <item>, OIB null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17</properties:Pages>
  <properties:Words>5262</properties:Words>
  <properties:Characters>31441</properties:Characters>
  <properties:Lines>2022</properties:Lines>
  <properties:Paragraphs>1210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2016-02-09T11:52:00Z</dcterms:created>
  <dc:creator>Mihael Kovačić</dc:creator>
  <cp:lastModifiedBy>Sonja Pilić</cp:lastModifiedBy>
  <cp:lastPrinted>2016-02-09T11:56:00Z</cp:lastPrinted>
  <dcterms:modified xmlns:xsi="http://www.w3.org/2001/XMLSchema-instance" xsi:type="dcterms:W3CDTF">2016-02-09T11:56:00Z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17</vt:i4>
  </prop:property>
</prop:Properties>
</file>