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572c" w14:paraId="f5a572c" w:rsidRDefault="00871F3B" w:rsidP="00910611" w:rsidR="00871F3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1F3B" w:rsidP="00910611" w:rsidR="00871F3B" w:rsidRPr="00871F3B">
      <w:pPr>
        <w:rPr>
          <w:rFonts w:hAnsi="Times New Roman" w:ascii="Times New Roman"/>
        </w:rPr>
      </w:pPr>
      <w:r w:rsidRPr="00871F3B">
        <w:rPr>
          <w:rFonts w:eastAsia="MS Mincho" w:hAnsi="Times New Roman" w:ascii="Times New Roman"/>
        </w:rPr>
        <w:t>REPUBLIKA HRVATSKA</w:t>
      </w:r>
    </w:p>
    <w:p w:rsidRDefault="00871F3B" w:rsidP="00910611" w:rsidR="00871F3B" w:rsidRPr="00871F3B">
      <w:pPr>
        <w:rPr>
          <w:rFonts w:hAnsi="Times New Roman" w:ascii="Times New Roman"/>
        </w:rPr>
      </w:pPr>
      <w:r w:rsidRPr="00871F3B">
        <w:rPr>
          <w:rFonts w:eastAsia="MS Mincho" w:hAnsi="Times New Roman" w:ascii="Times New Roman"/>
        </w:rPr>
        <w:t>TRGOVAČKI SUD U RIJECI</w:t>
      </w:r>
    </w:p>
    <w:p w:rsidRDefault="00871F3B" w:rsidR="00871F3B" w:rsidRPr="00871F3B">
      <w:pPr>
        <w:rPr>
          <w:rFonts w:eastAsia="MS Mincho" w:hAnsi="Times New Roman" w:ascii="Times New Roman"/>
        </w:rPr>
      </w:pPr>
      <w:r w:rsidRPr="00871F3B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0D032D">
      <w:pPr>
        <w:jc w:val="right"/>
        <w:rPr>
          <w:rFonts w:hAnsi="Times New Roman" w:ascii="Times New Roman"/>
          <w:b w:val="false"/>
        </w:rPr>
      </w:pPr>
      <w:r w:rsidRPr="000D032D">
        <w:rPr>
          <w:rFonts w:hAnsi="Times New Roman" w:ascii="Times New Roman"/>
          <w:b w:val="false"/>
        </w:rPr>
        <w:tab/>
      </w:r>
      <w:r w:rsidRPr="000D032D">
        <w:rPr>
          <w:rFonts w:hAnsi="Times New Roman" w:ascii="Times New Roman"/>
          <w:b w:val="false"/>
        </w:rPr>
        <w:tab/>
      </w:r>
      <w:r w:rsidRPr="000D032D">
        <w:rPr>
          <w:rFonts w:hAnsi="Times New Roman" w:ascii="Times New Roman"/>
          <w:b w:val="false"/>
        </w:rPr>
        <w:tab/>
      </w:r>
      <w:r w:rsidRPr="000D032D">
        <w:rPr>
          <w:rFonts w:hAnsi="Times New Roman" w:ascii="Times New Roman"/>
          <w:b w:val="false"/>
        </w:rPr>
        <w:tab/>
      </w:r>
      <w:r w:rsidRPr="000D032D">
        <w:rPr>
          <w:rFonts w:hAnsi="Times New Roman" w:ascii="Times New Roman"/>
          <w:b w:val="false"/>
        </w:rPr>
        <w:tab/>
      </w:r>
      <w:r w:rsidRPr="000D032D">
        <w:rPr>
          <w:rFonts w:hAnsi="Times New Roman" w:ascii="Times New Roman"/>
          <w:b w:val="false"/>
        </w:rPr>
        <w:tab/>
      </w:r>
      <w:r w:rsidRPr="000D032D">
        <w:rPr>
          <w:rFonts w:hAnsi="Times New Roman" w:ascii="Times New Roman"/>
          <w:b w:val="false"/>
        </w:rPr>
        <w:tab/>
        <w:t xml:space="preserve">Posl.br. </w:t>
      </w:r>
      <w:r w:rsidR="0062377B" w:rsidRPr="000D032D">
        <w:rPr>
          <w:rFonts w:hAnsi="Times New Roman" w:ascii="Times New Roman"/>
          <w:b w:val="false"/>
        </w:rPr>
        <w:t>14</w:t>
      </w:r>
      <w:r w:rsidRPr="000D032D">
        <w:rPr>
          <w:rFonts w:hAnsi="Times New Roman" w:ascii="Times New Roman"/>
          <w:b w:val="false"/>
        </w:rPr>
        <w:t xml:space="preserve"> St-</w:t>
      </w:r>
      <w:r w:rsidR="00FC3867" w:rsidRPr="000D032D">
        <w:rPr>
          <w:rFonts w:hAnsi="Times New Roman" w:ascii="Times New Roman"/>
          <w:b w:val="false"/>
        </w:rPr>
        <w:t>3</w:t>
      </w:r>
      <w:r w:rsidR="000D032D">
        <w:rPr>
          <w:rFonts w:hAnsi="Times New Roman" w:ascii="Times New Roman"/>
          <w:b w:val="false"/>
        </w:rPr>
        <w:t>99</w:t>
      </w:r>
      <w:r w:rsidR="00140547" w:rsidRPr="000D032D">
        <w:rPr>
          <w:rFonts w:hAnsi="Times New Roman" w:ascii="Times New Roman"/>
          <w:b w:val="false"/>
        </w:rPr>
        <w:t>/201</w:t>
      </w:r>
      <w:r w:rsidR="00DE6EAE" w:rsidRPr="000D032D">
        <w:rPr>
          <w:rFonts w:hAnsi="Times New Roman" w:ascii="Times New Roman"/>
          <w:b w:val="false"/>
        </w:rPr>
        <w:t>3</w:t>
      </w:r>
    </w:p>
    <w:p w:rsidRDefault="00D1646D" w:rsidP="00D1646D" w:rsidR="00D1646D" w:rsidRPr="000D032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0D032D">
      <w:pPr>
        <w:jc w:val="center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0D032D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0D032D">
      <w:pPr>
        <w:jc w:val="both"/>
        <w:rPr>
          <w:rFonts w:hAnsi="Times New Roman" w:ascii="Times New Roman"/>
          <w:b w:val="false"/>
        </w:rPr>
      </w:pPr>
      <w:r w:rsidRPr="000D032D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0D032D">
      <w:pPr>
        <w:rPr>
          <w:rFonts w:hAnsi="Times New Roman" w:ascii="Times New Roman"/>
          <w:b w:val="false"/>
          <w:bCs/>
        </w:rPr>
      </w:pPr>
    </w:p>
    <w:p w:rsidRDefault="000D032D" w:rsidP="000D032D" w:rsidR="000D032D" w:rsidRPr="000D032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0D032D">
        <w:rPr>
          <w:rFonts w:hAnsi="Times New Roman" w:ascii="Times New Roman"/>
          <w:b w:val="false"/>
        </w:rPr>
        <w:t>M.N. FENIKS javno trgovačko društvo za ugostiteljstvo i trgovinu Labin (Grad Labin), Karla Kranjca 46, OIB: 28265273508</w:t>
      </w:r>
      <w:r w:rsidRPr="000D032D">
        <w:rPr>
          <w:rFonts w:hAnsi="Times New Roman" w:ascii="Times New Roman"/>
          <w:b w:val="false"/>
          <w:bCs/>
        </w:rPr>
        <w:t>.</w:t>
      </w:r>
    </w:p>
    <w:p w:rsidRDefault="000D032D" w:rsidP="000D032D" w:rsidR="000D032D" w:rsidRPr="000D032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0D032D" w:rsidP="000D032D" w:rsidR="000D032D" w:rsidRPr="000D032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</w:rPr>
        <w:t xml:space="preserve">Za stečajnog upravitelja imenuje se Dinka Trumbić iz Splita, Lovrenska cesta 10, OIB: </w:t>
      </w:r>
      <w:r w:rsidRPr="000D032D">
        <w:rPr>
          <w:rFonts w:hAnsi="Times New Roman" w:ascii="Times New Roman"/>
          <w:b w:val="false"/>
          <w:color w:val="000000"/>
        </w:rPr>
        <w:t>1612960385089</w:t>
      </w:r>
      <w:r w:rsidRPr="000D032D">
        <w:rPr>
          <w:rFonts w:hAnsi="Times New Roman" w:ascii="Times New Roman"/>
          <w:b w:val="false"/>
        </w:rPr>
        <w:t>.</w:t>
      </w:r>
    </w:p>
    <w:p w:rsidRDefault="000D032D" w:rsidP="000D032D" w:rsidR="000D032D" w:rsidRPr="000D032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0D032D">
        <w:rPr>
          <w:rFonts w:hAnsi="Times New Roman" w:ascii="Times New Roman"/>
          <w:b w:val="false"/>
        </w:rPr>
        <w:t>M.N. FENIKS javno trgovačko društvo za ugostiteljstvo i trgovinu Labin (Grad Labin), Karla Kranjca 46, OIB: 28265273508.</w:t>
      </w:r>
    </w:p>
    <w:p w:rsidRDefault="000D032D" w:rsidP="000D032D" w:rsidR="000D032D" w:rsidRPr="000D032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0D032D">
          <w:rPr>
            <w:rFonts w:hAnsi="Times New Roman" w:ascii="Times New Roman"/>
            <w:b w:val="false"/>
            <w:bCs/>
          </w:rPr>
          <w:t>39. a</w:t>
        </w:r>
      </w:smartTag>
      <w:r w:rsidRPr="000D032D">
        <w:rPr>
          <w:rFonts w:hAnsi="Times New Roman" w:ascii="Times New Roman"/>
          <w:b w:val="false"/>
          <w:bCs/>
        </w:rPr>
        <w:t>. Stečajnog zakona.</w:t>
      </w:r>
    </w:p>
    <w:p w:rsidRDefault="000D032D" w:rsidP="000D032D" w:rsidR="000D032D" w:rsidRPr="000D032D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0D032D">
        <w:rPr>
          <w:rFonts w:hAnsi="Times New Roman" w:ascii="Times New Roman"/>
          <w:b w:val="false"/>
        </w:rPr>
        <w:t>Otvaranje stečajnog postupka upisati će se u sudski registar ovog suda, a</w:t>
      </w:r>
      <w:r w:rsidRPr="000D032D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P="000D032D" w:rsidR="00EB6C2B" w:rsidRPr="000D032D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0D032D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1F3B"/>
    <w:rsid w:val="00873A30"/>
    <w:rsid w:val="00875E60"/>
    <w:rsid w:val="00876C03"/>
    <w:rsid w:val="00880271"/>
    <w:rsid w:val="00883501"/>
    <w:rsid w:val="0088464F"/>
    <w:rsid w:val="00884B4A"/>
    <w:rsid w:val="00886570"/>
    <w:rsid w:val="00890C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90C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0C93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0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90C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0C93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0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St-399/2013</izvorni_sadrzaj>
    <derivirana_varijabla naziv="DomainObject.Predmet.OznakaBroj_1">St-399/2013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M.N. FENIKS j.t.d.  Labin</izvorni_sadrzaj>
    <derivirana_varijabla naziv="DomainObject.Predmet.ProtustrankaFormated_1">  M.N. FENIKS j.t.d.  Labin</derivirana_varijabla>
  </DomainObject.Predmet.ProtustrankaFormated>
  <DomainObject.Predmet.ProtustrankaFormatedOIB>
    <izvorni_sadrzaj>  M.N. FENIKS j.t.d.  Labin, OIB 28265273508</izvorni_sadrzaj>
    <derivirana_varijabla naziv="DomainObject.Predmet.ProtustrankaFormatedOIB_1">  M.N. FENIKS j.t.d.  Labin, OIB 28265273508</derivirana_varijabla>
  </DomainObject.Predmet.ProtustrankaFormatedOIB>
  <DomainObject.Predmet.ProtustrankaFormatedWithAdress>
    <izvorni_sadrzaj> M.N. FENIKS j.t.d.  Labin, Karla Kranjca 46, 52 220 Labin</izvorni_sadrzaj>
    <derivirana_varijabla naziv="DomainObject.Predmet.ProtustrankaFormatedWithAdress_1"> M.N. FENIKS j.t.d.  Labin, Karla Kranjca 46, 52 220 Labin</derivirana_varijabla>
  </DomainObject.Predmet.ProtustrankaFormatedWithAdress>
  <DomainObject.Predmet.ProtustrankaFormatedWithAdressOIB>
    <izvorni_sadrzaj> M.N. FENIKS j.t.d.  Labin, OIB 28265273508, Karla Kranjca 46, 52 220 Labin</izvorni_sadrzaj>
    <derivirana_varijabla naziv="DomainObject.Predmet.ProtustrankaFormatedWithAdressOIB_1"> M.N. FENIKS j.t.d.  Labin, OIB 28265273508, Karla Kranjca 46, 52 220 Labin</derivirana_varijabla>
  </DomainObject.Predmet.ProtustrankaFormatedWithAdressOIB>
  <DomainObject.Predmet.ProtustrankaWithAdress>
    <izvorni_sadrzaj>M.N. FENIKS j.t.d.  Labin Karla Kranjca 46, 52 220 Labin</izvorni_sadrzaj>
    <derivirana_varijabla naziv="DomainObject.Predmet.ProtustrankaWithAdress_1">M.N. FENIKS j.t.d.  Labin Karla Kranjca 46, 52 220 Labin</derivirana_varijabla>
  </DomainObject.Predmet.ProtustrankaWithAdress>
  <DomainObject.Predmet.ProtustrankaWithAdressOIB>
    <izvorni_sadrzaj>M.N. FENIKS j.t.d.  Labin, OIB 28265273508, Karla Kranjca 46, 52 220 Labin</izvorni_sadrzaj>
    <derivirana_varijabla naziv="DomainObject.Predmet.ProtustrankaWithAdressOIB_1">M.N. FENIKS j.t.d.  Labin, OIB 28265273508, Karla Kranjca 46, 52 220 Labin</derivirana_varijabla>
  </DomainObject.Predmet.ProtustrankaWithAdressOIB>
  <DomainObject.Predmet.ProtustrankaNazivFormated>
    <izvorni_sadrzaj>M.N. FENIKS j.t.d.  Labin</izvorni_sadrzaj>
    <derivirana_varijabla naziv="DomainObject.Predmet.ProtustrankaNazivFormated_1">M.N. FENIKS j.t.d.  Labin</derivirana_varijabla>
  </DomainObject.Predmet.ProtustrankaNazivFormated>
  <DomainObject.Predmet.ProtustrankaNazivFormatedOIB>
    <izvorni_sadrzaj>M.N. FENIKS j.t.d.  Labin, OIB 28265273508</izvorni_sadrzaj>
    <derivirana_varijabla naziv="DomainObject.Predmet.ProtustrankaNazivFormatedOIB_1">M.N. FENIKS j.t.d.  Labin, OIB 28265273508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M.N. FENIKS j.t.d.  Labin</item>
    </izvorni_sadrzaj>
    <derivirana_varijabla naziv="DomainObject.Predmet.ProtuStrankaListFormated_1">
      <item>M.N. FENIKS j.t.d.  Labin</item>
    </derivirana_varijabla>
  </DomainObject.Predmet.ProtuStrankaListFormated>
  <DomainObject.Predmet.ProtuStrankaListFormatedOIB>
    <izvorni_sadrzaj>
      <item>M.N. FENIKS j.t.d.  Labin, OIB 28265273508</item>
    </izvorni_sadrzaj>
    <derivirana_varijabla naziv="DomainObject.Predmet.ProtuStrankaListFormatedOIB_1">
      <item>M.N. FENIKS j.t.d.  Labin, OIB 28265273508</item>
    </derivirana_varijabla>
  </DomainObject.Predmet.ProtuStrankaListFormatedOIB>
  <DomainObject.Predmet.ProtuStrankaListFormatedWithAdress>
    <izvorni_sadrzaj>
      <item>M.N. FENIKS j.t.d.  Labin, Karla Kranjca 46, 52 220 Labin</item>
    </izvorni_sadrzaj>
    <derivirana_varijabla naziv="DomainObject.Predmet.ProtuStrankaListFormatedWithAdress_1">
      <item>M.N. FENIKS j.t.d.  Labin, Karla Kranjca 46, 52 220 Labin</item>
    </derivirana_varijabla>
  </DomainObject.Predmet.ProtuStrankaListFormatedWithAdress>
  <DomainObject.Predmet.ProtuStrankaListFormatedWithAdressOIB>
    <izvorni_sadrzaj>
      <item>M.N. FENIKS j.t.d.  Labin, OIB 28265273508, Karla Kranjca 46, 52 220 Labin</item>
    </izvorni_sadrzaj>
    <derivirana_varijabla naziv="DomainObject.Predmet.ProtuStrankaListFormatedWithAdressOIB_1">
      <item>M.N. FENIKS j.t.d.  Labin, OIB 28265273508, Karla Kranjca 46, 52 220 Labin</item>
    </derivirana_varijabla>
  </DomainObject.Predmet.ProtuStrankaListFormatedWithAdressOIB>
  <DomainObject.Predmet.ProtuStrankaListNazivFormated>
    <izvorni_sadrzaj>
      <item>M.N. FENIKS j.t.d.  Labin</item>
    </izvorni_sadrzaj>
    <derivirana_varijabla naziv="DomainObject.Predmet.ProtuStrankaListNazivFormated_1">
      <item>M.N. FENIKS j.t.d.  Labin</item>
    </derivirana_varijabla>
  </DomainObject.Predmet.ProtuStrankaListNazivFormated>
  <DomainObject.Predmet.ProtuStrankaListNazivFormatedOIB>
    <izvorni_sadrzaj>
      <item>M.N. FENIKS j.t.d.  Labin, OIB 28265273508</item>
    </izvorni_sadrzaj>
    <derivirana_varijabla naziv="DomainObject.Predmet.ProtuStrankaListNazivFormatedOIB_1">
      <item>M.N. FENIKS j.t.d.  Labin, OIB 28265273508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M.N. FENIKS j.t.d.  Labin</izvorni_sadrzaj>
    <derivirana_varijabla naziv="DomainObject.Predmet.ProtustrankaIDrugi_1">M.N. FENIKS j.t.d.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M.N. FENIKS j.t.d.  Labin, OIB 28265273508, Karla Kranjca 46, 52 220 Labin</izvorni_sadrzaj>
    <derivirana_varijabla naziv="DomainObject.Predmet.ProtustrankaIDrugiAdressOIB_1">M.N. FENIKS j.t.d.  Labin, OIB 28265273508, Karla Kranjca 46,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M.N. FENIKS j.t.d.  Labin</item>
      <item>FINA  Pula</item>
    </izvorni_sadrzaj>
    <derivirana_varijabla naziv="DomainObject.Predmet.SudioniciListNaziv_1">
      <item>M.N. FENIKS j.t.d.  Labin</item>
      <item>FINA  Pula</item>
    </derivirana_varijabla>
  </DomainObject.Predmet.SudioniciListNaziv>
  <DomainObject.Predmet.SudioniciListAdressOIB>
    <izvorni_sadrzaj>
      <item>M.N. FENIKS j.t.d.  Labin, OIB 28265273508, Karla Kranjca 46,52 220 Labin</item>
      <item>FINA  Pula, OIB 85821130368, Giardini 5,52 100 Pula</item>
    </izvorni_sadrzaj>
    <derivirana_varijabla naziv="DomainObject.Predmet.SudioniciListAdressOIB_1">
      <item>M.N. FENIKS j.t.d.  Labin, OIB 28265273508, Karla Kranjca 46,52 220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28265273508</item>
      <item>, OIB 85821130368</item>
    </izvorni_sadrzaj>
    <derivirana_varijabla naziv="DomainObject.Predmet.SudioniciListNazivOIB_1">
      <item>, OIB 28265273508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158</properties:Words>
  <properties:Characters>857</properties:Characters>
  <properties:Lines>26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2015-09-30T11:08:00Z</dcterms:created>
  <dc:creator>korlevicd</dc:creator>
  <cp:lastModifiedBy>wsadmin</cp:lastModifiedBy>
  <cp:lastPrinted>2009-10-26T10:56:00Z</cp:lastPrinted>
  <dcterms:modified xmlns:xsi="http://www.w3.org/2001/XMLSchema-instance" xsi:type="dcterms:W3CDTF">2015-09-30T11:10:00Z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