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8e6b" w14:paraId="fae8e6b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281EEF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6447AD">
        <w:rPr>
          <w:rFonts w:hAnsi="Times New Roman" w:ascii="Times New Roman"/>
          <w:szCs w:val="24"/>
          <w:lang w:val="hr-HR"/>
        </w:rPr>
        <w:t>GOOD GUARD d.o.o.</w:t>
      </w:r>
      <w:r w:rsidR="00C85395">
        <w:rPr>
          <w:rFonts w:hAnsi="Times New Roman" w:ascii="Times New Roman"/>
          <w:szCs w:val="24"/>
          <w:lang w:val="hr-HR"/>
        </w:rPr>
        <w:t xml:space="preserve">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6447AD">
        <w:rPr>
          <w:rFonts w:hAnsi="Times New Roman" w:ascii="Times New Roman"/>
          <w:szCs w:val="24"/>
          <w:lang w:val="hr-HR"/>
        </w:rPr>
        <w:t>Samoborska cestar 255,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6447AD">
        <w:rPr>
          <w:rFonts w:hAnsi="Times New Roman" w:ascii="Times New Roman"/>
          <w:szCs w:val="24"/>
          <w:lang w:val="hr-HR"/>
        </w:rPr>
        <w:t>44941554897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281EEF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6447AD" w:rsidR="006447AD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447AD">
        <w:rPr>
          <w:rFonts w:hAnsi="Times New Roman" w:ascii="Times New Roman"/>
          <w:szCs w:val="24"/>
          <w:lang w:val="hr-HR"/>
        </w:rPr>
        <w:t xml:space="preserve">GOOD GUARD d.o.o. Zagreb </w:t>
      </w:r>
      <w:r w:rsidR="006447AD" w:rsidRPr="003A09E3">
        <w:rPr>
          <w:rFonts w:hAnsi="Times New Roman" w:ascii="Times New Roman"/>
          <w:szCs w:val="24"/>
          <w:lang w:val="hr-HR"/>
        </w:rPr>
        <w:t xml:space="preserve">, </w:t>
      </w:r>
      <w:r w:rsidR="006447AD">
        <w:rPr>
          <w:rFonts w:hAnsi="Times New Roman" w:ascii="Times New Roman"/>
          <w:szCs w:val="24"/>
          <w:lang w:val="hr-HR"/>
        </w:rPr>
        <w:t xml:space="preserve">Samoborska cestar 255, </w:t>
      </w:r>
      <w:r w:rsidR="006447AD" w:rsidRPr="003A09E3">
        <w:rPr>
          <w:rFonts w:hAnsi="Times New Roman" w:ascii="Times New Roman"/>
          <w:szCs w:val="24"/>
          <w:lang w:val="hr-HR"/>
        </w:rPr>
        <w:t>OIB</w:t>
      </w:r>
      <w:r w:rsidR="006447AD">
        <w:rPr>
          <w:rFonts w:hAnsi="Times New Roman" w:ascii="Times New Roman"/>
          <w:szCs w:val="24"/>
          <w:lang w:val="hr-HR"/>
        </w:rPr>
        <w:t xml:space="preserve"> 44941554897</w:t>
      </w:r>
      <w:r w:rsidR="006447AD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 </w:t>
      </w:r>
      <w:r w:rsidR="006447AD">
        <w:rPr>
          <w:rFonts w:hAnsi="Times New Roman" w:ascii="Times New Roman"/>
          <w:lang w:val="hr-HR"/>
        </w:rPr>
        <w:t xml:space="preserve">98.175,78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F80AD9">
        <w:rPr>
          <w:rFonts w:hAnsi="Times New Roman" w:ascii="Times New Roman"/>
          <w:lang w:val="hr-HR"/>
        </w:rPr>
        <w:t>11.09.2015.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281EEF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281EEF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281EEF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281EEF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7C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C85395">
      <w:rPr>
        <w:rFonts w:hAnsi="Times New Roman" w:ascii="Times New Roman"/>
        <w:lang w:val="hr-HR"/>
      </w:rPr>
      <w:t>8</w:t>
    </w:r>
    <w:r w:rsidR="006447AD">
      <w:rPr>
        <w:rFonts w:hAnsi="Times New Roman" w:ascii="Times New Roman"/>
        <w:lang w:val="hr-HR"/>
      </w:rPr>
      <w:t>6</w:t>
    </w:r>
    <w:r w:rsidR="00C85395">
      <w:rPr>
        <w:rFonts w:hAnsi="Times New Roman" w:ascii="Times New Roman"/>
        <w:lang w:val="hr-HR"/>
      </w:rPr>
      <w:t>1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281EEF"/>
    <w:rsid w:val="003A09E3"/>
    <w:rsid w:val="0041229F"/>
    <w:rsid w:val="0042162E"/>
    <w:rsid w:val="00460EA8"/>
    <w:rsid w:val="00532B71"/>
    <w:rsid w:val="005940E9"/>
    <w:rsid w:val="006356C5"/>
    <w:rsid w:val="00643D1A"/>
    <w:rsid w:val="006447AD"/>
    <w:rsid w:val="007233AB"/>
    <w:rsid w:val="007A29F9"/>
    <w:rsid w:val="00840E3D"/>
    <w:rsid w:val="00997BA9"/>
    <w:rsid w:val="009F0AE2"/>
    <w:rsid w:val="009F1D41"/>
    <w:rsid w:val="00A95334"/>
    <w:rsid w:val="00AB7883"/>
    <w:rsid w:val="00AF40B4"/>
    <w:rsid w:val="00B03169"/>
    <w:rsid w:val="00C85395"/>
    <w:rsid w:val="00CF2939"/>
    <w:rsid w:val="00D44D4F"/>
    <w:rsid w:val="00D955F3"/>
    <w:rsid w:val="00DB29D2"/>
    <w:rsid w:val="00DB4528"/>
    <w:rsid w:val="00E67C3A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C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C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C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C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C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C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C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C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St-861/2015</izvorni_sadrzaj>
    <derivirana_varijabla naziv="DomainObject.Predmet.OznakaBroj_1">St-861/2015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GUARD d.o.o.</izvorni_sadrzaj>
    <derivirana_varijabla naziv="DomainObject.Predmet.ProtustrankaFormated_1">  GOOD GUARD d.o.o.</derivirana_varijabla>
  </DomainObject.Predmet.ProtustrankaFormated>
  <DomainObject.Predmet.ProtustrankaFormatedOIB>
    <izvorni_sadrzaj>  GOOD GUARD d.o.o., OIB 44941554897</izvorni_sadrzaj>
    <derivirana_varijabla naziv="DomainObject.Predmet.ProtustrankaFormatedOIB_1">  GOOD GUARD d.o.o., OIB 44941554897</derivirana_varijabla>
  </DomainObject.Predmet.ProtustrankaFormatedOIB>
  <DomainObject.Predmet.ProtustrankaFormatedWithAdress>
    <izvorni_sadrzaj> GOOD GUARD d.o.o., Samoborska cesta 255, 10000 Zagreb</izvorni_sadrzaj>
    <derivirana_varijabla naziv="DomainObject.Predmet.ProtustrankaFormatedWithAdress_1"> GOOD GUARD d.o.o., Samoborska cesta 255, 10000 Zagreb</derivirana_varijabla>
  </DomainObject.Predmet.ProtustrankaFormatedWithAdress>
  <DomainObject.Predmet.ProtustrankaFormatedWithAdressOIB>
    <izvorni_sadrzaj> GOOD GUARD d.o.o., OIB 44941554897, Samoborska cesta 255, 10000 Zagreb</izvorni_sadrzaj>
    <derivirana_varijabla naziv="DomainObject.Predmet.ProtustrankaFormatedWithAdressOIB_1"> GOOD GUARD d.o.o., OIB 44941554897, Samoborska cesta 255, 10000 Zagreb</derivirana_varijabla>
  </DomainObject.Predmet.ProtustrankaFormatedWithAdressOIB>
  <DomainObject.Predmet.ProtustrankaWithAdress>
    <izvorni_sadrzaj>GOOD GUARD d.o.o. Samoborska cesta 255, 10000 Zagreb</izvorni_sadrzaj>
    <derivirana_varijabla naziv="DomainObject.Predmet.ProtustrankaWithAdress_1">GOOD GUARD d.o.o. Samoborska cesta 255, 10000 Zagreb</derivirana_varijabla>
  </DomainObject.Predmet.ProtustrankaWithAdress>
  <DomainObject.Predmet.ProtustrankaWithAdressOIB>
    <izvorni_sadrzaj>GOOD GUARD d.o.o., OIB 44941554897, Samoborska cesta 255, 10000 Zagreb</izvorni_sadrzaj>
    <derivirana_varijabla naziv="DomainObject.Predmet.ProtustrankaWithAdressOIB_1">GOOD GUARD d.o.o., OIB 44941554897, Samoborska cesta 255, 10000 Zagreb</derivirana_varijabla>
  </DomainObject.Predmet.ProtustrankaWithAdressOIB>
  <DomainObject.Predmet.ProtustrankaNazivFormated>
    <izvorni_sadrzaj>GOOD GUARD d.o.o.</izvorni_sadrzaj>
    <derivirana_varijabla naziv="DomainObject.Predmet.ProtustrankaNazivFormated_1">GOOD GUARD d.o.o.</derivirana_varijabla>
  </DomainObject.Predmet.ProtustrankaNazivFormated>
  <DomainObject.Predmet.ProtustrankaNazivFormatedOIB>
    <izvorni_sadrzaj>GOOD GUARD d.o.o., OIB 44941554897</izvorni_sadrzaj>
    <derivirana_varijabla naziv="DomainObject.Predmet.ProtustrankaNazivFormatedOIB_1">GOOD GUARD d.o.o., OIB 44941554897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GUARD d.o.o.</item>
    </izvorni_sadrzaj>
    <derivirana_varijabla naziv="DomainObject.Predmet.ProtuStrankaListFormated_1">
      <item>GOOD GUARD d.o.o.</item>
    </derivirana_varijabla>
  </DomainObject.Predmet.ProtuStrankaListFormated>
  <DomainObject.Predmet.ProtuStrankaListFormatedOIB>
    <izvorni_sadrzaj>
      <item>GOOD GUARD d.o.o., OIB 44941554897</item>
    </izvorni_sadrzaj>
    <derivirana_varijabla naziv="DomainObject.Predmet.ProtuStrankaListFormatedOIB_1">
      <item>GOOD GUARD d.o.o., OIB 44941554897</item>
    </derivirana_varijabla>
  </DomainObject.Predmet.ProtuStrankaListFormatedOIB>
  <DomainObject.Predmet.ProtuStrankaListFormatedWithAdress>
    <izvorni_sadrzaj>
      <item>GOOD GUARD d.o.o., Samoborska cesta 255, 10000 Zagreb</item>
    </izvorni_sadrzaj>
    <derivirana_varijabla naziv="DomainObject.Predmet.ProtuStrankaListFormatedWithAdress_1">
      <item>GOOD GUARD d.o.o., Samoborska cesta 255, 10000 Zagreb</item>
    </derivirana_varijabla>
  </DomainObject.Predmet.ProtuStrankaListFormatedWithAdress>
  <DomainObject.Predmet.ProtuStrankaListFormatedWithAdressOIB>
    <izvorni_sadrzaj>
      <item>GOOD GUARD d.o.o., OIB 44941554897, Samoborska cesta 255, 10000 Zagreb</item>
    </izvorni_sadrzaj>
    <derivirana_varijabla naziv="DomainObject.Predmet.ProtuStrankaListFormatedWithAdressOIB_1">
      <item>GOOD GUARD d.o.o., OIB 44941554897, Samoborska cesta 255, 10000 Zagreb</item>
    </derivirana_varijabla>
  </DomainObject.Predmet.ProtuStrankaListFormatedWithAdressOIB>
  <DomainObject.Predmet.ProtuStrankaListNazivFormated>
    <izvorni_sadrzaj>
      <item>GOOD GUARD d.o.o.</item>
    </izvorni_sadrzaj>
    <derivirana_varijabla naziv="DomainObject.Predmet.ProtuStrankaListNazivFormated_1">
      <item>GOOD GUARD d.o.o.</item>
    </derivirana_varijabla>
  </DomainObject.Predmet.ProtuStrankaListNazivFormated>
  <DomainObject.Predmet.ProtuStrankaListNazivFormatedOIB>
    <izvorni_sadrzaj>
      <item>GOOD GUARD d.o.o., OIB 44941554897</item>
    </izvorni_sadrzaj>
    <derivirana_varijabla naziv="DomainObject.Predmet.ProtuStrankaListNazivFormatedOIB_1">
      <item>GOOD GUARD d.o.o., OIB 44941554897</item>
    </derivirana_varijabla>
  </DomainObject.Predmet.ProtuStrankaListNazivFormatedOIB>
  <DomainObject.Predmet.OstaliListFormated>
    <izvorni_sadrzaj>
      <item>Stipan Ivić</item>
    </izvorni_sadrzaj>
    <derivirana_varijabla naziv="DomainObject.Predmet.OstaliListFormated_1">
      <item>Stipan Ivić</item>
    </derivirana_varijabla>
  </DomainObject.Predmet.OstaliListFormated>
  <DomainObject.Predmet.OstaliListFormatedOIB>
    <izvorni_sadrzaj>
      <item>Stipan Ivić, OIB 18509123215</item>
    </izvorni_sadrzaj>
    <derivirana_varijabla naziv="DomainObject.Predmet.OstaliListFormatedOIB_1">
      <item>Stipan Ivić, OIB 18509123215</item>
    </derivirana_varijabla>
  </DomainObject.Predmet.OstaliListFormatedOIB>
  <DomainObject.Predmet.OstaliListFormatedWithAdress>
    <izvorni_sadrzaj>
      <item>Stipan Ivić, Jelašićka Ii. 1d, 10000 Zagreb</item>
    </izvorni_sadrzaj>
    <derivirana_varijabla naziv="DomainObject.Predmet.OstaliListFormatedWithAdress_1">
      <item>Stipan Ivić, Jelašićka Ii. 1d, 10000 Zagreb</item>
    </derivirana_varijabla>
  </DomainObject.Predmet.OstaliListFormatedWithAdress>
  <DomainObject.Predmet.OstaliListFormatedWithAdressOIB>
    <izvorni_sadrzaj>
      <item>Stipan Ivić, OIB 18509123215, Jelašićka Ii. 1d, 10000 Zagreb</item>
    </izvorni_sadrzaj>
    <derivirana_varijabla naziv="DomainObject.Predmet.OstaliListFormatedWithAdressOIB_1">
      <item>Stipan Ivić, OIB 18509123215, Jelašićka Ii. 1d, 10000 Zagreb</item>
    </derivirana_varijabla>
  </DomainObject.Predmet.OstaliListFormatedWithAdressOIB>
  <DomainObject.Predmet.OstaliListNazivFormated>
    <izvorni_sadrzaj>
      <item>Stipan Ivić</item>
    </izvorni_sadrzaj>
    <derivirana_varijabla naziv="DomainObject.Predmet.OstaliListNazivFormated_1">
      <item>Stipan Ivić</item>
    </derivirana_varijabla>
  </DomainObject.Predmet.OstaliListNazivFormated>
  <DomainObject.Predmet.OstaliListNazivFormatedOIB>
    <izvorni_sadrzaj>
      <item>Stipan Ivić, OIB 18509123215</item>
    </izvorni_sadrzaj>
    <derivirana_varijabla naziv="DomainObject.Predmet.OstaliListNazivFormatedOIB_1">
      <item>Stipan Ivić, OIB 18509123215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GUARD d.o.o.</izvorni_sadrzaj>
    <derivirana_varijabla naziv="DomainObject.Predmet.ProtustrankaIDrugi_1">GOOD GUARD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GOOD GUARD d.o.o., OIB 44941554897, Samoborska cesta 255, 10000 Zagreb</izvorni_sadrzaj>
    <derivirana_varijabla naziv="DomainObject.Predmet.ProtustrankaIDrugiAdressOIB_1">GOOD GUARD d.o.o., OIB 44941554897, Samoborska cesta 255,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GOOD GUARD d.o.o.</item>
      <item>Stipan Ivić</item>
    </izvorni_sadrzaj>
    <derivirana_varijabla naziv="DomainObject.Predmet.SudioniciListNaziv_1">
      <item>FINA Regionalni centar Zagreb</item>
      <item>GOOD GUARD d.o.o.</item>
      <item>Stipan 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GOOD GUARD d.o.o., OIB 44941554897, Samoborska cesta 255,10000 Zagreb</item>
      <item>Stipan Ivić, OIB 18509123215, Jelašićka Ii. 1d,10000 Zagreb</item>
    </izvorni_sadrzaj>
    <derivirana_varijabla naziv="DomainObject.Predmet.SudioniciListAdressOIB_1">
      <item>FINA Regionalni centar Zagreb, OIB 85821130368, Trg svibanjskih žrtava 1995. 1,10000 Zagreb</item>
      <item>GOOD GUARD d.o.o., OIB 44941554897, Samoborska cesta 255,10000 Zagreb</item>
      <item>Stipan Ivić, OIB 18509123215, Jelašićka Ii.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44941554897</item>
      <item>, OIB 18509123215</item>
    </izvorni_sadrzaj>
    <derivirana_varijabla naziv="DomainObject.Predmet.SudioniciListNazivOIB_1">
      <item>, OIB 85821130368</item>
      <item>, OIB 44941554897</item>
      <item>, OIB 18509123215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1840</properties:Characters>
  <properties:Lines>53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2016-01-22T12:14:00Z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