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2805" w14:paraId="57a280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077C">
      <w:pPr>
        <w:jc w:val="center"/>
        <w:rPr>
          <w:rFonts w:hAnsi="Times New Roman" w:ascii="Times New Roman"/>
          <w:szCs w:val="24"/>
          <w:lang w:val="hr-HR"/>
        </w:rPr>
      </w:pPr>
      <w:r w:rsidRPr="002B077C">
        <w:rPr>
          <w:rFonts w:hAnsi="Times New Roman" w:ascii="Times New Roman"/>
          <w:szCs w:val="24"/>
          <w:lang w:val="hr-HR"/>
        </w:rPr>
        <w:t xml:space="preserve">od </w:t>
      </w:r>
      <w:r w:rsidR="002B077C" w:rsidRPr="002B077C">
        <w:rPr>
          <w:rFonts w:hAnsi="Times New Roman" w:ascii="Times New Roman"/>
          <w:szCs w:val="24"/>
          <w:lang w:val="hr-HR"/>
        </w:rPr>
        <w:t>12. listopada</w:t>
      </w:r>
      <w:r w:rsidR="00FC27CC" w:rsidRPr="002B077C">
        <w:rPr>
          <w:rFonts w:hAnsi="Times New Roman" w:ascii="Times New Roman"/>
          <w:szCs w:val="24"/>
          <w:lang w:val="hr-HR"/>
        </w:rPr>
        <w:t xml:space="preserve"> 2017</w:t>
      </w:r>
      <w:r w:rsidR="00021E91" w:rsidRPr="002B077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o </w:t>
      </w:r>
      <w:r w:rsidR="003A4205" w:rsidRPr="002A6FB7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6FB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2A6FB7">
      <w:pPr>
        <w:jc w:val="center"/>
        <w:rPr>
          <w:rFonts w:hAnsi="Times New Roman" w:ascii="Times New Roman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nad dužnikom </w:t>
      </w:r>
      <w:r w:rsidR="002A6FB7" w:rsidRPr="002A6FB7">
        <w:rPr>
          <w:rFonts w:hAnsi="Times New Roman" w:ascii="Times New Roman"/>
          <w:lang w:val="hr-HR"/>
        </w:rPr>
        <w:t xml:space="preserve">NOVOGRADNJA d.o.o., Novigrad Podravski, </w:t>
      </w:r>
      <w:proofErr w:type="spellStart"/>
      <w:r w:rsidR="002A6FB7" w:rsidRPr="002A6FB7">
        <w:rPr>
          <w:rFonts w:hAnsi="Times New Roman" w:ascii="Times New Roman"/>
          <w:lang w:val="hr-HR"/>
        </w:rPr>
        <w:t>Virovska</w:t>
      </w:r>
      <w:proofErr w:type="spellEnd"/>
      <w:r w:rsidR="002A6FB7" w:rsidRPr="002A6FB7">
        <w:rPr>
          <w:rFonts w:hAnsi="Times New Roman" w:ascii="Times New Roman"/>
          <w:lang w:val="hr-HR"/>
        </w:rPr>
        <w:t xml:space="preserve"> 38, </w:t>
      </w:r>
    </w:p>
    <w:p w:rsidRDefault="002A6FB7" w:rsidP="000532A4" w:rsidR="00A2571C" w:rsidRPr="002A6FB7">
      <w:pPr>
        <w:jc w:val="center"/>
        <w:rPr>
          <w:rFonts w:hAnsi="Times New Roman" w:ascii="Times New Roman"/>
          <w:lang w:val="hr-HR"/>
        </w:rPr>
      </w:pPr>
      <w:r w:rsidRPr="002A6FB7">
        <w:rPr>
          <w:rFonts w:hAnsi="Times New Roman" w:ascii="Times New Roman"/>
          <w:lang w:val="hr-HR"/>
        </w:rPr>
        <w:t>OIB: 41234782776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A6FB7">
        <w:rPr>
          <w:rFonts w:hAnsi="Times New Roman" w:ascii="Times New Roman"/>
          <w:szCs w:val="24"/>
          <w:lang w:val="hr-HR"/>
        </w:rPr>
        <w:t>10,15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D77F3D">
        <w:rPr>
          <w:rFonts w:hAnsi="Times New Roman" w:ascii="Times New Roman"/>
          <w:szCs w:val="24"/>
          <w:lang w:val="hr-HR"/>
        </w:rPr>
        <w:t>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D77F3D">
        <w:rPr>
          <w:rFonts w:hAnsi="Times New Roman" w:ascii="Times New Roman"/>
          <w:szCs w:val="24"/>
          <w:lang w:val="hr-HR"/>
        </w:rPr>
        <w:t>Tanja Purić-Stamenković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 xml:space="preserve">koji je uredno pozvan, te da nije dostavio ovome sudu </w:t>
      </w:r>
      <w:proofErr w:type="spellStart"/>
      <w:r w:rsidR="00AC7712">
        <w:rPr>
          <w:rFonts w:hAnsi="Times New Roman" w:ascii="Times New Roman"/>
          <w:szCs w:val="24"/>
          <w:lang w:val="hr-HR"/>
        </w:rPr>
        <w:t>prokazni</w:t>
      </w:r>
      <w:proofErr w:type="spellEnd"/>
      <w:r w:rsidR="00AC7712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AC7712">
        <w:rPr>
          <w:rFonts w:hAnsi="Times New Roman" w:ascii="Times New Roman"/>
          <w:szCs w:val="24"/>
          <w:lang w:val="hr-HR"/>
        </w:rPr>
        <w:t xml:space="preserve"> Republike Hrvatske </w:t>
      </w:r>
      <w:r>
        <w:rPr>
          <w:rFonts w:hAnsi="Times New Roman" w:ascii="Times New Roman"/>
          <w:szCs w:val="24"/>
          <w:lang w:val="hr-HR"/>
        </w:rPr>
        <w:t xml:space="preserve">predaje u spis dokaze o postojanju imovine i to dva automobila marke Mercedes iz 1996. i 1998., i teretni automobil iz 1992., koje je procijenio </w:t>
      </w:r>
      <w:proofErr w:type="spellStart"/>
      <w:r>
        <w:rPr>
          <w:rFonts w:hAnsi="Times New Roman" w:ascii="Times New Roman"/>
          <w:szCs w:val="24"/>
          <w:lang w:val="hr-HR"/>
        </w:rPr>
        <w:t>ovršitelj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Porezne uprave na sveukupan iznos od 9.000,00 kn.</w:t>
      </w: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FINE dužnik je u blokadi 154 dana sa iznosom od 43.227,67 kn.</w:t>
      </w: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3D" w:rsidP="006C691D" w:rsidR="006C69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Dug prema evidenciji javnih davanja koju vodi Porezna uprava</w:t>
      </w:r>
      <w:r w:rsidR="008D6852">
        <w:rPr>
          <w:rFonts w:hAnsi="Times New Roman" w:ascii="Times New Roman"/>
          <w:szCs w:val="24"/>
          <w:lang w:val="hr-HR"/>
        </w:rPr>
        <w:t xml:space="preserve"> iznosio je 46.383,86 kn na dan 21. kolovoza 2017.</w:t>
      </w:r>
    </w:p>
    <w:p w:rsidRDefault="00B738B4" w:rsidP="006C691D" w:rsidR="00B738B4">
      <w:pPr>
        <w:jc w:val="both"/>
        <w:rPr>
          <w:rFonts w:hAnsi="Times New Roman" w:ascii="Times New Roman"/>
          <w:szCs w:val="24"/>
          <w:lang w:val="hr-HR"/>
        </w:rPr>
      </w:pPr>
    </w:p>
    <w:p w:rsidRDefault="00B738B4" w:rsidP="00B738B4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predlaže da se otvori stečajni postupak s obzirom na to da dužnik ima imovine.</w:t>
      </w:r>
    </w:p>
    <w:p w:rsidRDefault="00B738B4" w:rsidP="006C691D" w:rsidR="00B738B4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B738B4" w:rsidP="00B738B4" w:rsidR="00AD6AB0" w:rsidRPr="00B738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38B4">
        <w:rPr>
          <w:rFonts w:hAnsi="Times New Roman" w:ascii="Times New Roman"/>
          <w:szCs w:val="24"/>
          <w:lang w:val="hr-HR"/>
        </w:rPr>
        <w:t>Odluka će se donijeti pisanim putem.</w:t>
      </w:r>
    </w:p>
    <w:p w:rsidRDefault="00B738B4" w:rsidP="00B738B4" w:rsidR="00B738B4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B738B4" w:rsidP="00B738B4" w:rsidR="00B738B4" w:rsidRPr="00B738B4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B738B4">
        <w:rPr>
          <w:rFonts w:hAnsi="Times New Roman" w:ascii="Times New Roman"/>
          <w:szCs w:val="24"/>
          <w:lang w:val="hr-HR"/>
        </w:rPr>
        <w:t>10,30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2CE" w:rsidR="00F772CE">
      <w:r>
        <w:separator/>
      </w:r>
    </w:p>
  </w:endnote>
  <w:endnote w:id="0" w:type="continuationSeparator">
    <w:p w:rsidRDefault="00F772CE" w:rsidR="00F77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2CE" w:rsidR="00F772CE">
      <w:r>
        <w:separator/>
      </w:r>
    </w:p>
  </w:footnote>
  <w:footnote w:id="0" w:type="continuationSeparator">
    <w:p w:rsidRDefault="00F772CE" w:rsidR="00F77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738B4" w:rsidRPr="00B738B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D77F3D">
      <w:rPr>
        <w:rFonts w:hAnsi="Times New Roman" w:ascii="Times New Roman"/>
        <w:szCs w:val="24"/>
      </w:rPr>
      <w:t>397/17-5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2A6FB7">
      <w:rPr>
        <w:rFonts w:hAnsi="Times New Roman" w:ascii="Times New Roman"/>
        <w:szCs w:val="24"/>
      </w:rPr>
      <w:t>39</w:t>
    </w:r>
    <w:r w:rsidR="002B077C">
      <w:rPr>
        <w:rFonts w:hAnsi="Times New Roman" w:ascii="Times New Roman"/>
        <w:szCs w:val="24"/>
      </w:rPr>
      <w:t>7/17-</w:t>
    </w:r>
    <w:r w:rsidR="00D77F3D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7C2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38B4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F3D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7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7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2017.</izvorni_sadrzaj>
    <derivirana_varijabla naziv="DomainObject.StvarniPocetakDatum_1">12. listopada 2017.</derivirana_varijabla>
  </DomainObject.StvarniPocetakDatum>
  <DomainObject.StvarniZavrsetakDatum>
    <izvorni_sadrzaj>12. listopada 2017.</izvorni_sadrzaj>
    <derivirana_varijabla naziv="DomainObject.StvarniZavrsetakDatum_1">12. listopada 2017.</derivirana_varijabla>
  </DomainObject.StvarniZavrsetakDatum>
  <DomainObject.PlaniraniZavrsetakDatum>
    <izvorni_sadrzaj>12. listopada 2017.</izvorni_sadrzaj>
    <derivirana_varijabla naziv="DomainObject.PlaniraniZavrsetakDatum_1">12. listopada 2017.</derivirana_varijabla>
  </DomainObject.PlaniraniZavrsetakDatum>
  <DomainObject.PlaniraniPocetakDatum>
    <izvorni_sadrzaj>12. listopada 2017.</izvorni_sadrzaj>
    <derivirana_varijabla naziv="DomainObject.PlaniraniPocetakDatum_1">12. listopada 2017.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2017.</izvorni_sadrzaj>
    <derivirana_varijabla naziv="DomainObject.Zapisnik.DatumKreiranja_1">12.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St-397/2017-5</izvorni_sadrzaj>
    <derivirana_varijabla naziv="DomainObject.Zapisnik.Oznaka_1">St-397/2017-5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St-397/2017-5</izvorni_sadrzaj>
    <derivirana_varijabla naziv="DomainObject.PoslovniBrojDokumenta_1">St-397/2017-5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FA4BB-3CF7-44FB-9B69-ED93271B6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1106</properties:Characters>
  <properties:Lines>47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2017-10-12T08:29:00Z</cp:lastPrinted>
  <dcterms:modified xmlns:xsi="http://www.w3.org/2001/XMLSchema-instance" xsi:type="dcterms:W3CDTF">2017-10-12T10:58:00Z</dcterms:modified>
  <cp:revision>37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