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4a6d" w14:paraId="cec4a6d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C01ACF">
        <w:t>7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1E73CB">
        <w:t>PERIĆ GRADNJA j.d.o.o.</w:t>
      </w:r>
      <w:r w:rsidR="00C01ACF">
        <w:t xml:space="preserve"> </w:t>
      </w:r>
      <w:r w:rsidR="001E73CB">
        <w:t xml:space="preserve">za graditeljstvo i usluge, </w:t>
      </w:r>
      <w:r w:rsidR="00C01ACF">
        <w:t>Zadar, Don Bože Milanovića 6, OIB: 03318852058</w:t>
      </w:r>
      <w:r w:rsidR="004903F7">
        <w:t>,</w:t>
      </w:r>
      <w:r w:rsidR="0057015A">
        <w:t xml:space="preserve"> </w:t>
      </w:r>
      <w:r w:rsidR="004903F7">
        <w:t>5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1E73CB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1E73CB">
        <w:t>PERIĆ GRADNJA j.d.o.o.</w:t>
      </w:r>
      <w:r w:rsidR="001E73CB" w:rsidRPr="001E73CB">
        <w:t xml:space="preserve"> </w:t>
      </w:r>
      <w:r w:rsidR="001E73CB">
        <w:t>za graditeljstvo i usluge,</w:t>
      </w:r>
      <w:r w:rsidR="00752EA3">
        <w:t xml:space="preserve"> Zadar, Don Bože Milanovića 6, OIB: 03318852058</w:t>
      </w:r>
      <w:r w:rsidR="004903F7">
        <w:t xml:space="preserve"> </w:t>
      </w:r>
      <w:r>
        <w:t xml:space="preserve">s danom </w:t>
      </w:r>
      <w:r w:rsidR="004903F7">
        <w:t>5</w:t>
      </w:r>
      <w:r>
        <w:t xml:space="preserve">. travnja 2016. u </w:t>
      </w:r>
      <w:r w:rsidR="001E73CB">
        <w:t>13,40</w:t>
      </w:r>
      <w:r>
        <w:t xml:space="preserve"> sati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1E73CB" w:rsidR="0057015A" w:rsidRPr="001E74F1">
      <w:pPr>
        <w:ind w:firstLine="705"/>
        <w:jc w:val="both"/>
        <w:rPr>
          <w:b/>
        </w:rPr>
      </w:pPr>
      <w:r w:rsidRPr="002B6044">
        <w:t xml:space="preserve">II. Stečajnim upraviteljem dužnika imenuje se </w:t>
      </w:r>
      <w:r w:rsidR="001E73CB">
        <w:t>Nada Mikulandra, OIB: 01343352417, Bilice, Stubalj 238.</w:t>
      </w:r>
    </w:p>
    <w:p w:rsidRDefault="0057015A" w:rsidP="0057015A" w:rsidR="0057015A" w:rsidRPr="001E74F1">
      <w:pPr>
        <w:jc w:val="both"/>
        <w:rPr>
          <w:b/>
        </w:rPr>
      </w:pPr>
    </w:p>
    <w:p w:rsidRDefault="0057015A" w:rsidP="001E73CB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752EA3">
        <w:t>PERIĆ GRADNJA j.d.o.o.</w:t>
      </w:r>
      <w:r w:rsidR="001E73CB" w:rsidRPr="001E73CB">
        <w:t xml:space="preserve"> </w:t>
      </w:r>
      <w:r w:rsidR="001E73CB">
        <w:t>za graditeljstvo i usluge,</w:t>
      </w:r>
      <w:r w:rsidR="00752EA3">
        <w:t xml:space="preserve"> Zadar, Don Bože Milanovića 6, OIB: 03318852058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1E73CB" w:rsidR="00E96FDB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1E73CB" w:rsidP="001E73CB" w:rsidR="001E73CB">
      <w:pPr>
        <w:ind w:firstLine="705"/>
        <w:jc w:val="both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752EA3">
        <w:t>7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Pr="00D75141">
        <w:t>1. rujna 2015.</w:t>
      </w:r>
      <w:r w:rsidRPr="002B5AAE">
        <w:t xml:space="preserve"> u Očevidniku redoslijeda osnova za plaćanje ima evidentirane neizvršene osnove za plaćanje u neprekinutom razdoblju od </w:t>
      </w:r>
      <w:r w:rsidR="00752EA3">
        <w:t>204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752EA3">
        <w:t>2.195,41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6A23A9">
        <w:t>ima</w:t>
      </w:r>
      <w:r w:rsidR="004903F7">
        <w:t xml:space="preserve"> </w:t>
      </w:r>
      <w:r w:rsidRPr="00CF7AC9">
        <w:t>otvoren račun</w:t>
      </w:r>
      <w:r w:rsidR="006A23A9">
        <w:t xml:space="preserve"> kod </w:t>
      </w:r>
      <w:r w:rsidR="00752EA3">
        <w:t xml:space="preserve">OTP banka Hrvatska </w:t>
      </w:r>
      <w:r w:rsidR="006A23A9">
        <w:t xml:space="preserve">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6A23A9">
        <w:t>ovaj sud je 1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D757E0">
        <w:t>5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lastRenderedPageBreak/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1E73CB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033DD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C01ACF" w:rsidP="00C01ACF" w:rsidR="00C01ACF" w:rsidRPr="000E0307">
    <w:pPr>
      <w:pStyle w:val="Zaglavlje"/>
      <w:jc w:val="right"/>
    </w:pPr>
    <w:r>
      <w:t>Poslovni broj: 2 St-18/16-9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C01ACF">
      <w:t>18</w:t>
    </w:r>
    <w:r w:rsidR="00B92875">
      <w:t>/1</w:t>
    </w:r>
    <w:r w:rsidR="004903F7">
      <w:t>6</w:t>
    </w:r>
    <w:r w:rsidR="00B92875">
      <w:t>-</w:t>
    </w:r>
    <w:r w:rsidR="00C01ACF">
      <w:t>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73CB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564F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FA1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634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23A9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EA3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ACF"/>
    <w:rsid w:val="00C01D24"/>
    <w:rsid w:val="00C033D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2DE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3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3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GRADNJA j.d.o.o. za graditeljstvo i usluge</izvorni_sadrzaj>
    <derivirana_varijabla naziv="DomainObject.Predmet.ProtustrankaFormated_1">  PERIĆ GRADNJA j.d.o.o. za graditeljstvo i usluge</derivirana_varijabla>
  </DomainObject.Predmet.ProtustrankaFormated>
  <DomainObject.Predmet.ProtustrankaFormatedOIB>
    <izvorni_sadrzaj>  PERIĆ GRADNJA j.d.o.o. za graditeljstvo i usluge, OIB 03318852058</izvorni_sadrzaj>
    <derivirana_varijabla naziv="DomainObject.Predmet.ProtustrankaFormatedOIB_1">  PERIĆ GRADNJA j.d.o.o. za graditeljstvo i usluge, OIB 03318852058</derivirana_varijabla>
  </DomainObject.Predmet.ProtustrankaFormatedOIB>
  <DomainObject.Predmet.ProtustrankaFormatedWithAdress>
    <izvorni_sadrzaj> PERIĆ GRADNJA j.d.o.o. za graditeljstvo i usluge, Don Bože Milanovića 6, 23000 Zadar</izvorni_sadrzaj>
    <derivirana_varijabla naziv="DomainObject.Predmet.ProtustrankaFormatedWithAdress_1"> PERIĆ GRADNJA j.d.o.o. za graditeljstvo i usluge, Don Bože Milanovića 6, 23000 Zadar</derivirana_varijabla>
  </DomainObject.Predmet.ProtustrankaFormatedWithAdress>
  <DomainObject.Predmet.ProtustrankaFormatedWithAdressOIB>
    <izvorni_sadrzaj> PERIĆ GRADNJA j.d.o.o. za graditeljstvo i usluge, OIB 03318852058, Don Bože Milanovića 6, 23000 Zadar</izvorni_sadrzaj>
    <derivirana_varijabla naziv="DomainObject.Predmet.ProtustrankaFormatedWithAdressOIB_1"> PERIĆ GRADNJA j.d.o.o. za graditeljstvo i usluge, OIB 03318852058, Don Bože Milanovića 6, 23000 Zadar</derivirana_varijabla>
  </DomainObject.Predmet.ProtustrankaFormatedWithAdressOIB>
  <DomainObject.Predmet.ProtustrankaWithAdress>
    <izvorni_sadrzaj>PERIĆ GRADNJA j.d.o.o. za graditeljstvo i usluge Don Bože Milanovića 6, 23000 Zadar</izvorni_sadrzaj>
    <derivirana_varijabla naziv="DomainObject.Predmet.ProtustrankaWithAdress_1">PERIĆ GRADNJA j.d.o.o. za graditeljstvo i usluge Don Bože Milanovića 6, 23000 Zadar</derivirana_varijabla>
  </DomainObject.Predmet.ProtustrankaWithAdress>
  <DomainObject.Predmet.ProtustrankaWithAdressOIB>
    <izvorni_sadrzaj>PERIĆ GRADNJA j.d.o.o. za graditeljstvo i usluge, OIB 03318852058, Don Bože Milanovića 6, 23000 Zadar</izvorni_sadrzaj>
    <derivirana_varijabla naziv="DomainObject.Predmet.ProtustrankaWithAdressOIB_1">PERIĆ GRADNJA j.d.o.o. za graditeljstvo i usluge, OIB 03318852058, Don Bože Milanovića 6, 23000 Zadar</derivirana_varijabla>
  </DomainObject.Predmet.ProtustrankaWithAdressOIB>
  <DomainObject.Predmet.ProtustrankaNazivFormated>
    <izvorni_sadrzaj>PERIĆ GRADNJA j.d.o.o. za graditeljstvo i usluge</izvorni_sadrzaj>
    <derivirana_varijabla naziv="DomainObject.Predmet.ProtustrankaNazivFormated_1">PERIĆ GRADNJA j.d.o.o. za graditeljstvo i usluge</derivirana_varijabla>
  </DomainObject.Predmet.ProtustrankaNazivFormated>
  <DomainObject.Predmet.ProtustrankaNazivFormatedOIB>
    <izvorni_sadrzaj>PERIĆ GRADNJA j.d.o.o. za graditeljstvo i usluge, OIB 03318852058</izvorni_sadrzaj>
    <derivirana_varijabla naziv="DomainObject.Predmet.ProtustrankaNazivFormatedOIB_1">PERIĆ GRADNJA j.d.o.o. za graditeljstvo i usluge, OIB 03318852058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PERIĆ GRADNJA j.d.o.o. za graditeljstvo i usluge</item>
    </izvorni_sadrzaj>
    <derivirana_varijabla naziv="DomainObject.Predmet.ProtuStrankaListFormated_1">
      <item>PERIĆ GRADNJA j.d.o.o. za graditeljstvo i usluge</item>
    </derivirana_varijabla>
  </DomainObject.Predmet.ProtuStrankaListFormated>
  <DomainObject.Predmet.ProtuStrankaListFormatedOIB>
    <izvorni_sadrzaj>
      <item>PERIĆ GRADNJA j.d.o.o. za graditeljstvo i usluge, OIB 03318852058</item>
    </izvorni_sadrzaj>
    <derivirana_varijabla naziv="DomainObject.Predmet.ProtuStrankaListFormatedOIB_1">
      <item>PERIĆ GRADNJA j.d.o.o. za graditeljstvo i usluge, OIB 03318852058</item>
    </derivirana_varijabla>
  </DomainObject.Predmet.ProtuStrankaListFormatedOIB>
  <DomainObject.Predmet.ProtuStrankaListFormatedWithAdress>
    <izvorni_sadrzaj>
      <item>PERIĆ GRADNJA j.d.o.o. za graditeljstvo i usluge, Don Bože Milanovića 6, 23000 Zadar</item>
    </izvorni_sadrzaj>
    <derivirana_varijabla naziv="DomainObject.Predmet.ProtuStrankaListFormatedWithAdress_1">
      <item>PERIĆ GRADNJA j.d.o.o. za graditeljstvo i usluge, Don Bože Milanovića 6, 23000 Zadar</item>
    </derivirana_varijabla>
  </DomainObject.Predmet.ProtuStrankaListFormatedWithAdress>
  <DomainObject.Predmet.ProtuStrankaListFormatedWithAdressOIB>
    <izvorni_sadrzaj>
      <item>PERIĆ GRADNJA j.d.o.o. za graditeljstvo i usluge, OIB 03318852058, Don Bože Milanovića 6, 23000 Zadar</item>
    </izvorni_sadrzaj>
    <derivirana_varijabla naziv="DomainObject.Predmet.ProtuStrankaListFormatedWithAdressOIB_1">
      <item>PERIĆ GRADNJA j.d.o.o. za graditeljstvo i usluge, OIB 03318852058, Don Bože Milanovića 6, 23000 Zadar</item>
    </derivirana_varijabla>
  </DomainObject.Predmet.ProtuStrankaListFormatedWithAdressOIB>
  <DomainObject.Predmet.ProtuStrankaListNazivFormated>
    <izvorni_sadrzaj>
      <item>PERIĆ GRADNJA j.d.o.o. za graditeljstvo i usluge</item>
    </izvorni_sadrzaj>
    <derivirana_varijabla naziv="DomainObject.Predmet.ProtuStrankaListNazivFormated_1">
      <item>PERIĆ GRADNJA j.d.o.o. za graditeljstvo i usluge</item>
    </derivirana_varijabla>
  </DomainObject.Predmet.ProtuStrankaListNazivFormated>
  <DomainObject.Predmet.ProtuStrankaListNazivFormatedOIB>
    <izvorni_sadrzaj>
      <item>PERIĆ GRADNJA j.d.o.o. za graditeljstvo i usluge, OIB 03318852058</item>
    </izvorni_sadrzaj>
    <derivirana_varijabla naziv="DomainObject.Predmet.ProtuStrankaListNazivFormatedOIB_1">
      <item>PERIĆ GRADNJA j.d.o.o. za graditeljstvo i usluge, OIB 03318852058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PERIĆ GRADNJA j.d.o.o. za graditeljstvo i usluge</izvorni_sadrzaj>
    <derivirana_varijabla naziv="DomainObject.Predmet.ProtustrankaIDrugi_1">PERIĆ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PERIĆ GRADNJA j.d.o.o. za graditeljstvo i usluge, OIB 03318852058, Don Bože Milanovića 6, 23000 Zadar</izvorni_sadrzaj>
    <derivirana_varijabla naziv="DomainObject.Predmet.ProtustrankaIDrugiAdressOIB_1">PERIĆ GRADNJA j.d.o.o. za graditeljstvo i usluge, OIB 03318852058, Don Bože Milanovića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PERIĆ GRADNJA j.d.o.o. za graditeljstvo i usluge</item>
    </izvorni_sadrzaj>
    <derivirana_varijabla naziv="DomainObject.Predmet.SudioniciListNaziv_1">
      <item>FINA</item>
      <item>PERIĆ GRADNJA j.d.o.o. za graditeljstvo i usluge</item>
    </derivirana_varijabla>
  </DomainObject.Predmet.SudioniciListNaziv>
  <DomainObject.Predmet.SudioniciListAdressOIB>
    <izvorni_sadrzaj>
      <item>FINA, OIB 85821130368</item>
      <item>PERIĆ GRADNJA j.d.o.o. za graditeljstvo i usluge, OIB 03318852058, Don Bože Milanovića 6,23000 Zadar</item>
    </izvorni_sadrzaj>
    <derivirana_varijabla naziv="DomainObject.Predmet.SudioniciListAdressOIB_1">
      <item>FINA, OIB 85821130368</item>
      <item>PERIĆ GRADNJA j.d.o.o. za graditeljstvo i usluge, OIB 03318852058, Don Bože Milanovića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03318852058</item>
    </izvorni_sadrzaj>
    <derivirana_varijabla naziv="DomainObject.Predmet.SudioniciListNazivOIB_1">
      <item>, OIB 85821130368</item>
      <item>, OIB 03318852058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EB7AC-1D81-4B30-A050-4FA8E5230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4751</properties:Characters>
  <properties:Lines>120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2016-04-05T06:42:00Z</dcterms:created>
  <dc:creator>Administrator</dc:creator>
  <cp:lastModifiedBy>Merlina Klišmanić</cp:lastModifiedBy>
  <cp:lastPrinted>2016-04-04T06:53:00Z</cp:lastPrinted>
  <dcterms:modified xmlns:xsi="http://www.w3.org/2001/XMLSchema-instance" xsi:type="dcterms:W3CDTF">2016-04-05T09:45:00Z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