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d230" w14:paraId="894d230" w:rsidRDefault="0020095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0095C" w:rsidP="0020095C" w:rsidR="0020095C" w:rsidRPr="0020095C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20095C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20095C" w:rsidP="0020095C" w:rsidR="0020095C" w:rsidRPr="0020095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0095C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20095C">
        <w:rPr>
          <w:rFonts w:cs="Times New Roman" w:eastAsia="Times New Roman"/>
          <w:lang w:eastAsia="hr-HR" w:val="en-AU"/>
        </w:rPr>
        <w:tab/>
      </w:r>
      <w:r w:rsidRPr="0020095C">
        <w:rPr>
          <w:rFonts w:cs="Times New Roman" w:eastAsia="Times New Roman"/>
          <w:lang w:eastAsia="hr-HR" w:val="en-AU"/>
        </w:rPr>
        <w:tab/>
      </w:r>
      <w:r w:rsidRPr="0020095C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20095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0095C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20095C">
        <w:rPr>
          <w:rFonts w:cs="Times New Roman" w:eastAsia="Times New Roman"/>
          <w:b/>
          <w:lang w:eastAsia="hr-HR"/>
        </w:rPr>
        <w:t>Stpn</w:t>
      </w:r>
      <w:proofErr w:type="spellEnd"/>
      <w:r w:rsidRPr="0020095C">
        <w:rPr>
          <w:rFonts w:cs="Times New Roman" w:eastAsia="Times New Roman"/>
          <w:b/>
          <w:lang w:eastAsia="hr-HR"/>
        </w:rPr>
        <w:t>-16/2016.</w:t>
      </w:r>
    </w:p>
    <w:p w:rsidRDefault="0020095C" w:rsidP="0020095C" w:rsidR="0020095C" w:rsidRPr="0020095C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20095C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20095C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20095C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20095C" w:rsidP="0020095C" w:rsidR="0020095C" w:rsidRPr="0020095C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20095C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20095C" w:rsidP="0020095C" w:rsidR="0020095C" w:rsidRPr="0020095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0095C" w:rsidP="0020095C" w:rsidR="0020095C" w:rsidRPr="0020095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0095C" w:rsidP="0020095C" w:rsidR="0020095C" w:rsidRPr="0020095C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  <w:r w:rsidRPr="0020095C">
        <w:rPr>
          <w:rFonts w:cs="Times New Roman" w:eastAsia="Arial Unicode MS"/>
          <w:b/>
          <w:bCs/>
          <w:szCs w:val="20"/>
          <w:lang w:eastAsia="hr-HR"/>
        </w:rPr>
        <w:t>R E P U B L I K A    H R V A T S K A</w:t>
      </w:r>
    </w:p>
    <w:p w:rsidRDefault="0020095C" w:rsidP="0020095C" w:rsidR="0020095C" w:rsidRPr="0020095C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</w:p>
    <w:p w:rsidRDefault="0020095C" w:rsidP="0020095C" w:rsidR="0020095C" w:rsidRPr="0020095C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  <w:r w:rsidRPr="0020095C">
        <w:rPr>
          <w:rFonts w:cs="Times New Roman" w:eastAsia="Arial Unicode MS"/>
          <w:b/>
          <w:bCs/>
          <w:szCs w:val="20"/>
          <w:lang w:eastAsia="hr-HR"/>
        </w:rPr>
        <w:t>Z A K L J U Č A K</w:t>
      </w:r>
    </w:p>
    <w:p w:rsidRDefault="0020095C" w:rsidP="0020095C" w:rsidR="0020095C" w:rsidRPr="0020095C">
      <w:pPr>
        <w:spacing w:after="0"/>
        <w:rPr>
          <w:rFonts w:cs="Times New Roman" w:eastAsia="Times New Roman"/>
          <w:lang w:eastAsia="hr-HR"/>
        </w:rPr>
      </w:pPr>
    </w:p>
    <w:p w:rsidRDefault="0020095C" w:rsidP="0020095C" w:rsidR="0020095C" w:rsidRPr="0020095C">
      <w:pPr>
        <w:spacing w:after="0"/>
        <w:rPr>
          <w:rFonts w:cs="Times New Roman" w:eastAsia="Times New Roman"/>
          <w:lang w:eastAsia="hr-HR"/>
        </w:rPr>
      </w:pPr>
    </w:p>
    <w:p w:rsidRDefault="0020095C" w:rsidP="0020095C" w:rsidR="0020095C" w:rsidRPr="0020095C">
      <w:pPr>
        <w:spacing w:after="0"/>
        <w:jc w:val="both"/>
        <w:rPr>
          <w:rFonts w:cs="Times New Roman" w:eastAsia="Times New Roman"/>
          <w:lang w:eastAsia="hr-HR"/>
        </w:rPr>
      </w:pPr>
      <w:r w:rsidRPr="0020095C">
        <w:rPr>
          <w:rFonts w:cs="Times New Roman" w:eastAsia="Times New Roman"/>
          <w:lang w:eastAsia="hr-HR"/>
        </w:rPr>
        <w:t xml:space="preserve">           Trgovački sud u Splitu, po sudcu Jozi Ćaleta, u postupku radi sklapanja </w:t>
      </w:r>
      <w:proofErr w:type="spellStart"/>
      <w:r w:rsidRPr="0020095C">
        <w:rPr>
          <w:rFonts w:cs="Times New Roman" w:eastAsia="Times New Roman"/>
          <w:lang w:eastAsia="hr-HR"/>
        </w:rPr>
        <w:t>predstečajne</w:t>
      </w:r>
      <w:proofErr w:type="spellEnd"/>
      <w:r w:rsidRPr="0020095C">
        <w:rPr>
          <w:rFonts w:cs="Times New Roman" w:eastAsia="Times New Roman"/>
          <w:lang w:eastAsia="hr-HR"/>
        </w:rPr>
        <w:t xml:space="preserve"> nagodbe po prijedlogu predlagatelja-dužnika: BASILICA, d.o.o., Split, Antuna Mihanovića 50/B., OIB: 00703948250.</w:t>
      </w:r>
      <w:r w:rsidRPr="0020095C">
        <w:rPr>
          <w:rFonts w:cs="Times New Roman" w:eastAsia="Times New Roman"/>
          <w:lang w:eastAsia="hr-HR" w:val="en-US"/>
        </w:rPr>
        <w:t xml:space="preserve">, </w:t>
      </w:r>
      <w:proofErr w:type="spellStart"/>
      <w:proofErr w:type="gramStart"/>
      <w:r w:rsidRPr="0020095C">
        <w:rPr>
          <w:rFonts w:cs="Times New Roman" w:eastAsia="Times New Roman"/>
          <w:lang w:eastAsia="hr-HR" w:val="en-US"/>
        </w:rPr>
        <w:t>zastupan</w:t>
      </w:r>
      <w:proofErr w:type="spellEnd"/>
      <w:proofErr w:type="gram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po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punomoćnici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Roziti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Vidan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Kesić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0095C">
        <w:rPr>
          <w:rFonts w:cs="Times New Roman" w:eastAsia="Times New Roman"/>
          <w:lang w:eastAsia="hr-HR" w:val="en-US"/>
        </w:rPr>
        <w:t>odvjetnici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0095C">
        <w:rPr>
          <w:rFonts w:cs="Times New Roman" w:eastAsia="Times New Roman"/>
          <w:lang w:eastAsia="hr-HR" w:val="en-US"/>
        </w:rPr>
        <w:t>Splitu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,  </w:t>
      </w:r>
      <w:r w:rsidRPr="0020095C">
        <w:rPr>
          <w:rFonts w:cs="Times New Roman" w:eastAsia="Times New Roman"/>
          <w:lang w:eastAsia="hr-HR"/>
        </w:rPr>
        <w:t xml:space="preserve">dana 22. ožujka 2016. godine, </w:t>
      </w:r>
      <w:proofErr w:type="spellStart"/>
      <w:r w:rsidRPr="0020095C">
        <w:rPr>
          <w:rFonts w:cs="Times New Roman" w:eastAsia="Times New Roman"/>
          <w:lang w:eastAsia="hr-HR"/>
        </w:rPr>
        <w:t>izvanraspravno</w:t>
      </w:r>
      <w:proofErr w:type="spellEnd"/>
      <w:r w:rsidRPr="0020095C">
        <w:rPr>
          <w:rFonts w:cs="Times New Roman" w:eastAsia="Times New Roman"/>
          <w:lang w:eastAsia="hr-HR"/>
        </w:rPr>
        <w:t>,</w:t>
      </w:r>
    </w:p>
    <w:p w:rsidRDefault="0020095C" w:rsidP="0020095C" w:rsidR="0020095C" w:rsidRPr="0020095C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20095C" w:rsidP="0020095C" w:rsidR="0020095C" w:rsidRPr="0020095C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20095C" w:rsidP="0020095C" w:rsidR="0020095C" w:rsidRPr="0020095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0095C">
        <w:rPr>
          <w:rFonts w:cs="Times New Roman" w:eastAsia="Times New Roman"/>
          <w:lang w:eastAsia="hr-HR" w:val="de-DE"/>
        </w:rPr>
        <w:t>z a k l j u č i o    j e</w:t>
      </w:r>
    </w:p>
    <w:p w:rsidRDefault="0020095C" w:rsidP="0020095C" w:rsidR="0020095C" w:rsidRPr="002009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95C" w:rsidP="0020095C" w:rsidR="0020095C" w:rsidRPr="0020095C">
      <w:pPr>
        <w:spacing w:after="0"/>
        <w:ind w:firstLine="708"/>
        <w:jc w:val="both"/>
        <w:rPr>
          <w:rFonts w:cs="Times New Roman" w:eastAsia="Times New Roman"/>
          <w:lang w:eastAsia="hr-HR" w:val="en-US"/>
        </w:rPr>
      </w:pPr>
      <w:r w:rsidRPr="0020095C">
        <w:rPr>
          <w:rFonts w:cs="Times New Roman" w:eastAsia="Times New Roman"/>
          <w:lang w:eastAsia="hr-HR"/>
        </w:rPr>
        <w:t>Poziva se predlagatelj-dužnik: BASILICA, d.o.o., Split, Antuna Mihanovića 50/B., OIB: 00703948250. (Predlagatelj, Dužnik)</w:t>
      </w:r>
      <w:r w:rsidRPr="0020095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0095C">
        <w:rPr>
          <w:rFonts w:cs="Times New Roman" w:eastAsia="Times New Roman"/>
          <w:lang w:eastAsia="hr-HR" w:val="en-US"/>
        </w:rPr>
        <w:t>roku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od </w:t>
      </w:r>
      <w:proofErr w:type="spellStart"/>
      <w:r w:rsidRPr="0020095C">
        <w:rPr>
          <w:rFonts w:cs="Times New Roman" w:eastAsia="Times New Roman"/>
          <w:lang w:eastAsia="hr-HR" w:val="en-US"/>
        </w:rPr>
        <w:t>osam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(8.) </w:t>
      </w:r>
      <w:proofErr w:type="spellStart"/>
      <w:r w:rsidRPr="0020095C">
        <w:rPr>
          <w:rFonts w:cs="Times New Roman" w:eastAsia="Times New Roman"/>
          <w:lang w:eastAsia="hr-HR" w:val="en-US"/>
        </w:rPr>
        <w:t>dana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i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pod </w:t>
      </w:r>
      <w:proofErr w:type="spellStart"/>
      <w:r w:rsidRPr="0020095C">
        <w:rPr>
          <w:rFonts w:cs="Times New Roman" w:eastAsia="Times New Roman"/>
          <w:lang w:eastAsia="hr-HR" w:val="en-US"/>
        </w:rPr>
        <w:t>prijetnjom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zakonskih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posljedica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0095C">
        <w:rPr>
          <w:rFonts w:cs="Times New Roman" w:eastAsia="Times New Roman"/>
          <w:lang w:eastAsia="hr-HR" w:val="en-US"/>
        </w:rPr>
        <w:t>dostaviti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ovom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Sudu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svu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pismenu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dokumantaciju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20095C">
        <w:rPr>
          <w:rFonts w:cs="Times New Roman" w:eastAsia="Times New Roman"/>
          <w:lang w:eastAsia="hr-HR" w:val="en-US"/>
        </w:rPr>
        <w:t>postupku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vođenom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kod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Financijske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agencije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(FINA-e), </w:t>
      </w:r>
      <w:proofErr w:type="spellStart"/>
      <w:r w:rsidRPr="0020095C">
        <w:rPr>
          <w:rFonts w:cs="Times New Roman" w:eastAsia="Times New Roman"/>
          <w:lang w:eastAsia="hr-HR" w:val="en-US"/>
        </w:rPr>
        <w:t>ukljućujući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rješenje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20095C">
        <w:rPr>
          <w:rFonts w:cs="Times New Roman" w:eastAsia="Times New Roman"/>
          <w:lang w:eastAsia="hr-HR" w:val="en-US"/>
        </w:rPr>
        <w:t>utvrđenim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tražbinama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, plan </w:t>
      </w:r>
      <w:proofErr w:type="spellStart"/>
      <w:r w:rsidRPr="0020095C">
        <w:rPr>
          <w:rFonts w:cs="Times New Roman" w:eastAsia="Times New Roman"/>
          <w:lang w:eastAsia="hr-HR" w:val="en-US"/>
        </w:rPr>
        <w:t>restrukturiranja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0095C">
        <w:rPr>
          <w:rFonts w:cs="Times New Roman" w:eastAsia="Times New Roman"/>
          <w:lang w:eastAsia="hr-HR" w:val="en-US"/>
        </w:rPr>
        <w:t>obrasce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glasovanja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vjerovnika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i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svu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drugu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dokumentaciju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20095C">
        <w:rPr>
          <w:rFonts w:cs="Times New Roman" w:eastAsia="Times New Roman"/>
          <w:lang w:eastAsia="hr-HR" w:val="en-US"/>
        </w:rPr>
        <w:t>postupku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vođenom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kod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FINA-e a </w:t>
      </w:r>
      <w:proofErr w:type="spellStart"/>
      <w:r w:rsidRPr="0020095C">
        <w:rPr>
          <w:rFonts w:cs="Times New Roman" w:eastAsia="Times New Roman"/>
          <w:lang w:eastAsia="hr-HR" w:val="en-US"/>
        </w:rPr>
        <w:t>također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20095C">
        <w:rPr>
          <w:rFonts w:cs="Times New Roman" w:eastAsia="Times New Roman"/>
          <w:lang w:eastAsia="hr-HR" w:val="en-US"/>
        </w:rPr>
        <w:t>poziva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dostaviti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i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punomoć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kojom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ovlašćuje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Rozitu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Vidan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Kesić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0095C">
        <w:rPr>
          <w:rFonts w:cs="Times New Roman" w:eastAsia="Times New Roman"/>
          <w:lang w:eastAsia="hr-HR" w:val="en-US"/>
        </w:rPr>
        <w:t>odvjetnicu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0095C">
        <w:rPr>
          <w:rFonts w:cs="Times New Roman" w:eastAsia="Times New Roman"/>
          <w:lang w:eastAsia="hr-HR" w:val="en-US"/>
        </w:rPr>
        <w:t>Splitu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0095C">
        <w:rPr>
          <w:rFonts w:cs="Times New Roman" w:eastAsia="Times New Roman"/>
          <w:lang w:eastAsia="hr-HR" w:val="en-US"/>
        </w:rPr>
        <w:t>na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zastupanje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0095C">
        <w:rPr>
          <w:rFonts w:cs="Times New Roman" w:eastAsia="Times New Roman"/>
          <w:lang w:eastAsia="hr-HR" w:val="en-US"/>
        </w:rPr>
        <w:t>ovome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postupku</w:t>
      </w:r>
      <w:proofErr w:type="spellEnd"/>
      <w:r w:rsidRPr="0020095C">
        <w:rPr>
          <w:rFonts w:cs="Times New Roman" w:eastAsia="Times New Roman"/>
          <w:lang w:eastAsia="hr-HR" w:val="en-US"/>
        </w:rPr>
        <w:t>.</w:t>
      </w:r>
    </w:p>
    <w:p w:rsidRDefault="0020095C" w:rsidP="0020095C" w:rsidR="0020095C" w:rsidRPr="0020095C">
      <w:pPr>
        <w:spacing w:after="0"/>
        <w:ind w:firstLine="708"/>
        <w:jc w:val="both"/>
        <w:rPr>
          <w:rFonts w:cs="Times New Roman" w:eastAsia="Times New Roman"/>
          <w:lang w:eastAsia="hr-HR" w:val="en-US"/>
        </w:rPr>
      </w:pPr>
    </w:p>
    <w:p w:rsidRDefault="0020095C" w:rsidP="0020095C" w:rsidR="0020095C" w:rsidRPr="002009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95C" w:rsidP="0020095C" w:rsidR="0020095C" w:rsidRPr="0020095C">
      <w:pPr>
        <w:spacing w:after="0"/>
        <w:jc w:val="center"/>
        <w:rPr>
          <w:rFonts w:cs="Times New Roman" w:eastAsia="Times New Roman"/>
          <w:lang w:eastAsia="hr-HR"/>
        </w:rPr>
      </w:pPr>
      <w:r w:rsidRPr="0020095C">
        <w:rPr>
          <w:rFonts w:cs="Times New Roman" w:eastAsia="Times New Roman"/>
          <w:lang w:eastAsia="hr-HR"/>
        </w:rPr>
        <w:t>U Splitu, 22. ožujka 2016. godine.</w:t>
      </w:r>
    </w:p>
    <w:p w:rsidRDefault="0020095C" w:rsidP="0020095C" w:rsidR="0020095C" w:rsidRPr="002009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95C" w:rsidP="0020095C" w:rsidR="0020095C" w:rsidRPr="002009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95C" w:rsidP="0020095C" w:rsidR="0020095C" w:rsidRPr="0020095C">
      <w:pPr>
        <w:spacing w:after="0"/>
        <w:jc w:val="both"/>
        <w:rPr>
          <w:rFonts w:cs="Times New Roman" w:eastAsia="Times New Roman"/>
          <w:lang w:eastAsia="hr-HR"/>
        </w:rPr>
      </w:pPr>
      <w:r w:rsidRPr="0020095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STEČAJNI SUDAC:</w:t>
      </w:r>
    </w:p>
    <w:p w:rsidRDefault="0020095C" w:rsidP="0020095C" w:rsidR="0020095C" w:rsidRPr="0020095C">
      <w:pPr>
        <w:spacing w:after="0"/>
        <w:jc w:val="both"/>
        <w:rPr>
          <w:rFonts w:cs="Times New Roman" w:eastAsia="Times New Roman"/>
          <w:lang w:eastAsia="hr-HR"/>
        </w:rPr>
      </w:pPr>
      <w:r w:rsidRPr="0020095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Jozo Ćaleta, v.r.,</w:t>
      </w:r>
    </w:p>
    <w:p w:rsidRDefault="0020095C" w:rsidP="0020095C" w:rsidR="0020095C" w:rsidRPr="002009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95C" w:rsidP="0020095C" w:rsidR="0020095C" w:rsidRPr="002009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95C" w:rsidP="0020095C" w:rsidR="0020095C" w:rsidRPr="0020095C">
      <w:pPr>
        <w:spacing w:after="0"/>
        <w:jc w:val="both"/>
        <w:rPr>
          <w:rFonts w:cs="Times New Roman" w:eastAsia="Times New Roman"/>
          <w:lang w:eastAsia="hr-HR"/>
        </w:rPr>
      </w:pPr>
      <w:r w:rsidRPr="0020095C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20095C" w:rsidP="0020095C" w:rsidR="0020095C" w:rsidRPr="002009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95C" w:rsidP="0020095C" w:rsidR="0020095C" w:rsidRPr="002009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95C" w:rsidP="0020095C" w:rsidR="0020095C" w:rsidRPr="0020095C">
      <w:pPr>
        <w:spacing w:after="0"/>
        <w:jc w:val="both"/>
        <w:rPr>
          <w:rFonts w:cs="Times New Roman" w:eastAsia="Times New Roman"/>
          <w:lang w:eastAsia="hr-HR" w:val="en-US"/>
        </w:rPr>
      </w:pPr>
      <w:r w:rsidRPr="0020095C">
        <w:rPr>
          <w:rFonts w:cs="Times New Roman" w:eastAsia="Times New Roman"/>
          <w:lang w:eastAsia="hr-HR"/>
        </w:rPr>
        <w:t xml:space="preserve">DNA:  1) </w:t>
      </w:r>
      <w:proofErr w:type="spellStart"/>
      <w:r w:rsidRPr="0020095C">
        <w:rPr>
          <w:rFonts w:cs="Times New Roman" w:eastAsia="Times New Roman"/>
          <w:lang w:eastAsia="hr-HR" w:val="en-US"/>
        </w:rPr>
        <w:t>Rozita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Vidan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Kesić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0095C">
        <w:rPr>
          <w:rFonts w:cs="Times New Roman" w:eastAsia="Times New Roman"/>
          <w:lang w:eastAsia="hr-HR" w:val="en-US"/>
        </w:rPr>
        <w:t>odvjetnica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0095C">
        <w:rPr>
          <w:rFonts w:cs="Times New Roman" w:eastAsia="Times New Roman"/>
          <w:lang w:eastAsia="hr-HR" w:val="en-US"/>
        </w:rPr>
        <w:t>Splitu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20095C">
        <w:rPr>
          <w:rFonts w:cs="Times New Roman" w:eastAsia="Times New Roman"/>
          <w:lang w:eastAsia="hr-HR" w:val="en-US"/>
        </w:rPr>
        <w:t>Ćirila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i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095C">
        <w:rPr>
          <w:rFonts w:cs="Times New Roman" w:eastAsia="Times New Roman"/>
          <w:lang w:eastAsia="hr-HR" w:val="en-US"/>
        </w:rPr>
        <w:t>Metoda</w:t>
      </w:r>
      <w:proofErr w:type="spellEnd"/>
      <w:r w:rsidRPr="0020095C">
        <w:rPr>
          <w:rFonts w:cs="Times New Roman" w:eastAsia="Times New Roman"/>
          <w:lang w:eastAsia="hr-HR" w:val="en-US"/>
        </w:rPr>
        <w:t xml:space="preserve"> 38.,</w:t>
      </w:r>
    </w:p>
    <w:p w:rsidRDefault="0020095C" w:rsidP="0020095C" w:rsidR="0020095C" w:rsidRPr="0020095C">
      <w:pPr>
        <w:spacing w:after="0"/>
        <w:jc w:val="both"/>
        <w:rPr>
          <w:rFonts w:cs="Times New Roman" w:eastAsia="Times New Roman"/>
          <w:lang w:eastAsia="hr-HR"/>
        </w:rPr>
      </w:pPr>
      <w:r w:rsidRPr="0020095C">
        <w:rPr>
          <w:rFonts w:cs="Times New Roman" w:eastAsia="Times New Roman"/>
          <w:lang w:eastAsia="hr-HR"/>
        </w:rPr>
        <w:t xml:space="preserve">            2) BASILICA, d.o.o., Split, Antuna Mihanovića 50/B.,</w:t>
      </w:r>
    </w:p>
    <w:p w:rsidRDefault="0020095C" w:rsidP="0020095C" w:rsidR="0020095C" w:rsidRPr="0020095C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20095C">
        <w:rPr>
          <w:rFonts w:cs="Times New Roman" w:eastAsia="Times New Roman"/>
          <w:szCs w:val="20"/>
          <w:lang w:eastAsia="hr-HR" w:val="en-AU"/>
        </w:rPr>
        <w:t xml:space="preserve">            3)  </w:t>
      </w:r>
      <w:proofErr w:type="spellStart"/>
      <w:r w:rsidRPr="0020095C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20095C">
        <w:rPr>
          <w:rFonts w:cs="Times New Roman" w:eastAsia="Times New Roman"/>
          <w:szCs w:val="20"/>
          <w:lang w:eastAsia="hr-HR" w:val="en-AU"/>
        </w:rPr>
        <w:t>.</w:t>
      </w:r>
    </w:p>
    <w:p w:rsidRDefault="0020095C" w:rsidP="0020095C" w:rsidR="0020095C" w:rsidRPr="0020095C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20095C" w:rsidP="0020095C" w:rsidR="0020095C" w:rsidRPr="0020095C">
      <w:pPr>
        <w:spacing w:after="0"/>
        <w:jc w:val="both"/>
        <w:rPr>
          <w:rFonts w:cs="Times New Roman" w:eastAsia="Calibri"/>
        </w:rPr>
      </w:pPr>
      <w:r w:rsidRPr="0020095C">
        <w:rPr>
          <w:rFonts w:cs="Times New Roman" w:eastAsia="Calibri"/>
        </w:rPr>
        <w:t>Split, 22. ožujka 2016. god.                                     Sudac:</w:t>
      </w:r>
    </w:p>
    <w:p w:rsidRDefault="0020095C" w:rsidP="0020095C" w:rsidR="00DA0242">
      <w:pPr>
        <w:spacing w:after="0"/>
        <w:jc w:val="both"/>
      </w:pPr>
      <w:r w:rsidRPr="0020095C">
        <w:rPr>
          <w:rFonts w:cs="Times New Roman" w:eastAsia="Calibri"/>
        </w:rPr>
        <w:t xml:space="preserve">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095C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515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Stpn-16/2016-3</izvorni_sadrzaj>
    <derivirana_varijabla naziv="DomainObject.Oznaka_1">Stpn-16/2016-3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Stpn-16/2016</izvorni_sadrzaj>
    <derivirana_varijabla naziv="DomainObject.Predmet.OznakaBroj_1">Stpn-16/2016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BASILICA d.o.o. za građenje</izvorni_sadrzaj>
    <derivirana_varijabla naziv="DomainObject.Predmet.StrankaFormated_1">  BASILICA d.o.o. za građenje</derivirana_varijabla>
  </DomainObject.Predmet.StrankaFormated>
  <DomainObject.Predmet.StrankaFormatedOIB>
    <izvorni_sadrzaj>  BASILICA d.o.o. za građenje, OIB 00703948250</izvorni_sadrzaj>
    <derivirana_varijabla naziv="DomainObject.Predmet.StrankaFormatedOIB_1">  BASILICA d.o.o. za građenje, OIB 00703948250</derivirana_varijabla>
  </DomainObject.Predmet.StrankaFormatedOIB>
  <DomainObject.Predmet.StrankaFormatedWithAdress>
    <izvorni_sadrzaj> BASILICA d.o.o. za građenje, Antuna Mihanovića 50/B, 21000 Split</izvorni_sadrzaj>
    <derivirana_varijabla naziv="DomainObject.Predmet.StrankaFormatedWithAdress_1"> BASILICA d.o.o. za građenje, Antuna Mihanovića 50/B, 21000 Split</derivirana_varijabla>
  </DomainObject.Predmet.StrankaFormatedWithAdress>
  <DomainObject.Predmet.StrankaFormatedWithAdressOIB>
    <izvorni_sadrzaj> BASILICA d.o.o. za građenje, OIB 00703948250, Antuna Mihanovića 50/B, 21000 Split</izvorni_sadrzaj>
    <derivirana_varijabla naziv="DomainObject.Predmet.StrankaFormatedWithAdressOIB_1"> BASILICA d.o.o. za građenje, OIB 00703948250, Antuna Mihanovića 50/B, 21000 Split</derivirana_varijabla>
  </DomainObject.Predmet.StrankaFormatedWithAdressOIB>
  <DomainObject.Predmet.StrankaWithAdress>
    <izvorni_sadrzaj>BASILICA d.o.o. za građenje Antuna Mihanovića 50/B,21000 Split</izvorni_sadrzaj>
    <derivirana_varijabla naziv="DomainObject.Predmet.StrankaWithAdress_1">BASILICA d.o.o. za građenje Antuna Mihanovića 50/B,21000 Split</derivirana_varijabla>
  </DomainObject.Predmet.StrankaWithAdress>
  <DomainObject.Predmet.StrankaWithAdressOIB>
    <izvorni_sadrzaj>BASILICA d.o.o. za građenje, OIB 00703948250, Antuna Mihanovića 50/B,21000 Split</izvorni_sadrzaj>
    <derivirana_varijabla naziv="DomainObject.Predmet.StrankaWithAdressOIB_1">BASILICA d.o.o. za građenje, OIB 00703948250, Antuna Mihanovića 50/B,21000 Split</derivirana_varijabla>
  </DomainObject.Predmet.StrankaWithAdressOIB>
  <DomainObject.Predmet.StrankaNazivFormated>
    <izvorni_sadrzaj>BASILICA d.o.o. za građenje</izvorni_sadrzaj>
    <derivirana_varijabla naziv="DomainObject.Predmet.StrankaNazivFormated_1">BASILICA d.o.o. za građenje</derivirana_varijabla>
  </DomainObject.Predmet.StrankaNazivFormated>
  <DomainObject.Predmet.StrankaNazivFormatedOIB>
    <izvorni_sadrzaj>BASILICA d.o.o. za građenje, OIB 00703948250</izvorni_sadrzaj>
    <derivirana_varijabla naziv="DomainObject.Predmet.StrankaNazivFormatedOIB_1">BASILICA d.o.o. za građenje, OIB 00703948250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BASILICA d.o.o. za građenje</item>
    </izvorni_sadrzaj>
    <derivirana_varijabla naziv="DomainObject.Predmet.StrankaListFormated_1">
      <item>BASILICA d.o.o. za građenje</item>
    </derivirana_varijabla>
  </DomainObject.Predmet.StrankaListFormated>
  <DomainObject.Predmet.StrankaListFormatedOIB>
    <izvorni_sadrzaj>
      <item>BASILICA d.o.o. za građenje, OIB 00703948250</item>
    </izvorni_sadrzaj>
    <derivirana_varijabla naziv="DomainObject.Predmet.StrankaListFormatedOIB_1">
      <item>BASILICA d.o.o. za građenje, OIB 00703948250</item>
    </derivirana_varijabla>
  </DomainObject.Predmet.StrankaListFormatedOIB>
  <DomainObject.Predmet.StrankaListFormatedWithAdress>
    <izvorni_sadrzaj>
      <item>BASILICA d.o.o. za građenje, Antuna Mihanovića 50/B, 21000 Split</item>
    </izvorni_sadrzaj>
    <derivirana_varijabla naziv="DomainObject.Predmet.StrankaListFormatedWithAdress_1">
      <item>BASILICA d.o.o. za građenje, Antuna Mihanovića 50/B, 21000 Split</item>
    </derivirana_varijabla>
  </DomainObject.Predmet.StrankaListFormatedWithAdress>
  <DomainObject.Predmet.StrankaListFormatedWithAdressOIB>
    <izvorni_sadrzaj>
      <item>BASILICA d.o.o. za građenje, OIB 00703948250, Antuna Mihanovića 50/B, 21000 Split</item>
    </izvorni_sadrzaj>
    <derivirana_varijabla naziv="DomainObject.Predmet.StrankaListFormatedWithAdressOIB_1">
      <item>BASILICA d.o.o. za građenje, OIB 00703948250, Antuna Mihanovića 50/B, 21000 Split</item>
    </derivirana_varijabla>
  </DomainObject.Predmet.StrankaListFormatedWithAdressOIB>
  <DomainObject.Predmet.StrankaListNazivFormated>
    <izvorni_sadrzaj>
      <item>BASILICA d.o.o. za građenje</item>
    </izvorni_sadrzaj>
    <derivirana_varijabla naziv="DomainObject.Predmet.StrankaListNazivFormated_1">
      <item>BASILICA d.o.o. za građenje</item>
    </derivirana_varijabla>
  </DomainObject.Predmet.StrankaListNazivFormated>
  <DomainObject.Predmet.StrankaListNazivFormatedOIB>
    <izvorni_sadrzaj>
      <item>BASILICA d.o.o. za građenje, OIB 00703948250</item>
    </izvorni_sadrzaj>
    <derivirana_varijabla naziv="DomainObject.Predmet.StrankaListNazivFormatedOIB_1">
      <item>BASILICA d.o.o. za građenje, OIB 00703948250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Rozita Vidan</item>
    </izvorni_sadrzaj>
    <derivirana_varijabla naziv="DomainObject.Predmet.OstaliListFormated_1">
      <item>Rozita Vidan</item>
    </derivirana_varijabla>
  </DomainObject.Predmet.OstaliListFormated>
  <DomainObject.Predmet.OstaliListFormatedOIB>
    <izvorni_sadrzaj>
      <item>Rozita Vidan</item>
    </izvorni_sadrzaj>
    <derivirana_varijabla naziv="DomainObject.Predmet.OstaliListFormatedOIB_1">
      <item>Rozita Vidan</item>
    </derivirana_varijabla>
  </DomainObject.Predmet.OstaliListFormatedOIB>
  <DomainObject.Predmet.OstaliListFormatedWithAdress>
    <izvorni_sadrzaj>
      <item>Rozita Vidan, Ćirila i Metoda br. 38, 21000 Split</item>
    </izvorni_sadrzaj>
    <derivirana_varijabla naziv="DomainObject.Predmet.OstaliListFormatedWithAdress_1">
      <item>Rozita Vidan, Ćirila i Metoda br. 38, 21000 Split</item>
    </derivirana_varijabla>
  </DomainObject.Predmet.OstaliListFormatedWithAdress>
  <DomainObject.Predmet.OstaliListFormatedWithAdressOIB>
    <izvorni_sadrzaj>
      <item>Rozita Vidan, Ćirila i Metoda br. 38, 21000 Split</item>
    </izvorni_sadrzaj>
    <derivirana_varijabla naziv="DomainObject.Predmet.OstaliListFormatedWithAdressOIB_1">
      <item>Rozita Vidan, Ćirila i Metoda br. 38, 21000 Split</item>
    </derivirana_varijabla>
  </DomainObject.Predmet.OstaliListFormatedWithAdressOIB>
  <DomainObject.Predmet.OstaliListNazivFormated>
    <izvorni_sadrzaj>
      <item>Rozita Vidan</item>
    </izvorni_sadrzaj>
    <derivirana_varijabla naziv="DomainObject.Predmet.OstaliListNazivFormated_1">
      <item>Rozita Vidan</item>
    </derivirana_varijabla>
  </DomainObject.Predmet.OstaliListNazivFormated>
  <DomainObject.Predmet.OstaliListNazivFormatedOIB>
    <izvorni_sadrzaj>
      <item>Rozita Vidan</item>
    </izvorni_sadrzaj>
    <derivirana_varijabla naziv="DomainObject.Predmet.OstaliListNazivFormatedOIB_1">
      <item>Rozita Vidan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Stpn-16/2016-3</izvorni_sadrzaj>
    <derivirana_varijabla naziv="DomainObject.PoslovniBrojDokumenta_1">Stpn-16/2016-3</derivirana_varijabla>
  </DomainObject.PoslovniBrojDokumenta>
  <DomainObject.Predmet.StrankaIDrugi>
    <izvorni_sadrzaj>BASILICA d.o.o. za građenje</izvorni_sadrzaj>
    <derivirana_varijabla naziv="DomainObject.Predmet.StrankaIDrugi_1">BASILICA d.o.o. za građenje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BASILICA d.o.o. za građenje, OIB 00703948250, Antuna Mihanovića 50/B, 21000 Split</izvorni_sadrzaj>
    <derivirana_varijabla naziv="DomainObject.Predmet.StrankaIDrugiAdressOIB_1">BASILICA d.o.o. za građenje, OIB 00703948250, Antuna Mihanovića 50/B,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BASILICA d.o.o. za građenje</item>
      <item>Rozita Vidan</item>
    </izvorni_sadrzaj>
    <derivirana_varijabla naziv="DomainObject.Predmet.SudioniciListNaziv_1">
      <item>BASILICA d.o.o. za građenje</item>
      <item>Rozita Vidan</item>
    </derivirana_varijabla>
  </DomainObject.Predmet.SudioniciListNaziv>
  <DomainObject.Predmet.SudioniciListAdressOIB>
    <izvorni_sadrzaj>
      <item>BASILICA d.o.o. za građenje, OIB 00703948250, Antuna Mihanovića 50/B,21000 Split</item>
      <item>Rozita Vidan, Ćirila i Metoda br. 38,21000 Split</item>
    </izvorni_sadrzaj>
    <derivirana_varijabla naziv="DomainObject.Predmet.SudioniciListAdressOIB_1">
      <item>BASILICA d.o.o. za građenje, OIB 00703948250, Antuna Mihanovića 50/B,21000 Split</item>
      <item>Rozita Vidan, Ćirila i Metoda br.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1C6FAE-0B27-4A6E-8079-DBB3D7574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219</properties:Words>
  <properties:Characters>1148</properties:Characters>
  <properties:Lines>46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2016-03-22T10:30:00Z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Stpn-16/2016-3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