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43aa" w14:paraId="52443aa" w:rsidRDefault="00D5479F" w:rsidP="00FE2D9B" w:rsidR="00B57961">
      <w:pPr>
        <w:jc w:val="right"/>
        <w15:collapsed w:val="false"/>
      </w:pPr>
      <w:r>
        <w:t>6 St-</w:t>
      </w:r>
      <w:r w:rsidR="00E655B4">
        <w:t>173/15-106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</w:t>
      </w:r>
      <w:r w:rsidR="00E655B4">
        <w:t xml:space="preserve"> </w:t>
      </w:r>
      <w:r>
        <w:t>E</w:t>
      </w:r>
      <w:r w:rsidR="00E655B4">
        <w:t xml:space="preserve"> </w:t>
      </w:r>
      <w:r>
        <w:t>P</w:t>
      </w:r>
      <w:r w:rsidR="00E655B4">
        <w:t xml:space="preserve"> </w:t>
      </w:r>
      <w:r>
        <w:t>U</w:t>
      </w:r>
      <w:r w:rsidR="00E655B4">
        <w:t xml:space="preserve"> </w:t>
      </w:r>
      <w:r>
        <w:t>B</w:t>
      </w:r>
      <w:r w:rsidR="00E655B4">
        <w:t xml:space="preserve"> </w:t>
      </w:r>
      <w:r>
        <w:t>L</w:t>
      </w:r>
      <w:r w:rsidR="00E655B4">
        <w:t xml:space="preserve"> </w:t>
      </w:r>
      <w:r>
        <w:t>I</w:t>
      </w:r>
      <w:r w:rsidR="00E655B4">
        <w:t xml:space="preserve"> </w:t>
      </w:r>
      <w:r>
        <w:t>K</w:t>
      </w:r>
      <w:r w:rsidR="00E655B4">
        <w:t xml:space="preserve"> </w:t>
      </w:r>
      <w:r>
        <w:t>A</w:t>
      </w:r>
      <w:r w:rsidR="00E655B4">
        <w:t xml:space="preserve"> </w:t>
      </w:r>
      <w:r>
        <w:t xml:space="preserve"> H</w:t>
      </w:r>
      <w:r w:rsidR="00E655B4">
        <w:t xml:space="preserve"> </w:t>
      </w:r>
      <w:r>
        <w:t>R</w:t>
      </w:r>
      <w:r w:rsidR="00E655B4">
        <w:t xml:space="preserve"> </w:t>
      </w:r>
      <w:r>
        <w:t>V</w:t>
      </w:r>
      <w:r w:rsidR="00E655B4">
        <w:t xml:space="preserve"> </w:t>
      </w:r>
      <w:r>
        <w:t>A</w:t>
      </w:r>
      <w:r w:rsidR="00E655B4">
        <w:t xml:space="preserve"> </w:t>
      </w:r>
      <w:r>
        <w:t>T</w:t>
      </w:r>
      <w:r w:rsidR="00E655B4">
        <w:t xml:space="preserve"> </w:t>
      </w:r>
      <w:r>
        <w:t>S</w:t>
      </w:r>
      <w:r w:rsidR="00E655B4">
        <w:t xml:space="preserve"> </w:t>
      </w:r>
      <w:r>
        <w:t>K</w:t>
      </w:r>
      <w:r w:rsidR="00E655B4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E655B4">
        <w:t>stečajnoj sutkinji</w:t>
      </w:r>
      <w:r>
        <w:t xml:space="preserve"> Nad</w:t>
      </w:r>
      <w:r w:rsidR="00E655B4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E655B4">
        <w:rPr>
          <w:b/>
        </w:rPr>
        <w:t>TRGOVAČKI CENTAR AGRAM d.o.o. "u stečaju" Osijek, Kapucinska 33/III, OIB: 67873394798, MBS: 080406654</w:t>
      </w:r>
      <w:r>
        <w:t xml:space="preserve">, dana  </w:t>
      </w:r>
      <w:r w:rsidR="00E655B4">
        <w:t>6. studenog 2017.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E655B4" w:rsidR="00E655B4" w:rsidRPr="00E655B4">
      <w:pPr>
        <w:pStyle w:val="Bezproreda"/>
        <w:numPr>
          <w:ilvl w:val="0"/>
          <w:numId w:val="9"/>
        </w:numPr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E655B4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Pr="00E655B4">
        <w:rPr>
          <w:rFonts w:hAnsi="Times New Roman" w:ascii="Times New Roman"/>
          <w:sz w:val="24"/>
          <w:szCs w:val="24"/>
        </w:rPr>
        <w:t>kupovnine</w:t>
      </w:r>
      <w:proofErr w:type="spellEnd"/>
      <w:r w:rsidRPr="00E655B4">
        <w:rPr>
          <w:rFonts w:hAnsi="Times New Roman" w:ascii="Times New Roman"/>
          <w:sz w:val="24"/>
          <w:szCs w:val="24"/>
        </w:rPr>
        <w:t xml:space="preserve"> dobivene prodajom nekretnine stečajnog dužnika </w:t>
      </w:r>
      <w:r w:rsidR="005A270B" w:rsidRPr="00E655B4">
        <w:rPr>
          <w:rFonts w:hAnsi="Times New Roman" w:ascii="Times New Roman"/>
          <w:sz w:val="24"/>
          <w:szCs w:val="24"/>
        </w:rPr>
        <w:t xml:space="preserve">i to: </w:t>
      </w:r>
    </w:p>
    <w:p w:rsidRDefault="00E655B4" w:rsidP="00E655B4" w:rsidR="00E655B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E57A63" w:rsidP="00E655B4" w:rsidR="00E655B4">
      <w:pPr>
        <w:pStyle w:val="Bezproreda"/>
        <w:numPr>
          <w:ilvl w:val="0"/>
          <w:numId w:val="10"/>
        </w:numPr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E655B4">
        <w:rPr>
          <w:rFonts w:hAnsi="Times New Roman" w:ascii="Times New Roman"/>
          <w:sz w:val="24"/>
          <w:szCs w:val="24"/>
        </w:rPr>
        <w:t xml:space="preserve">upisane </w:t>
      </w:r>
      <w:r w:rsidR="00E655B4" w:rsidRPr="00E655B4">
        <w:rPr>
          <w:rFonts w:hAnsi="Times New Roman" w:ascii="Times New Roman"/>
          <w:b/>
          <w:bCs/>
          <w:sz w:val="24"/>
          <w:szCs w:val="24"/>
        </w:rPr>
        <w:t xml:space="preserve">kod </w:t>
      </w:r>
      <w:r w:rsidR="00E655B4" w:rsidRPr="00E655B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Općinskog građanskog  suda u Zagrebu,  </w:t>
      </w:r>
      <w:proofErr w:type="spellStart"/>
      <w:r w:rsidR="00E655B4" w:rsidRPr="00E655B4">
        <w:rPr>
          <w:rFonts w:eastAsia="Times New Roman" w:hAnsi="Times New Roman" w:ascii="Times New Roman"/>
          <w:bCs/>
          <w:color w:val="000000"/>
          <w:sz w:val="24"/>
          <w:szCs w:val="24"/>
        </w:rPr>
        <w:t>z.k</w:t>
      </w:r>
      <w:proofErr w:type="spellEnd"/>
      <w:r w:rsidR="00E655B4" w:rsidRPr="00E655B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odjel  Dugo selo,  k.o. Dugo selo II, </w:t>
      </w:r>
      <w:proofErr w:type="spellStart"/>
      <w:r w:rsidR="00E655B4" w:rsidRPr="00E655B4">
        <w:rPr>
          <w:rFonts w:eastAsia="Times New Roman" w:hAnsi="Times New Roman" w:ascii="Times New Roman"/>
          <w:bCs/>
          <w:color w:val="000000"/>
          <w:sz w:val="24"/>
          <w:szCs w:val="24"/>
        </w:rPr>
        <w:t>z.k</w:t>
      </w:r>
      <w:proofErr w:type="spellEnd"/>
      <w:r w:rsidR="00E655B4" w:rsidRPr="00E655B4">
        <w:rPr>
          <w:rFonts w:eastAsia="Times New Roman" w:hAnsi="Times New Roman" w:ascii="Times New Roman"/>
          <w:bCs/>
          <w:color w:val="000000"/>
          <w:sz w:val="24"/>
          <w:szCs w:val="24"/>
        </w:rPr>
        <w:t xml:space="preserve">. uložak 2066, k.č.br. 935, PU- ETAŽA 4, </w:t>
      </w:r>
      <w:r w:rsidR="00E655B4" w:rsidRPr="00E655B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lokal  </w:t>
      </w:r>
      <w:r w:rsidR="00E655B4" w:rsidRPr="00E655B4">
        <w:rPr>
          <w:rFonts w:eastAsia="Times New Roman" w:hAnsi="Times New Roman" w:ascii="Times New Roman"/>
          <w:color w:val="000000"/>
          <w:sz w:val="24"/>
          <w:szCs w:val="24"/>
        </w:rPr>
        <w:t xml:space="preserve">L4, u prizemlju površine 44,54 m2, Sajmišna ulica 1a, (RAZLUČNO PRAVO  B2 PORTFOLIO d.o.o. ZA USLUGE, ZAGREB) u iznosu od 176.000,00 kn, te za </w:t>
      </w:r>
    </w:p>
    <w:p w:rsidRDefault="00E655B4" w:rsidP="00E655B4" w:rsidR="00E655B4" w:rsidRPr="00E655B4">
      <w:pPr>
        <w:pStyle w:val="Bezproreda"/>
        <w:numPr>
          <w:ilvl w:val="0"/>
          <w:numId w:val="10"/>
        </w:numPr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E655B4">
        <w:rPr>
          <w:rFonts w:hAnsi="Times New Roman" w:ascii="Times New Roman"/>
          <w:sz w:val="24"/>
          <w:szCs w:val="24"/>
        </w:rPr>
        <w:t xml:space="preserve">nekretninu upisanu u </w:t>
      </w:r>
      <w:r w:rsidRPr="00E655B4">
        <w:rPr>
          <w:rFonts w:hAnsi="Times New Roman" w:ascii="Times New Roman"/>
          <w:bCs/>
          <w:color w:val="000000"/>
          <w:sz w:val="24"/>
          <w:szCs w:val="24"/>
        </w:rPr>
        <w:t xml:space="preserve">zemljišnim knjigama Općinskog građanskog  suda u Zagrebu,  </w:t>
      </w:r>
      <w:proofErr w:type="spellStart"/>
      <w:r w:rsidRPr="00E655B4">
        <w:rPr>
          <w:rFonts w:hAnsi="Times New Roman" w:ascii="Times New Roman"/>
          <w:bCs/>
          <w:color w:val="000000"/>
          <w:sz w:val="24"/>
          <w:szCs w:val="24"/>
        </w:rPr>
        <w:t>z.k</w:t>
      </w:r>
      <w:proofErr w:type="spellEnd"/>
      <w:r w:rsidRPr="00E655B4">
        <w:rPr>
          <w:rFonts w:hAnsi="Times New Roman" w:ascii="Times New Roman"/>
          <w:bCs/>
          <w:color w:val="000000"/>
          <w:sz w:val="24"/>
          <w:szCs w:val="24"/>
        </w:rPr>
        <w:t xml:space="preserve">. odjel  Dugo selo,  k.o. Dugo selo II, </w:t>
      </w:r>
      <w:proofErr w:type="spellStart"/>
      <w:r w:rsidRPr="00E655B4">
        <w:rPr>
          <w:rFonts w:hAnsi="Times New Roman" w:ascii="Times New Roman"/>
          <w:bCs/>
          <w:color w:val="000000"/>
          <w:sz w:val="24"/>
          <w:szCs w:val="24"/>
        </w:rPr>
        <w:t>z.k</w:t>
      </w:r>
      <w:proofErr w:type="spellEnd"/>
      <w:r w:rsidRPr="00E655B4">
        <w:rPr>
          <w:rFonts w:hAnsi="Times New Roman" w:ascii="Times New Roman"/>
          <w:bCs/>
          <w:color w:val="000000"/>
          <w:sz w:val="24"/>
          <w:szCs w:val="24"/>
        </w:rPr>
        <w:t xml:space="preserve">. uložak 2066, k.č.br. 935, PU- ETAŽA 10, </w:t>
      </w:r>
      <w:r w:rsidRPr="00E655B4">
        <w:rPr>
          <w:rFonts w:hAnsi="Times New Roman" w:ascii="Times New Roman"/>
          <w:color w:val="000000"/>
          <w:sz w:val="24"/>
          <w:szCs w:val="24"/>
        </w:rPr>
        <w:t>lokal  L10, u prizemlju površine 29,85 m2, Sajmišna ulica 1a, ,(RAZLUČNO PRAVO  B2 PORTFOLIO d.o.o. ZA USLUGE, ZAGREB) u iznosu od 77.419,80 kn.</w:t>
      </w:r>
    </w:p>
    <w:p w:rsidRDefault="00613023" w:rsidP="00E655B4" w:rsidR="00613023" w:rsidRPr="00E655B4">
      <w:pPr>
        <w:jc w:val="both"/>
      </w:pPr>
    </w:p>
    <w:p w:rsidRDefault="00613023" w:rsidP="00E655B4" w:rsidR="00613023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</w:t>
      </w:r>
      <w:r w:rsidR="00E655B4">
        <w:t xml:space="preserve"> B2 </w:t>
      </w:r>
      <w:proofErr w:type="spellStart"/>
      <w:r w:rsidR="00E655B4">
        <w:t>Portfolio</w:t>
      </w:r>
      <w:proofErr w:type="spellEnd"/>
      <w:r w:rsidR="00E655B4">
        <w:t xml:space="preserve"> d.o.o. Zagreb </w:t>
      </w:r>
      <w:r w:rsidRPr="00613023">
        <w:rPr>
          <w:b/>
        </w:rPr>
        <w:t>namiruju se:</w:t>
      </w:r>
      <w:r>
        <w:t xml:space="preserve"> </w:t>
      </w:r>
    </w:p>
    <w:p w:rsidRDefault="00E655B4" w:rsidP="00E655B4" w:rsidR="00E655B4">
      <w:pPr>
        <w:pStyle w:val="Odlomakpopisa"/>
        <w:numPr>
          <w:ilvl w:val="0"/>
          <w:numId w:val="11"/>
        </w:numPr>
        <w:jc w:val="both"/>
      </w:pPr>
      <w:r>
        <w:t>u odnosu na nekretninu iz točke 1.a) izreke:</w:t>
      </w:r>
    </w:p>
    <w:p w:rsidRDefault="00613023" w:rsidP="00613023" w:rsidR="00613023">
      <w:pPr>
        <w:ind w:firstLine="708"/>
        <w:jc w:val="both"/>
      </w:pPr>
    </w:p>
    <w:p w:rsidRDefault="00613023" w:rsidP="00A53137" w:rsidR="00E655B4" w:rsidRPr="00E655B4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 xml:space="preserve"> troškovi </w:t>
      </w:r>
      <w:r w:rsidR="00E655B4">
        <w:t xml:space="preserve">utvrđenja tražbine 5% (čl. 170 st. 1 SZ) </w:t>
      </w:r>
      <w:r w:rsidR="00A53137">
        <w:t xml:space="preserve"> </w:t>
      </w:r>
      <w:r w:rsidR="00E655B4">
        <w:t xml:space="preserve">8.800,00 kn, troškovi unovčenja (čl. 170 st. 2 SZ): </w:t>
      </w:r>
    </w:p>
    <w:p w:rsidRDefault="00E655B4" w:rsidP="00E655B4" w:rsidR="00E655B4" w:rsidRPr="00E655B4">
      <w:pPr>
        <w:pStyle w:val="Odlomakpopisa"/>
        <w:numPr>
          <w:ilvl w:val="0"/>
          <w:numId w:val="11"/>
        </w:numPr>
        <w:jc w:val="both"/>
        <w:rPr>
          <w:b/>
          <w:u w:val="single"/>
        </w:rPr>
      </w:pPr>
      <w:r>
        <w:t>procjena nekretnine 404,71 kn</w:t>
      </w:r>
    </w:p>
    <w:p w:rsidRDefault="00E655B4" w:rsidP="00E655B4" w:rsidR="00E655B4" w:rsidRPr="00E655B4">
      <w:pPr>
        <w:pStyle w:val="Odlomakpopisa"/>
        <w:numPr>
          <w:ilvl w:val="0"/>
          <w:numId w:val="11"/>
        </w:numPr>
        <w:jc w:val="both"/>
        <w:rPr>
          <w:b/>
          <w:u w:val="single"/>
        </w:rPr>
      </w:pPr>
      <w:r>
        <w:t>trošak oglašavanja 74,11 kn</w:t>
      </w:r>
    </w:p>
    <w:p w:rsidRDefault="00E655B4" w:rsidP="00E655B4" w:rsidR="00E655B4" w:rsidRPr="00E655B4">
      <w:pPr>
        <w:pStyle w:val="Odlomakpopisa"/>
        <w:numPr>
          <w:ilvl w:val="0"/>
          <w:numId w:val="11"/>
        </w:numPr>
        <w:jc w:val="both"/>
        <w:rPr>
          <w:b/>
          <w:u w:val="single"/>
        </w:rPr>
      </w:pPr>
      <w:r>
        <w:t>trošak plina 3.539,60 kn,</w:t>
      </w:r>
    </w:p>
    <w:p w:rsidRDefault="00E655B4" w:rsidP="00E655B4" w:rsidR="00E655B4" w:rsidRPr="00E655B4">
      <w:pPr>
        <w:pStyle w:val="Odlomakpopisa"/>
        <w:numPr>
          <w:ilvl w:val="0"/>
          <w:numId w:val="11"/>
        </w:numPr>
        <w:jc w:val="both"/>
        <w:rPr>
          <w:b/>
          <w:u w:val="single"/>
        </w:rPr>
      </w:pPr>
      <w:r>
        <w:t>trošak pričuve 2.783,01 kn</w:t>
      </w:r>
    </w:p>
    <w:p w:rsidRDefault="00E655B4" w:rsidP="00E655B4" w:rsidR="00A53137" w:rsidRPr="00A53137">
      <w:pPr>
        <w:pStyle w:val="Odlomakpopisa"/>
        <w:numPr>
          <w:ilvl w:val="0"/>
          <w:numId w:val="11"/>
        </w:numPr>
        <w:jc w:val="both"/>
        <w:rPr>
          <w:b/>
          <w:u w:val="single"/>
        </w:rPr>
      </w:pPr>
      <w:r>
        <w:t xml:space="preserve">nagrada stečajnoj upraviteljici 25.120,00 kn bruto a što ukupno iznosi 40.721,43 kn (8.800,00 kn + 31.921,43 kn) </w:t>
      </w:r>
      <w:r w:rsidR="00A53137">
        <w:t xml:space="preserve">će se prenijeti na žiro račun stečajnog dužnika broj </w:t>
      </w:r>
      <w:r>
        <w:rPr>
          <w:rFonts w:eastAsia="Lucida Sans Unicode"/>
          <w:b/>
          <w:kern w:val="3"/>
          <w:lang w:bidi="hi-IN" w:eastAsia="zh-CN"/>
        </w:rPr>
        <w:t>IBAN  HR0825000091101436468</w:t>
      </w:r>
      <w:r w:rsidR="00A53137">
        <w:t>.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A53137" w:rsidP="00A53137" w:rsidR="00A3391B" w:rsidRPr="00DC508E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proofErr w:type="spellStart"/>
      <w:r>
        <w:t>razlučni</w:t>
      </w:r>
      <w:proofErr w:type="spellEnd"/>
      <w:r>
        <w:t xml:space="preserve"> vjerovnik </w:t>
      </w:r>
      <w:r w:rsidR="00E655B4">
        <w:t xml:space="preserve">B2 </w:t>
      </w:r>
      <w:proofErr w:type="spellStart"/>
      <w:r w:rsidR="00E655B4">
        <w:t>Portfolio</w:t>
      </w:r>
      <w:proofErr w:type="spellEnd"/>
      <w:r w:rsidR="00E655B4">
        <w:t xml:space="preserve"> d.o.o. Zagreb </w:t>
      </w:r>
      <w:r>
        <w:t xml:space="preserve"> u iznosu od </w:t>
      </w:r>
      <w:r w:rsidR="00E655B4">
        <w:t>135.278,57</w:t>
      </w:r>
      <w:r>
        <w:t xml:space="preserve"> kn koji iznos će se prenijeti na žiro račun navedenog </w:t>
      </w:r>
      <w:proofErr w:type="spellStart"/>
      <w:r>
        <w:t>razlučnog</w:t>
      </w:r>
      <w:proofErr w:type="spellEnd"/>
      <w:r>
        <w:t xml:space="preserve"> vjerovnika broj </w:t>
      </w:r>
      <w:r w:rsidR="00E655B4" w:rsidRPr="00E655B4">
        <w:rPr>
          <w:b/>
        </w:rPr>
        <w:t>HR8524840081135019584, poziv na broj 1000390-10000194-13002</w:t>
      </w:r>
      <w:r>
        <w:t xml:space="preserve">.    </w:t>
      </w:r>
    </w:p>
    <w:p w:rsidRDefault="00DC508E" w:rsidP="00DC508E" w:rsidR="00DC508E">
      <w:pPr>
        <w:pStyle w:val="Odlomakpopisa"/>
        <w:ind w:left="1068"/>
        <w:jc w:val="both"/>
      </w:pPr>
    </w:p>
    <w:p w:rsidRDefault="00DC508E" w:rsidP="00DC508E" w:rsidR="00DC508E">
      <w:pPr>
        <w:jc w:val="right"/>
      </w:pPr>
      <w:r>
        <w:lastRenderedPageBreak/>
        <w:t>6 St-173/15-106</w:t>
      </w:r>
    </w:p>
    <w:p w:rsidRDefault="00DC508E" w:rsidP="00DC508E" w:rsidR="00DC508E" w:rsidRPr="00A3391B">
      <w:pPr>
        <w:pStyle w:val="Odlomakpopisa"/>
        <w:ind w:left="1068"/>
        <w:jc w:val="both"/>
        <w:rPr>
          <w:b/>
          <w:u w:val="single"/>
        </w:rPr>
      </w:pPr>
    </w:p>
    <w:p w:rsidRDefault="00A3391B" w:rsidP="00A3391B" w:rsidR="00A3391B">
      <w:pPr>
        <w:pStyle w:val="Odlomakpopisa"/>
        <w:ind w:left="1068"/>
        <w:jc w:val="both"/>
      </w:pPr>
    </w:p>
    <w:p w:rsidRDefault="00A3391B" w:rsidP="00A3391B" w:rsidR="00A3391B" w:rsidRPr="00A3391B">
      <w:pPr>
        <w:pStyle w:val="Odlomakpopisa"/>
        <w:numPr>
          <w:ilvl w:val="0"/>
          <w:numId w:val="11"/>
        </w:numPr>
        <w:jc w:val="both"/>
        <w:rPr>
          <w:b/>
          <w:u w:val="single"/>
        </w:rPr>
      </w:pPr>
      <w:r>
        <w:t>u odnosu na nekretninu iz točke 1.b) izreke:</w:t>
      </w:r>
    </w:p>
    <w:p w:rsidRDefault="00A3391B" w:rsidP="00A3391B" w:rsidR="00A3391B">
      <w:pPr>
        <w:ind w:left="708"/>
        <w:jc w:val="both"/>
      </w:pPr>
    </w:p>
    <w:p w:rsidRDefault="00A3391B" w:rsidP="00A3391B" w:rsidR="00A3391B">
      <w:pPr>
        <w:pStyle w:val="Odlomakpopisa"/>
        <w:widowControl w:val="false"/>
        <w:numPr>
          <w:ilvl w:val="0"/>
          <w:numId w:val="12"/>
        </w:numPr>
        <w:tabs>
          <w:tab w:pos="7215" w:val="left"/>
        </w:tabs>
        <w:suppressAutoHyphens/>
        <w:autoSpaceDN w:val="false"/>
        <w:jc w:val="both"/>
        <w:textAlignment w:val="baseline"/>
        <w:rPr>
          <w:rFonts w:eastAsia="Lucida Sans Unicode"/>
          <w:b/>
          <w:kern w:val="3"/>
          <w:lang w:bidi="hi-IN" w:eastAsia="zh-CN"/>
        </w:rPr>
      </w:pPr>
      <w:r>
        <w:t xml:space="preserve">iznos od 3.870,99 kn za namirenje troškova utvrđivanja tražbine 5% (čl. 170 st. 1 SZ)  i iznos od 14.705,06 kn za namirenje troškova unovčenja (čl. 170 st. 2 SZ), a koji iznos čini: trošak oglašavanja 88,90 kn, trošak plina 2.529,19 kn, trošak pričuve 2.796,59 kn te nagrada stečajnoj upraviteljici 9.290,38  kn bruto što ukupno iznosi </w:t>
      </w:r>
      <w:r w:rsidRPr="00A3391B">
        <w:rPr>
          <w:b/>
        </w:rPr>
        <w:t>18.847,39 kn</w:t>
      </w:r>
      <w:r>
        <w:t xml:space="preserve"> (3.870,99 kn + 14.705,06 kn) koji iznos će se prenijeti na žiro račun stečajnog dužnika broj </w:t>
      </w:r>
      <w:r w:rsidRPr="00A3391B">
        <w:rPr>
          <w:rFonts w:eastAsia="Lucida Sans Unicode"/>
          <w:b/>
          <w:kern w:val="3"/>
          <w:lang w:bidi="hi-IN" w:eastAsia="zh-CN"/>
        </w:rPr>
        <w:t>IBAN  HR0825000091101436468.</w:t>
      </w:r>
    </w:p>
    <w:p w:rsidRDefault="00A3391B" w:rsidP="00A3391B" w:rsidR="00A3391B" w:rsidRPr="00A3391B">
      <w:pPr>
        <w:pStyle w:val="Odlomakpopisa"/>
        <w:numPr>
          <w:ilvl w:val="0"/>
          <w:numId w:val="12"/>
        </w:numPr>
        <w:jc w:val="both"/>
        <w:rPr>
          <w:b/>
          <w:u w:val="single"/>
        </w:rPr>
      </w:pPr>
      <w:proofErr w:type="spellStart"/>
      <w:r>
        <w:t>razlučni</w:t>
      </w:r>
      <w:proofErr w:type="spellEnd"/>
      <w:r>
        <w:t xml:space="preserve"> vjerovnik B2 </w:t>
      </w:r>
      <w:proofErr w:type="spellStart"/>
      <w:r>
        <w:t>Portfolio</w:t>
      </w:r>
      <w:proofErr w:type="spellEnd"/>
      <w:r>
        <w:t xml:space="preserve"> d.o.o. Zagreb  u iznosu od 58.572,41 kn koji iznos će se prenijeti na žiro račun navedenog </w:t>
      </w:r>
      <w:proofErr w:type="spellStart"/>
      <w:r>
        <w:t>razlučnog</w:t>
      </w:r>
      <w:proofErr w:type="spellEnd"/>
      <w:r>
        <w:t xml:space="preserve"> vjerovnika broj </w:t>
      </w:r>
      <w:r w:rsidRPr="00E655B4">
        <w:rPr>
          <w:b/>
        </w:rPr>
        <w:t>HR8524840081135019584, poziv na broj 1000390-10000194-13002</w:t>
      </w:r>
      <w:r>
        <w:t xml:space="preserve">.    </w:t>
      </w:r>
    </w:p>
    <w:p w:rsidRDefault="00A3391B" w:rsidP="00A3391B" w:rsidR="00A3391B" w:rsidRPr="00A3391B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  <w:rPr>
          <w:rFonts w:eastAsia="Lucida Sans Unicode"/>
          <w:b/>
          <w:kern w:val="3"/>
          <w:lang w:bidi="hi-IN" w:eastAsia="zh-CN"/>
        </w:rPr>
      </w:pPr>
    </w:p>
    <w:p w:rsidRDefault="00A53137" w:rsidP="00A3391B" w:rsidR="00A53137" w:rsidRPr="00A3391B">
      <w:pPr>
        <w:ind w:left="708"/>
        <w:jc w:val="both"/>
        <w:rPr>
          <w:b/>
          <w:u w:val="single"/>
        </w:rPr>
      </w:pPr>
      <w:r>
        <w:t xml:space="preserve">     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5A270B" w:rsidP="00DC508E" w:rsidR="005A270B" w:rsidRPr="00DC508E">
      <w:pPr>
        <w:pStyle w:val="Odlomakpopisa"/>
        <w:numPr>
          <w:ilvl w:val="0"/>
          <w:numId w:val="9"/>
        </w:numPr>
        <w:ind w:firstLine="426" w:left="0"/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i b) ovoga rješenja</w:t>
      </w:r>
      <w:r>
        <w:t xml:space="preserve"> s kartice predmeta i to ukupnih troškova od </w:t>
      </w:r>
      <w:r w:rsidR="00DC508E" w:rsidRPr="00DC508E">
        <w:rPr>
          <w:b/>
        </w:rPr>
        <w:t>40.721,43 kn</w:t>
      </w:r>
      <w:r w:rsidR="00DC508E">
        <w:t xml:space="preserve"> i </w:t>
      </w:r>
      <w:r w:rsidR="00DC508E" w:rsidRPr="00DC508E">
        <w:rPr>
          <w:b/>
        </w:rPr>
        <w:t>18.847,39 kn</w:t>
      </w:r>
      <w:r w:rsidR="00A53137">
        <w:t xml:space="preserve"> </w:t>
      </w:r>
      <w:r w:rsidR="00224E2B">
        <w:t xml:space="preserve">na </w:t>
      </w:r>
      <w:r>
        <w:t>žiro-račun stečajnog dužnika</w:t>
      </w:r>
      <w:r w:rsidR="00A3391B">
        <w:rPr>
          <w:b/>
        </w:rPr>
        <w:t xml:space="preserve"> </w:t>
      </w:r>
      <w:r>
        <w:t xml:space="preserve">broj </w:t>
      </w:r>
      <w:r w:rsidR="00DC508E" w:rsidRPr="00A3391B">
        <w:rPr>
          <w:rFonts w:eastAsia="Lucida Sans Unicode"/>
          <w:b/>
          <w:kern w:val="3"/>
          <w:lang w:bidi="hi-IN" w:eastAsia="zh-CN"/>
        </w:rPr>
        <w:t>IBAN  HR0825000091101436468</w:t>
      </w:r>
      <w:r w:rsidR="00DC508E">
        <w:rPr>
          <w:rFonts w:eastAsia="Lucida Sans Unicode"/>
          <w:b/>
          <w:kern w:val="3"/>
          <w:lang w:bidi="hi-IN" w:eastAsia="zh-CN"/>
        </w:rPr>
        <w:t xml:space="preserve"> </w:t>
      </w:r>
      <w:r>
        <w:t xml:space="preserve">te iznos od </w:t>
      </w:r>
      <w:r w:rsidR="00DC508E" w:rsidRPr="00DC508E">
        <w:rPr>
          <w:b/>
        </w:rPr>
        <w:t>135.278,57 kn</w:t>
      </w:r>
      <w:r w:rsidR="00DC508E">
        <w:t xml:space="preserve"> i </w:t>
      </w:r>
      <w:r w:rsidR="00DC508E" w:rsidRPr="00DC508E">
        <w:rPr>
          <w:b/>
        </w:rPr>
        <w:t>58.572,41</w:t>
      </w:r>
      <w:r w:rsidR="004015A4" w:rsidRPr="00DC508E">
        <w:rPr>
          <w:b/>
        </w:rPr>
        <w:t xml:space="preserve"> kn</w:t>
      </w:r>
      <w:r w:rsidR="004015A4"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DC508E" w:rsidRPr="00DC508E">
        <w:rPr>
          <w:b/>
        </w:rPr>
        <w:t xml:space="preserve">B2 </w:t>
      </w:r>
      <w:proofErr w:type="spellStart"/>
      <w:r w:rsidR="00DC508E" w:rsidRPr="00DC508E">
        <w:rPr>
          <w:b/>
        </w:rPr>
        <w:t>Portfolio</w:t>
      </w:r>
      <w:proofErr w:type="spellEnd"/>
      <w:r w:rsidR="00DC508E" w:rsidRPr="00DC508E">
        <w:rPr>
          <w:b/>
        </w:rPr>
        <w:t xml:space="preserve"> d.o.o. </w:t>
      </w:r>
      <w:r w:rsidR="001E4CA0" w:rsidRPr="00DC508E">
        <w:rPr>
          <w:b/>
        </w:rPr>
        <w:t>Zagreb</w:t>
      </w:r>
      <w:r w:rsidR="001E4CA0">
        <w:t xml:space="preserve">,  </w:t>
      </w:r>
      <w:r w:rsidR="004015A4">
        <w:t xml:space="preserve">na žiro račun navedenog </w:t>
      </w:r>
      <w:proofErr w:type="spellStart"/>
      <w:r w:rsidR="004015A4">
        <w:t>razlučnog</w:t>
      </w:r>
      <w:proofErr w:type="spellEnd"/>
      <w:r w:rsidR="004015A4">
        <w:t xml:space="preserve"> vjerovnika</w:t>
      </w:r>
      <w:r w:rsidR="001E4CA0">
        <w:t xml:space="preserve"> broj</w:t>
      </w:r>
      <w:r w:rsidR="004015A4">
        <w:t xml:space="preserve"> </w:t>
      </w:r>
      <w:r w:rsidR="00DC508E" w:rsidRPr="00E655B4">
        <w:rPr>
          <w:b/>
        </w:rPr>
        <w:t>HR8524840081135019584, poziv na broj 1000390-10000194-13002</w:t>
      </w:r>
      <w:r w:rsidR="004015A4">
        <w:t xml:space="preserve">, </w:t>
      </w:r>
      <w:r w:rsidR="004015A4" w:rsidRPr="00DC508E">
        <w:rPr>
          <w:b/>
        </w:rPr>
        <w:t>po pravomoćnosti ovoga rješenja</w:t>
      </w:r>
      <w:r w:rsidR="006E5710" w:rsidRPr="00DC508E">
        <w:rPr>
          <w:b/>
        </w:rPr>
        <w:t>.</w:t>
      </w: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A3391B">
        <w:rPr>
          <w:b/>
        </w:rPr>
        <w:t xml:space="preserve">TRGOVAČKI CENTAR AGRAM d.o.o. "u stečaju" Osijek, Kapucinska 33/III, OIB: 67873394798, MBS: 080406654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DC508E">
        <w:t>2. kolovoza 2017</w:t>
      </w:r>
      <w:r w:rsidR="006E5710">
        <w:t xml:space="preserve">. g. </w:t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DC508E">
        <w:t>18. listopada 2017</w:t>
      </w:r>
      <w:r w:rsidR="001E4CA0">
        <w:t>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DC508E">
        <w:t xml:space="preserve">B2 </w:t>
      </w:r>
      <w:proofErr w:type="spellStart"/>
      <w:r w:rsidR="00DC508E">
        <w:t>Portfolio</w:t>
      </w:r>
      <w:proofErr w:type="spellEnd"/>
      <w:r w:rsidR="00DC508E">
        <w:t xml:space="preserve"> d.o.o.</w:t>
      </w:r>
      <w:r w:rsidR="001E4CA0">
        <w:t xml:space="preserve"> Zagreb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015A4">
        <w:t>Osijek</w:t>
      </w:r>
      <w:r w:rsidR="005A270B">
        <w:t xml:space="preserve">, </w:t>
      </w:r>
      <w:r w:rsidR="00DC508E">
        <w:t xml:space="preserve">punomoćnika </w:t>
      </w:r>
      <w:proofErr w:type="spellStart"/>
      <w:r w:rsidR="00DC508E">
        <w:t>razlučnog</w:t>
      </w:r>
      <w:proofErr w:type="spellEnd"/>
      <w:r w:rsidR="00DC508E">
        <w:t xml:space="preserve"> vjerovnika </w:t>
      </w:r>
      <w:r w:rsidR="005A270B">
        <w:t xml:space="preserve">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DC508E">
        <w:t>6. studenog 2017. g.</w:t>
      </w:r>
    </w:p>
    <w:p w:rsidRDefault="00B57961" w:rsidP="00B57961" w:rsidR="00B57961"/>
    <w:p w:rsidRDefault="004015A4" w:rsidP="004015A4" w:rsidR="004015A4">
      <w:r>
        <w:t xml:space="preserve">   </w:t>
      </w:r>
      <w:r w:rsidR="00DC508E">
        <w:t>Zapisničar: Danijela Sekulić</w:t>
      </w:r>
      <w:r>
        <w:t xml:space="preserve">                                                 </w:t>
      </w:r>
      <w:r w:rsidR="0097525C">
        <w:t xml:space="preserve">      </w:t>
      </w:r>
      <w:r>
        <w:t xml:space="preserve">  </w:t>
      </w:r>
      <w:r w:rsidR="00DC508E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 </w:t>
      </w:r>
      <w:r w:rsidR="00DC508E">
        <w:t xml:space="preserve"> 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DC508E" w:rsidP="00DC508E" w:rsidR="00DC508E">
      <w:pPr>
        <w:pStyle w:val="Odlomakpopisa"/>
        <w:numPr>
          <w:ilvl w:val="0"/>
          <w:numId w:val="3"/>
        </w:numPr>
      </w:pPr>
      <w:r>
        <w:t>Računovodstvo nakon pravomoćnosti</w:t>
      </w:r>
    </w:p>
    <w:p w:rsidRDefault="00DC508E" w:rsidP="00354434" w:rsidR="00354434">
      <w:pPr>
        <w:pStyle w:val="Odlomakpopisa"/>
        <w:numPr>
          <w:ilvl w:val="0"/>
          <w:numId w:val="3"/>
        </w:numPr>
      </w:pPr>
      <w:r>
        <w:t>R-6.12.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586052" w:rsidR="00586052"/>
    <w:p w:rsidRDefault="00586052" w:rsidR="00586052"/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076" w:rsidP="00752878" w:rsidR="00C57076">
      <w:r>
        <w:separator/>
      </w:r>
    </w:p>
  </w:endnote>
  <w:endnote w:id="0" w:type="continuationSeparator">
    <w:p w:rsidRDefault="00C57076" w:rsidP="00752878" w:rsidR="00C57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076" w:rsidP="00752878" w:rsidR="00C57076">
      <w:r>
        <w:separator/>
      </w:r>
    </w:p>
  </w:footnote>
  <w:footnote w:id="0" w:type="continuationSeparator">
    <w:p w:rsidRDefault="00C57076" w:rsidP="00752878" w:rsidR="00C57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95F">
          <w:rPr>
            <w:noProof/>
          </w:rPr>
          <w:t>4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C6516"/>
    <w:multiLevelType w:val="hybridMultilevel"/>
    <w:tmpl w:val="7C461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eastAsia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6E03D8"/>
    <w:multiLevelType w:val="hybridMultilevel"/>
    <w:tmpl w:val="56462CE2"/>
    <w:lvl w:tplc="F61E9930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C9F074D"/>
    <w:multiLevelType w:val="hybridMultilevel"/>
    <w:tmpl w:val="FD8ED480"/>
    <w:lvl w:tplc="555861B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DAB6CE3"/>
    <w:multiLevelType w:val="hybridMultilevel"/>
    <w:tmpl w:val="B1DCDF22"/>
    <w:lvl w:tplc="8C0640F6" w:ilvl="0">
      <w:start w:val="1"/>
      <w:numFmt w:val="lowerLetter"/>
      <w:lvlText w:val="%1)"/>
      <w:lvlJc w:val="left"/>
      <w:pPr>
        <w:ind w:hanging="360" w:left="1428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4015A4"/>
    <w:rsid w:val="00406191"/>
    <w:rsid w:val="004518E0"/>
    <w:rsid w:val="00455791"/>
    <w:rsid w:val="004571B5"/>
    <w:rsid w:val="004D33F6"/>
    <w:rsid w:val="00533068"/>
    <w:rsid w:val="0057295F"/>
    <w:rsid w:val="00572E08"/>
    <w:rsid w:val="00573E91"/>
    <w:rsid w:val="00586052"/>
    <w:rsid w:val="005A270B"/>
    <w:rsid w:val="00613023"/>
    <w:rsid w:val="00644869"/>
    <w:rsid w:val="00650C92"/>
    <w:rsid w:val="006E5710"/>
    <w:rsid w:val="00752878"/>
    <w:rsid w:val="00756BEB"/>
    <w:rsid w:val="00756F2C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97872"/>
    <w:rsid w:val="009D01E2"/>
    <w:rsid w:val="00A3391B"/>
    <w:rsid w:val="00A53137"/>
    <w:rsid w:val="00A57BF1"/>
    <w:rsid w:val="00A766E0"/>
    <w:rsid w:val="00B10045"/>
    <w:rsid w:val="00B57961"/>
    <w:rsid w:val="00B70336"/>
    <w:rsid w:val="00B72763"/>
    <w:rsid w:val="00BC4D67"/>
    <w:rsid w:val="00BE2014"/>
    <w:rsid w:val="00C06C57"/>
    <w:rsid w:val="00C57076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B052E"/>
    <w:rsid w:val="00DB135F"/>
    <w:rsid w:val="00DC1E42"/>
    <w:rsid w:val="00DC508E"/>
    <w:rsid w:val="00DE3C0B"/>
    <w:rsid w:val="00E57A63"/>
    <w:rsid w:val="00E655B4"/>
    <w:rsid w:val="00ED0369"/>
    <w:rsid w:val="00EE4459"/>
    <w:rsid w:val="00F168F0"/>
    <w:rsid w:val="00F234F0"/>
    <w:rsid w:val="00F532F9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E655B4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27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2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7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E655B4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27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2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7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42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93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689</properties:Words>
  <properties:Characters>3689</properties:Characters>
  <properties:Lines>157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2017-11-06T08:38:00Z</dcterms:created>
  <dc:creator>wsadmin</dc:creator>
  <cp:lastModifiedBy>Danijela Sekulić</cp:lastModifiedBy>
  <cp:lastPrinted>2017-11-06T08:46:00Z</cp:lastPrinted>
  <dcterms:modified xmlns:xsi="http://www.w3.org/2001/XMLSchema-instance" xsi:type="dcterms:W3CDTF">2017-11-06T08:47:00Z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