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d6202" w14:paraId="cad620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155E2">
        <w:rPr>
          <w:sz w:val="24"/>
          <w:szCs w:val="24"/>
        </w:rPr>
        <w:t>3</w:t>
      </w:r>
      <w:r w:rsidR="00FC0ADC">
        <w:rPr>
          <w:sz w:val="24"/>
          <w:szCs w:val="24"/>
        </w:rPr>
        <w:t>368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C0ADC">
        <w:rPr>
          <w:sz w:val="24"/>
          <w:szCs w:val="24"/>
        </w:rPr>
        <w:t>COTTON FASHION j.d.o.o. za trgovinu i usluge, OIB 02297197151, Velika Gorica, Šetalište Franje Lučića 39</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C0ADC">
        <w:rPr>
          <w:sz w:val="24"/>
          <w:szCs w:val="24"/>
        </w:rPr>
        <w:t>COTTON FASHION j.d.o.o. za trgovinu i usluge, OIB 02297197151, Velika Gorica, Šetalište Franje Lučića 39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C0ADC">
        <w:rPr>
          <w:sz w:val="24"/>
          <w:szCs w:val="24"/>
        </w:rPr>
        <w:t>Marini Mikulić, OIB 90234449754, Velika Gorica, Ulica Matice Hrvatske 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12</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A30905">
        <w:rPr>
          <w:sz w:val="24"/>
          <w:szCs w:val="24"/>
        </w:rPr>
        <w:t>1</w:t>
      </w:r>
      <w:r w:rsidR="00271A82">
        <w:rPr>
          <w:sz w:val="24"/>
          <w:szCs w:val="24"/>
        </w:rPr>
        <w:t>1</w:t>
      </w:r>
      <w:r w:rsidR="007D336F" w:rsidRPr="00070D63">
        <w:rPr>
          <w:sz w:val="24"/>
          <w:szCs w:val="24"/>
        </w:rPr>
        <w:t>:</w:t>
      </w:r>
      <w:r w:rsidR="00FC0ADC">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7B593F">
      <w:pPr>
        <w:ind w:firstLine="720" w:left="283"/>
        <w:jc w:val="both"/>
        <w:rPr>
          <w:sz w:val="24"/>
          <w:szCs w:val="24"/>
        </w:rPr>
      </w:pPr>
      <w:r w:rsidRPr="00070D63">
        <w:rPr>
          <w:sz w:val="24"/>
          <w:szCs w:val="24"/>
        </w:rPr>
        <w:t xml:space="preserve">- </w:t>
      </w:r>
      <w:r w:rsidR="00271A82">
        <w:rPr>
          <w:sz w:val="24"/>
          <w:szCs w:val="24"/>
        </w:rPr>
        <w:t>Raiffeisenbank Austria</w:t>
      </w:r>
      <w:r w:rsidR="00F40B9B">
        <w:rPr>
          <w:sz w:val="24"/>
          <w:szCs w:val="24"/>
        </w:rPr>
        <w:t xml:space="preserve"> d.d.</w:t>
      </w:r>
    </w:p>
    <w:p w:rsidRDefault="00FC0ADC" w:rsidP="00F40B9B" w:rsidR="00FC0ADC" w:rsidRPr="00070D63">
      <w:pPr>
        <w:ind w:firstLine="720" w:left="283"/>
        <w:jc w:val="both"/>
        <w:rPr>
          <w:sz w:val="24"/>
          <w:szCs w:val="24"/>
        </w:rPr>
      </w:pPr>
      <w:r>
        <w:rPr>
          <w:sz w:val="24"/>
          <w:szCs w:val="24"/>
        </w:rPr>
        <w:t>- Addiko 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FC0ADC">
        <w:rPr>
          <w:sz w:val="24"/>
          <w:szCs w:val="24"/>
        </w:rPr>
        <w:t>COTTON FASHION j.d.o.o. za trgovinu i usluge, OIB 02297197151, Velika Gorica, Šetalište Franje Lučića 39</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FC0ADC">
        <w:rPr>
          <w:sz w:val="24"/>
          <w:szCs w:val="24"/>
        </w:rPr>
        <w:t>1.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FC0ADC">
        <w:rPr>
          <w:sz w:val="24"/>
          <w:szCs w:val="24"/>
        </w:rPr>
        <w:t>27.562,53</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140A1">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140A1" w:rsidR="004140A1" w:rsidRPr="00694D64">
      <w:pPr>
        <w:rPr>
          <w:sz w:val="24"/>
          <w:szCs w:val="24"/>
        </w:rPr>
      </w:pPr>
      <w:r w:rsidRPr="00694D64">
        <w:rPr>
          <w:sz w:val="24"/>
          <w:szCs w:val="24"/>
        </w:rPr>
        <w:t>Za točnost otpravka-ovlašteni službenik:</w:t>
      </w:r>
    </w:p>
    <w:p w:rsidRDefault="004140A1" w:rsidR="004140A1" w:rsidRPr="00694D64">
      <w:pPr>
        <w:rPr>
          <w:sz w:val="24"/>
          <w:szCs w:val="24"/>
        </w:rPr>
      </w:pPr>
      <w:r w:rsidRPr="00694D64">
        <w:rPr>
          <w:sz w:val="24"/>
          <w:szCs w:val="24"/>
        </w:rPr>
        <w:t>Karmela Dolenc</w:t>
      </w:r>
    </w:p>
    <w:p w:rsidRDefault="00C83E62" w:rsidR="00C83E62">
      <w:pPr>
        <w:jc w:val="both"/>
        <w:rPr>
          <w:sz w:val="24"/>
          <w:szCs w:val="24"/>
        </w:rPr>
      </w:pPr>
    </w:p>
    <w:sectPr w:rsidSect="0031046B" w:rsidR="00C83E6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774209767"/>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974E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C6BBF">
      <w:rPr>
        <w:sz w:val="24"/>
        <w:szCs w:val="24"/>
      </w:rPr>
      <w:t>3</w:t>
    </w:r>
    <w:r w:rsidR="00FC0ADC">
      <w:rPr>
        <w:sz w:val="24"/>
        <w:szCs w:val="24"/>
      </w:rPr>
      <w:t>368</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199F"/>
    <w:rsid w:val="00394534"/>
    <w:rsid w:val="00396B5C"/>
    <w:rsid w:val="003A2EAE"/>
    <w:rsid w:val="003F16A6"/>
    <w:rsid w:val="003F41AF"/>
    <w:rsid w:val="00406FE8"/>
    <w:rsid w:val="004140A1"/>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8045F"/>
    <w:rsid w:val="009850B8"/>
    <w:rsid w:val="009974EF"/>
    <w:rsid w:val="009F52D4"/>
    <w:rsid w:val="00A110D0"/>
    <w:rsid w:val="00A13ECA"/>
    <w:rsid w:val="00A15AB7"/>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72FD0"/>
    <w:rsid w:val="00C83E62"/>
    <w:rsid w:val="00CB584F"/>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3D52"/>
    <w:rsid w:val="00E4676E"/>
    <w:rsid w:val="00E6156D"/>
    <w:rsid w:val="00E64D32"/>
    <w:rsid w:val="00E815AE"/>
    <w:rsid w:val="00E844F6"/>
    <w:rsid w:val="00E94B09"/>
    <w:rsid w:val="00E94EF5"/>
    <w:rsid w:val="00EC1564"/>
    <w:rsid w:val="00EE116A"/>
    <w:rsid w:val="00F3761C"/>
    <w:rsid w:val="00F40B9B"/>
    <w:rsid w:val="00F42A90"/>
    <w:rsid w:val="00F52798"/>
    <w:rsid w:val="00F53100"/>
    <w:rsid w:val="00F5779C"/>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9974EF"/>
    <w:rPr>
      <w:color w:val="808080"/>
      <w:bdr w:space="0" w:sz="0" w:color="auto" w:val="none"/>
      <w:shd w:fill="auto" w:color="auto" w:val="clear"/>
    </w:rPr>
  </w:style>
  <w:style w:customStyle="true" w:styleId="eSPISCCParagraphDefaultFont" w:type="character">
    <w:name w:val="eSPIS_CC_Paragraph Default Font"/>
    <w:basedOn w:val="Zadanifontodlomka"/>
    <w:rsid w:val="009974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74E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974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74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3368</izvorni_sadrzaj>
    <derivirana_varijabla naziv="DomainObject.Predmet.Broj_1">3368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St-3368/2016</izvorni_sadrzaj>
    <derivirana_varijabla naziv="DomainObject.Predmet.OznakaBroj_1">St-3368/2016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COTTON FASHION j.d.o.o. za trgovinu i usluge zastupanog po punomoćniku Marina Mikulić</izvorni_sadrzaj>
    <derivirana_varijabla naziv="DomainObject.Predmet.ProtustrankaFormated_1">  COTTON FASHION j.d.o.o. za trgovinu i usluge zastupanog po punomoćniku Marina Mikulić</derivirana_varijabla>
  </DomainObject.Predmet.ProtustrankaFormated>
  <DomainObject.Predmet.ProtustrankaFormatedOIB>
    <izvorni_sadrzaj>  COTTON FASHION j.d.o.o. za trgovinu i usluge, OIB 02297197151 zastupanog po punomoćniku Marina Mikulić</izvorni_sadrzaj>
    <derivirana_varijabla naziv="DomainObject.Predmet.ProtustrankaFormatedOIB_1">  COTTON FASHION j.d.o.o. za trgovinu i usluge, OIB 02297197151 zastupanog po punomoćniku Marina Mikulić</derivirana_varijabla>
  </DomainObject.Predmet.ProtustrankaFormatedOIB>
  <DomainObject.Predmet.ProtustrankaFormatedWithAdress>
    <izvorni_sadrzaj> COTTON FASHION j.d.o.o. za trgovinu i usluge, Šetalište Franje Lučića 39, 10410 Velika Gorica zastupanog po punomoćniku Marina Mikulić</izvorni_sadrzaj>
    <derivirana_varijabla naziv="DomainObject.Predmet.ProtustrankaFormatedWithAdress_1"> COTTON FASHION j.d.o.o. za trgovinu i usluge, Šetalište Franje Lučića 39, 10410 Velika Gorica zastupanog po punomoćniku Marina Mikulić</derivirana_varijabla>
  </DomainObject.Predmet.ProtustrankaFormatedWithAdress>
  <DomainObject.Predmet.ProtustrankaFormatedWithAdressOIB>
    <izvorni_sadrzaj> COTTON FASHION j.d.o.o. za trgovinu i usluge, OIB 02297197151, Šetalište Franje Lučića 39, 10410 Velika Gorica zastupanog po punomoćniku Marina Mikulić</izvorni_sadrzaj>
    <derivirana_varijabla naziv="DomainObject.Predmet.ProtustrankaFormatedWithAdressOIB_1"> COTTON FASHION j.d.o.o. za trgovinu i usluge, OIB 02297197151, Šetalište Franje Lučića 39, 10410 Velika Gorica zastupanog po punomoćniku Marina Mikulić</derivirana_varijabla>
  </DomainObject.Predmet.ProtustrankaFormatedWithAdressOIB>
  <DomainObject.Predmet.ProtustrankaWithAdress>
    <izvorni_sadrzaj>COTTON FASHION j.d.o.o. za trgovinu i usluge Šetalište Franje Lučića 39, 10410 Velika Gorica</izvorni_sadrzaj>
    <derivirana_varijabla naziv="DomainObject.Predmet.ProtustrankaWithAdress_1">COTTON FASHION j.d.o.o. za trgovinu i usluge Šetalište Franje Lučića 39, 10410 Velika Gorica</derivirana_varijabla>
  </DomainObject.Predmet.ProtustrankaWithAdress>
  <DomainObject.Predmet.ProtustrankaWithAdressOIB>
    <izvorni_sadrzaj>COTTON FASHION j.d.o.o. za trgovinu i usluge, OIB 02297197151, Šetalište Franje Lučića 39, 10410 Velika Gorica</izvorni_sadrzaj>
    <derivirana_varijabla naziv="DomainObject.Predmet.ProtustrankaWithAdressOIB_1">COTTON FASHION j.d.o.o. za trgovinu i usluge, OIB 02297197151, Šetalište Franje Lučića 39, 10410 Velika Gorica</derivirana_varijabla>
  </DomainObject.Predmet.ProtustrankaWithAdressOIB>
  <DomainObject.Predmet.ProtustrankaNazivFormated>
    <izvorni_sadrzaj>COTTON FASHION j.d.o.o. za trgovinu i usluge</izvorni_sadrzaj>
    <derivirana_varijabla naziv="DomainObject.Predmet.ProtustrankaNazivFormated_1">COTTON FASHION j.d.o.o. za trgovinu i usluge</derivirana_varijabla>
  </DomainObject.Predmet.ProtustrankaNazivFormated>
  <DomainObject.Predmet.ProtustrankaNazivFormatedOIB>
    <izvorni_sadrzaj>COTTON FASHION j.d.o.o. za trgovinu i usluge, OIB 02297197151</izvorni_sadrzaj>
    <derivirana_varijabla naziv="DomainObject.Predmet.ProtustrankaNazivFormatedOIB_1">COTTON FASHION j.d.o.o. za trgovinu i usluge, OIB 02297197151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COTTON FASHION j.d.o.o. za trgovinu i usluge zastupanog po punomoćniku Marina Mikulić</item>
    </izvorni_sadrzaj>
    <derivirana_varijabla naziv="DomainObject.Predmet.ProtuStrankaListFormated_1">
      <item>COTTON FASHION j.d.o.o. za trgovinu i usluge zastupanog po punomoćniku Marina Mikulić</item>
    </derivirana_varijabla>
  </DomainObject.Predmet.ProtuStrankaListFormated>
  <DomainObject.Predmet.ProtuStrankaListFormatedOIB>
    <izvorni_sadrzaj>
      <item>COTTON FASHION j.d.o.o. za trgovinu i usluge, OIB 02297197151 zastupanog po punomoćniku Marina Mikulić</item>
    </izvorni_sadrzaj>
    <derivirana_varijabla naziv="DomainObject.Predmet.ProtuStrankaListFormatedOIB_1">
      <item>COTTON FASHION j.d.o.o. za trgovinu i usluge, OIB 02297197151 zastupanog po punomoćniku Marina Mikulić</item>
    </derivirana_varijabla>
  </DomainObject.Predmet.ProtuStrankaListFormatedOIB>
  <DomainObject.Predmet.ProtuStrankaListFormatedWithAdress>
    <izvorni_sadrzaj>
      <item>COTTON FASHION j.d.o.o. za trgovinu i usluge, Šetalište Franje Lučića 39, 10410 Velika Gorica zastupanog po punomoćniku Marina Mikulić</item>
    </izvorni_sadrzaj>
    <derivirana_varijabla naziv="DomainObject.Predmet.ProtuStrankaListFormatedWithAdress_1">
      <item>COTTON FASHION j.d.o.o. za trgovinu i usluge, Šetalište Franje Lučića 39, 10410 Velika Gorica zastupanog po punomoćniku Marina Mikulić</item>
    </derivirana_varijabla>
  </DomainObject.Predmet.ProtuStrankaListFormatedWithAdress>
  <DomainObject.Predmet.ProtuStrankaListFormatedWithAdressOIB>
    <izvorni_sadrzaj>
      <item>COTTON FASHION j.d.o.o. za trgovinu i usluge, OIB 02297197151, Šetalište Franje Lučića 39, 10410 Velika Gorica zastupanog po punomoćniku Marina Mikulić</item>
    </izvorni_sadrzaj>
    <derivirana_varijabla naziv="DomainObject.Predmet.ProtuStrankaListFormatedWithAdressOIB_1">
      <item>COTTON FASHION j.d.o.o. za trgovinu i usluge, OIB 02297197151, Šetalište Franje Lučića 39, 10410 Velika Gorica zastupanog po punomoćniku Marina Mikulić</item>
    </derivirana_varijabla>
  </DomainObject.Predmet.ProtuStrankaListFormatedWithAdressOIB>
  <DomainObject.Predmet.ProtuStrankaListNazivFormated>
    <izvorni_sadrzaj>
      <item>COTTON FASHION j.d.o.o. za trgovinu i usluge</item>
    </izvorni_sadrzaj>
    <derivirana_varijabla naziv="DomainObject.Predmet.ProtuStrankaListNazivFormated_1">
      <item>COTTON FASHION j.d.o.o. za trgovinu i usluge</item>
    </derivirana_varijabla>
  </DomainObject.Predmet.ProtuStrankaListNazivFormated>
  <DomainObject.Predmet.ProtuStrankaListNazivFormatedOIB>
    <izvorni_sadrzaj>
      <item>COTTON FASHION j.d.o.o. za trgovinu i usluge, OIB 02297197151</item>
    </izvorni_sadrzaj>
    <derivirana_varijabla naziv="DomainObject.Predmet.ProtuStrankaListNazivFormatedOIB_1">
      <item>COTTON FASHION j.d.o.o. za trgovinu i usluge, OIB 02297197151</item>
    </derivirana_varijabla>
  </DomainObject.Predmet.ProtuStrankaListNazivFormatedOIB>
  <DomainObject.Predmet.OstaliListFormated>
    <izvorni_sadrzaj>
      <item>Marina Mikulić punomoćnik sudionika u postupku COTTON FASHION j.d.o.o. za trgovinu i usluge</item>
    </izvorni_sadrzaj>
    <derivirana_varijabla naziv="DomainObject.Predmet.OstaliListFormated_1">
      <item>Marina Mikulić punomoćnik sudionika u postupku COTTON FASHION j.d.o.o. za trgovinu i usluge</item>
    </derivirana_varijabla>
  </DomainObject.Predmet.OstaliListFormated>
  <DomainObject.Predmet.OstaliListFormatedOIB>
    <izvorni_sadrzaj>
      <item>Marina Mikulić, OIB 90234449754 punomoćnik sudionika u postupku COTTON FASHION j.d.o.o. za trgovinu i usluge</item>
    </izvorni_sadrzaj>
    <derivirana_varijabla naziv="DomainObject.Predmet.OstaliListFormatedOIB_1">
      <item>Marina Mikulić, OIB 90234449754 punomoćnik sudionika u postupku COTTON FASHION j.d.o.o. za trgovinu i usluge</item>
    </derivirana_varijabla>
  </DomainObject.Predmet.OstaliListFormatedOIB>
  <DomainObject.Predmet.OstaliListFormatedWithAdress>
    <izvorni_sadrzaj>
      <item>Marina Mikulić, Ulica Matice Hrvatske 7, 10410 Velika Gorica punomoćnik sudionika u postupku COTTON FASHION j.d.o.o. za trgovinu i usluge</item>
    </izvorni_sadrzaj>
    <derivirana_varijabla naziv="DomainObject.Predmet.OstaliListFormatedWithAdress_1">
      <item>Marina Mikulić, Ulica Matice Hrvatske 7, 10410 Velika Gorica punomoćnik sudionika u postupku COTTON FASHION j.d.o.o. za trgovinu i usluge</item>
    </derivirana_varijabla>
  </DomainObject.Predmet.OstaliListFormatedWithAdress>
  <DomainObject.Predmet.OstaliListFormatedWithAdressOIB>
    <izvorni_sadrzaj>
      <item>Marina Mikulić, OIB 90234449754, Ulica Matice Hrvatske 7, 10410 Velika Gorica punomoćnik sudionika u postupku COTTON FASHION j.d.o.o. za trgovinu i usluge</item>
    </izvorni_sadrzaj>
    <derivirana_varijabla naziv="DomainObject.Predmet.OstaliListFormatedWithAdressOIB_1">
      <item>Marina Mikulić, OIB 90234449754, Ulica Matice Hrvatske 7, 10410 Velika Gorica punomoćnik sudionika u postupku COTTON FASHION j.d.o.o. za trgovinu i usluge</item>
    </derivirana_varijabla>
  </DomainObject.Predmet.OstaliListFormatedWithAdressOIB>
  <DomainObject.Predmet.OstaliListNazivFormated>
    <izvorni_sadrzaj>
      <item>Marina Mikulić</item>
    </izvorni_sadrzaj>
    <derivirana_varijabla naziv="DomainObject.Predmet.OstaliListNazivFormated_1">
      <item>Marina Mikulić</item>
    </derivirana_varijabla>
  </DomainObject.Predmet.OstaliListNazivFormated>
  <DomainObject.Predmet.OstaliListNazivFormatedOIB>
    <izvorni_sadrzaj>
      <item>Marina Mikulić, OIB 90234449754</item>
    </izvorni_sadrzaj>
    <derivirana_varijabla naziv="DomainObject.Predmet.OstaliListNazivFormatedOIB_1">
      <item>Marina Mikulić, OIB 90234449754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COTTON FASHION j.d.o.o. za trgovinu i usluge</izvorni_sadrzaj>
    <derivirana_varijabla naziv="DomainObject.Predmet.ProtustrankaIDrugi_1">COTTON FASHION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COTTON FASHION j.d.o.o. za trgovinu i usluge, OIB 02297197151, Šetalište Franje Lučića 39, 10410 Velika Gorica</izvorni_sadrzaj>
    <derivirana_varijabla naziv="DomainObject.Predmet.ProtustrankaIDrugiAdressOIB_1">COTTON FASHION j.d.o.o. za trgovinu i usluge, OIB 02297197151, Šetalište Franje Lučića 39,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COTTON FASHION j.d.o.o. za trgovinu i usluge</item>
      <item>Marina Mikulić</item>
    </izvorni_sadrzaj>
    <derivirana_varijabla naziv="DomainObject.Predmet.SudioniciListNaziv_1">
      <item>FINA Regionalni centar Zagreb</item>
      <item>COTTON FASHION j.d.o.o. za trgovinu i usluge</item>
      <item>Marina Mikulić</item>
    </derivirana_varijabla>
  </DomainObject.Predmet.SudioniciListNaziv>
  <DomainObject.Predmet.SudioniciListAdressOIB>
    <izvorni_sadrzaj>
      <item>FINA Regionalni centar Zagreb, OIB 85821130368, Trg svibanjskih žrtava 1995. br. 1,10000 Zagreb</item>
      <item>COTTON FASHION j.d.o.o. za trgovinu i usluge, OIB 02297197151, Šetalište Franje Lučića 39,10410 Velika Gorica</item>
      <item>Marina Mikulić, OIB 90234449754, Ulica Matice Hrvatske 7,10410 Velika Gorica</item>
    </izvorni_sadrzaj>
    <derivirana_varijabla naziv="DomainObject.Predmet.SudioniciListAdressOIB_1">
      <item>FINA Regionalni centar Zagreb, OIB 85821130368, Trg svibanjskih žrtava 1995. br. 1,10000 Zagreb</item>
      <item>COTTON FASHION j.d.o.o. za trgovinu i usluge, OIB 02297197151, Šetalište Franje Lučića 39,10410 Velika Gorica</item>
      <item>Marina Mikulić, OIB 90234449754, Ulica Matice Hrvatske 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02297197151</item>
      <item>, OIB 90234449754</item>
    </izvorni_sadrzaj>
    <derivirana_varijabla naziv="DomainObject.Predmet.SudioniciListNazivOIB_1">
      <item>, OIB 85821130368</item>
      <item>, OIB 02297197151</item>
      <item>, OIB 90234449754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4B32F4-155A-416C-A9BA-D04FC99DE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5499</properties:Characters>
  <properties:Lines>127</properties:Lines>
  <properties:Paragraphs>45</properties:Paragraphs>
  <properties:TotalTime>206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2016-09-06T08:22:00Z</cp:lastPrinted>
  <dcterms:modified xmlns:xsi="http://www.w3.org/2001/XMLSchema-instance" xsi:type="dcterms:W3CDTF">2016-09-06T08:23:00Z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