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cad9d" w14:paraId="f1cad9d" w:rsidRDefault="00194C37" w:rsidP="00610868" w:rsidR="00194C3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Amruševa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E511E1">
        <w:t>5622</w:t>
      </w:r>
      <w:r w:rsidRPr="00310295">
        <w:t>/1</w:t>
      </w:r>
      <w:r w:rsidR="00925202">
        <w:t>6</w:t>
      </w:r>
    </w:p>
    <w:p w:rsidRDefault="009B47A9" w:rsidP="009B47A9" w:rsidR="002C306A">
      <w:pPr>
        <w:jc w:val="center"/>
      </w:pPr>
      <w:r>
        <w:t>R E P U B L I K A    H R V A T S K A</w:t>
      </w:r>
    </w:p>
    <w:p w:rsidRDefault="00610868" w:rsidP="009B47A9" w:rsidR="00610868" w:rsidRPr="00310295">
      <w:pPr>
        <w:jc w:val="center"/>
      </w:pP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57B45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E511E1">
        <w:t xml:space="preserve">povodom prijedloga </w:t>
      </w:r>
      <w:r w:rsidR="00E511E1" w:rsidRPr="00E511E1">
        <w:t>FINA, Podružnica Zareb, Trg Svibanjskih žrtava 1995. 1, Zagreb, za otvaranje stečajnog postupka nad dužnikom CARPE DIEM MODA d.o.o. za trgovinu i usluge, Zaprešić, Baltazara-Adama Krčelića 19, MBS: 020045739, OIB: 69120873123</w:t>
      </w:r>
      <w:r w:rsidR="0086241D">
        <w:t xml:space="preserve">, </w:t>
      </w:r>
      <w:r w:rsidR="00D4035C">
        <w:t>1</w:t>
      </w:r>
      <w:r w:rsidR="00E511E1">
        <w:t>8</w:t>
      </w:r>
      <w:r w:rsidR="002C306A" w:rsidRPr="007F40F9">
        <w:t xml:space="preserve">. </w:t>
      </w:r>
      <w:r w:rsidR="00E511E1">
        <w:t>travnja</w:t>
      </w:r>
      <w:r w:rsidR="002D52FB">
        <w:t xml:space="preserve"> 201</w:t>
      </w:r>
      <w:r w:rsidR="00E511E1">
        <w:t>7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9E7952">
        <w:t>dužnika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E511E1">
        <w:t>9</w:t>
      </w:r>
      <w:r w:rsidR="003A6227" w:rsidRPr="003A6227">
        <w:t>.</w:t>
      </w:r>
      <w:r w:rsidR="0086241D">
        <w:t>000</w:t>
      </w:r>
      <w:r w:rsidR="003A6227" w:rsidRPr="003A6227">
        <w:t>,00 kn</w:t>
      </w:r>
      <w:r w:rsidRPr="00D534B1">
        <w:t xml:space="preserve"> za pokriće troškova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E511E1">
        <w:t>5622</w:t>
      </w:r>
      <w:r w:rsidR="00925202">
        <w:t>16</w:t>
      </w:r>
      <w:r w:rsidRPr="00D534B1">
        <w:t xml:space="preserve">. 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2C6650">
        <w:t>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E511E1" w:rsidP="00E511E1" w:rsidR="00E511E1">
      <w:pPr>
        <w:ind w:firstLine="708"/>
        <w:jc w:val="both"/>
      </w:pPr>
      <w:r>
        <w:t>FINA RC Zagreb, Podružnica Zagreb je 17. kolovoza 2016. temeljem odredbe članka 110. stavak 1. Stečajnog zakona (NN 71/15 – dalje SZ) podnijela prijedlog za provedbu stečajnog postupka s obzirom da je dužnik na dan 15. kolovoza 2016. u Očevidniku redoslijeda osnova za plaćanje imao evidentirane neizvršene osnove za plaćanje u iznosu od 239.462,22 kn u razdoblju duljem od 120 dana.</w:t>
      </w:r>
    </w:p>
    <w:p w:rsidRDefault="00E511E1" w:rsidP="00E511E1" w:rsidR="00E511E1">
      <w:pPr>
        <w:ind w:firstLine="708"/>
        <w:jc w:val="both"/>
      </w:pPr>
      <w: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E511E1" w:rsidP="00E511E1" w:rsidR="007A50F8">
      <w:pPr>
        <w:ind w:firstLine="708"/>
        <w:jc w:val="both"/>
      </w:pPr>
      <w:r>
        <w:t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</w:t>
      </w:r>
    </w:p>
    <w:p w:rsidRDefault="00E511E1" w:rsidP="00E511E1" w:rsidR="00E511E1">
      <w:pPr>
        <w:ind w:firstLine="708"/>
        <w:jc w:val="both"/>
      </w:pPr>
      <w:r>
        <w:t>Na ročištu radi rasprave o uvjetima za otvaranje stečajnog postupka nad dužnikom održanom 18. travnja 2017.</w:t>
      </w:r>
      <w:r w:rsidRPr="00E511E1">
        <w:t xml:space="preserve"> </w:t>
      </w:r>
      <w:r>
        <w:t>zastupnica po zakonu izjavila je da se ne protivi otvaranju stečajnog postupka nad dužnikom te da dužnik u vlasništvu nema nekretnine ni vrjednije pokretnine.</w:t>
      </w:r>
    </w:p>
    <w:p w:rsidRDefault="001013EE" w:rsidP="007A50F8" w:rsidR="005E2BA2">
      <w:pPr>
        <w:ind w:firstLine="708"/>
        <w:jc w:val="both"/>
      </w:pPr>
      <w:r w:rsidRPr="00CB1210">
        <w:lastRenderedPageBreak/>
        <w:t>Prema odredb</w:t>
      </w:r>
      <w:r w:rsidR="005E2BA2">
        <w:t>ama</w:t>
      </w:r>
      <w:r w:rsidRPr="00CB1210">
        <w:t xml:space="preserve"> čl</w:t>
      </w:r>
      <w:r w:rsidR="005E2BA2">
        <w:t>anka</w:t>
      </w:r>
      <w:r w:rsidRPr="00CB1210">
        <w:t xml:space="preserve"> </w:t>
      </w:r>
      <w:r w:rsidR="005E2BA2">
        <w:t>132</w:t>
      </w:r>
      <w:r w:rsidRPr="00CB1210">
        <w:t>. st</w:t>
      </w:r>
      <w:r w:rsidR="005E2BA2">
        <w:t>avak</w:t>
      </w:r>
      <w:r w:rsidR="00065B42" w:rsidRPr="00CB1210">
        <w:t xml:space="preserve"> 1.</w:t>
      </w:r>
      <w:r w:rsidR="005E2BA2">
        <w:t xml:space="preserve"> i 2.</w:t>
      </w:r>
      <w:r w:rsidR="00065B42" w:rsidRPr="00CB1210">
        <w:t xml:space="preserve"> SZ-a </w:t>
      </w:r>
      <w:r w:rsidR="005E2BA2">
        <w:t>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065B42" w:rsidP="00D76A66" w:rsidR="00E44336">
      <w:pPr>
        <w:ind w:firstLine="708"/>
        <w:jc w:val="both"/>
      </w:pPr>
      <w:r w:rsidRPr="00CB1210">
        <w:t xml:space="preserve">U smislu citirane odredbe dostatan </w:t>
      </w:r>
      <w:r w:rsidR="00F3254F">
        <w:t xml:space="preserve">iznos </w:t>
      </w:r>
      <w:r w:rsidRPr="00CB1210">
        <w:t>za pokriće troškova</w:t>
      </w:r>
      <w:r w:rsidR="00E44336">
        <w:t xml:space="preserve"> </w:t>
      </w:r>
      <w:r w:rsidR="00F3254F">
        <w:t xml:space="preserve">ovog </w:t>
      </w:r>
      <w:r w:rsidR="00E44336">
        <w:t>prethodnog i</w:t>
      </w:r>
      <w:r w:rsidRPr="00CB1210">
        <w:t xml:space="preserve"> stečajn</w:t>
      </w:r>
      <w:r w:rsidR="00947BCF" w:rsidRPr="00CB1210">
        <w:t xml:space="preserve">og postupka iznosi </w:t>
      </w:r>
      <w:r w:rsidR="00E511E1">
        <w:t>9</w:t>
      </w:r>
      <w:r w:rsidR="002C6650" w:rsidRPr="002C6650">
        <w:t>.</w:t>
      </w:r>
      <w:r w:rsidR="00F3254F">
        <w:t>000</w:t>
      </w:r>
      <w:r w:rsidR="002C6650" w:rsidRPr="002C6650">
        <w:t>,00 kn</w:t>
      </w:r>
      <w:r w:rsidR="00D76A66">
        <w:t>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</w:t>
      </w:r>
      <w:r w:rsidR="005E2BA2">
        <w:t>anka 132. stavak 1.</w:t>
      </w:r>
      <w:r w:rsidR="001013EE" w:rsidRPr="00CB1210">
        <w:t xml:space="preserve"> SZ-a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r w:rsidR="005E2BA2">
        <w:t>132. stavak 2.</w:t>
      </w:r>
      <w:r w:rsidRPr="00CB1210">
        <w:t xml:space="preserve">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D4035C">
        <w:t>1</w:t>
      </w:r>
      <w:r w:rsidR="00E511E1">
        <w:t>8</w:t>
      </w:r>
      <w:r w:rsidR="00E75BE6" w:rsidRPr="00E75BE6">
        <w:t xml:space="preserve">. </w:t>
      </w:r>
      <w:r w:rsidR="00E511E1">
        <w:t>travnja</w:t>
      </w:r>
      <w:r w:rsidR="00E75BE6" w:rsidRPr="00E75BE6">
        <w:t xml:space="preserve"> 201</w:t>
      </w:r>
      <w:r w:rsidR="00E511E1">
        <w:t>7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1E140A">
        <w:t xml:space="preserve"> v.r.</w:t>
      </w:r>
    </w:p>
    <w:p w:rsidRDefault="00CB1210" w:rsidP="00CB1210" w:rsidR="00CB1210">
      <w:pPr>
        <w:ind w:firstLine="708" w:left="6372"/>
        <w:jc w:val="center"/>
      </w:pPr>
    </w:p>
    <w:p w:rsidRDefault="00582366" w:rsidP="00CB1210" w:rsidR="00582366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B447E4" w:rsidP="00940979" w:rsidR="00B447E4">
      <w:pPr>
        <w:jc w:val="both"/>
      </w:pPr>
    </w:p>
    <w:p w:rsidRDefault="001E140A" w:rsidP="007A1486" w:rsidR="001E140A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1E140A" w:rsidP="007A1486" w:rsidR="001E140A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1E140A" w:rsidP="007A1486" w:rsidR="001E140A" w:rsidRPr="007A1486">
      <w:pPr>
        <w:ind w:left="720"/>
      </w:pPr>
    </w:p>
    <w:p w:rsidRDefault="00065B42" w:rsidP="001E140A" w:rsidR="00065B42" w:rsidRPr="00CB1210"/>
    <w:sectPr w:rsidSect="009E7952" w:rsidR="00065B42" w:rsidRPr="00CB1210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14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35AB" w:rsidP="00180C63" w:rsidR="00F635AB">
    <w:pPr>
      <w:pStyle w:val="Zaglavlje"/>
      <w:jc w:val="right"/>
    </w:pPr>
    <w:r>
      <w:t>St-</w:t>
    </w:r>
    <w:r w:rsidR="00E511E1">
      <w:t>5622</w:t>
    </w:r>
    <w:r>
      <w:t>/1</w:t>
    </w:r>
    <w:r w:rsidR="00925202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26995"/>
    <w:rsid w:val="00035FE7"/>
    <w:rsid w:val="0004091F"/>
    <w:rsid w:val="00044941"/>
    <w:rsid w:val="00065B42"/>
    <w:rsid w:val="00072316"/>
    <w:rsid w:val="000C7C3A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F8F"/>
    <w:rsid w:val="00180C63"/>
    <w:rsid w:val="00194C37"/>
    <w:rsid w:val="001B0EE4"/>
    <w:rsid w:val="001E140A"/>
    <w:rsid w:val="002061BD"/>
    <w:rsid w:val="00223F2E"/>
    <w:rsid w:val="00227A91"/>
    <w:rsid w:val="002938AF"/>
    <w:rsid w:val="002B7F39"/>
    <w:rsid w:val="002C306A"/>
    <w:rsid w:val="002C6650"/>
    <w:rsid w:val="002D52FB"/>
    <w:rsid w:val="00316888"/>
    <w:rsid w:val="003329AB"/>
    <w:rsid w:val="00372F8D"/>
    <w:rsid w:val="003A6227"/>
    <w:rsid w:val="003A7133"/>
    <w:rsid w:val="003E25DF"/>
    <w:rsid w:val="00403341"/>
    <w:rsid w:val="00411688"/>
    <w:rsid w:val="00445765"/>
    <w:rsid w:val="004471F4"/>
    <w:rsid w:val="00462ED0"/>
    <w:rsid w:val="004739DB"/>
    <w:rsid w:val="00491BE3"/>
    <w:rsid w:val="004A7333"/>
    <w:rsid w:val="004E0F76"/>
    <w:rsid w:val="004E1971"/>
    <w:rsid w:val="004F4B1A"/>
    <w:rsid w:val="00532C70"/>
    <w:rsid w:val="005359FF"/>
    <w:rsid w:val="005502D5"/>
    <w:rsid w:val="00582366"/>
    <w:rsid w:val="00592DD9"/>
    <w:rsid w:val="005E2BA2"/>
    <w:rsid w:val="00607499"/>
    <w:rsid w:val="00610868"/>
    <w:rsid w:val="00636212"/>
    <w:rsid w:val="00654C3F"/>
    <w:rsid w:val="00657BEF"/>
    <w:rsid w:val="006747E7"/>
    <w:rsid w:val="006A263C"/>
    <w:rsid w:val="006B3B2F"/>
    <w:rsid w:val="006E7AB2"/>
    <w:rsid w:val="00727ECA"/>
    <w:rsid w:val="00731EB7"/>
    <w:rsid w:val="00737234"/>
    <w:rsid w:val="007915F1"/>
    <w:rsid w:val="007A50F8"/>
    <w:rsid w:val="007C1421"/>
    <w:rsid w:val="00855D2B"/>
    <w:rsid w:val="0086241D"/>
    <w:rsid w:val="00876390"/>
    <w:rsid w:val="00883880"/>
    <w:rsid w:val="0088631A"/>
    <w:rsid w:val="00891EF1"/>
    <w:rsid w:val="008A6C47"/>
    <w:rsid w:val="008C0CC1"/>
    <w:rsid w:val="008D3F04"/>
    <w:rsid w:val="008E5145"/>
    <w:rsid w:val="008F447A"/>
    <w:rsid w:val="00912A1E"/>
    <w:rsid w:val="0091796E"/>
    <w:rsid w:val="00921F69"/>
    <w:rsid w:val="00925202"/>
    <w:rsid w:val="00935DF3"/>
    <w:rsid w:val="00940979"/>
    <w:rsid w:val="00947BCF"/>
    <w:rsid w:val="00953611"/>
    <w:rsid w:val="00960FE1"/>
    <w:rsid w:val="009830EE"/>
    <w:rsid w:val="00983AE5"/>
    <w:rsid w:val="00992549"/>
    <w:rsid w:val="009A37E0"/>
    <w:rsid w:val="009B47A9"/>
    <w:rsid w:val="009D1812"/>
    <w:rsid w:val="009D4D07"/>
    <w:rsid w:val="009E7952"/>
    <w:rsid w:val="00A0102B"/>
    <w:rsid w:val="00A16250"/>
    <w:rsid w:val="00A22636"/>
    <w:rsid w:val="00A33F91"/>
    <w:rsid w:val="00A71481"/>
    <w:rsid w:val="00A75EA1"/>
    <w:rsid w:val="00A75F17"/>
    <w:rsid w:val="00A9147B"/>
    <w:rsid w:val="00AB5FAB"/>
    <w:rsid w:val="00AD1AA1"/>
    <w:rsid w:val="00AE3BDA"/>
    <w:rsid w:val="00AE6DF2"/>
    <w:rsid w:val="00B161EA"/>
    <w:rsid w:val="00B447E4"/>
    <w:rsid w:val="00B61692"/>
    <w:rsid w:val="00B710E5"/>
    <w:rsid w:val="00BB6CDC"/>
    <w:rsid w:val="00BE443C"/>
    <w:rsid w:val="00C00E1B"/>
    <w:rsid w:val="00C11A24"/>
    <w:rsid w:val="00C15F17"/>
    <w:rsid w:val="00C43E80"/>
    <w:rsid w:val="00C603C0"/>
    <w:rsid w:val="00C650A2"/>
    <w:rsid w:val="00C83A33"/>
    <w:rsid w:val="00C85567"/>
    <w:rsid w:val="00C87A30"/>
    <w:rsid w:val="00CB1210"/>
    <w:rsid w:val="00CB7702"/>
    <w:rsid w:val="00CC0740"/>
    <w:rsid w:val="00D06840"/>
    <w:rsid w:val="00D11E8F"/>
    <w:rsid w:val="00D37CC9"/>
    <w:rsid w:val="00D400BB"/>
    <w:rsid w:val="00D4035C"/>
    <w:rsid w:val="00D40CFA"/>
    <w:rsid w:val="00D57B45"/>
    <w:rsid w:val="00D677F7"/>
    <w:rsid w:val="00D73E09"/>
    <w:rsid w:val="00D760EA"/>
    <w:rsid w:val="00D764D5"/>
    <w:rsid w:val="00D76A66"/>
    <w:rsid w:val="00D95D1D"/>
    <w:rsid w:val="00DC3633"/>
    <w:rsid w:val="00DE1496"/>
    <w:rsid w:val="00DE439E"/>
    <w:rsid w:val="00E0511B"/>
    <w:rsid w:val="00E16E17"/>
    <w:rsid w:val="00E44336"/>
    <w:rsid w:val="00E511E1"/>
    <w:rsid w:val="00E51B35"/>
    <w:rsid w:val="00E60682"/>
    <w:rsid w:val="00E710CE"/>
    <w:rsid w:val="00E73208"/>
    <w:rsid w:val="00E75BE6"/>
    <w:rsid w:val="00E95F6F"/>
    <w:rsid w:val="00EA12FE"/>
    <w:rsid w:val="00EB2AE7"/>
    <w:rsid w:val="00EB6CCC"/>
    <w:rsid w:val="00EC4475"/>
    <w:rsid w:val="00ED545D"/>
    <w:rsid w:val="00F3254F"/>
    <w:rsid w:val="00F33914"/>
    <w:rsid w:val="00F442CB"/>
    <w:rsid w:val="00F635AB"/>
    <w:rsid w:val="00F77BDF"/>
    <w:rsid w:val="00F8123E"/>
    <w:rsid w:val="00F86B21"/>
    <w:rsid w:val="00FB5A95"/>
    <w:rsid w:val="00FE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14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4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4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4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4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14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4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4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4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4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poziv na uplatu predujma
DNA:
1.	e-oglasna ploča suda 15 dana
2.	računovodstvo suda</izvorni_sadrzaj>
    <derivirana_varijabla naziv="DomainObject.Primjedba_1">- poziv na uplatu predujma
DNA:
1.	e-oglasna ploča suda 15 dana
2.	računovodstvo suda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5622</izvorni_sadrzaj>
    <derivirana_varijabla naziv="DomainObject.Predmet.Broj_1">5622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St-5622/2016</izvorni_sadrzaj>
    <derivirana_varijabla naziv="DomainObject.Predmet.OznakaBroj_1">St-5622/2016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CARPE DIEM MODA d.o.o.</izvorni_sadrzaj>
    <derivirana_varijabla naziv="DomainObject.Predmet.ProtustrankaFormated_1">  CARPE DIEM MODA d.o.o.</derivirana_varijabla>
  </DomainObject.Predmet.ProtustrankaFormated>
  <DomainObject.Predmet.ProtustrankaFormatedOIB>
    <izvorni_sadrzaj>  CARPE DIEM MODA d.o.o., OIB 69120873123</izvorni_sadrzaj>
    <derivirana_varijabla naziv="DomainObject.Predmet.ProtustrankaFormatedOIB_1">  CARPE DIEM MODA d.o.o., OIB 69120873123</derivirana_varijabla>
  </DomainObject.Predmet.ProtustrankaFormatedOIB>
  <DomainObject.Predmet.ProtustrankaFormatedWithAdress>
    <izvorni_sadrzaj> CARPE DIEM MODA d.o.o., Baltazara-Adama Krčelića 19, 10290 Zaprešić</izvorni_sadrzaj>
    <derivirana_varijabla naziv="DomainObject.Predmet.ProtustrankaFormatedWithAdress_1"> CARPE DIEM MODA d.o.o., Baltazara-Adama Krčelića 19, 10290 Zaprešić</derivirana_varijabla>
  </DomainObject.Predmet.ProtustrankaFormatedWithAdress>
  <DomainObject.Predmet.ProtustrankaFormatedWithAdressOIB>
    <izvorni_sadrzaj> CARPE DIEM MODA d.o.o., OIB 69120873123, Baltazara-Adama Krčelića 19, 10290 Zaprešić</izvorni_sadrzaj>
    <derivirana_varijabla naziv="DomainObject.Predmet.ProtustrankaFormatedWithAdressOIB_1"> CARPE DIEM MODA d.o.o., OIB 69120873123, Baltazara-Adama Krčelića 19, 10290 Zaprešić</derivirana_varijabla>
  </DomainObject.Predmet.ProtustrankaFormatedWithAdressOIB>
  <DomainObject.Predmet.ProtustrankaWithAdress>
    <izvorni_sadrzaj>CARPE DIEM MODA d.o.o. Baltazara-Adama Krčelića 19, 10290 Zaprešić</izvorni_sadrzaj>
    <derivirana_varijabla naziv="DomainObject.Predmet.ProtustrankaWithAdress_1">CARPE DIEM MODA d.o.o. Baltazara-Adama Krčelića 19, 10290 Zaprešić</derivirana_varijabla>
  </DomainObject.Predmet.ProtustrankaWithAdress>
  <DomainObject.Predmet.ProtustrankaWithAdressOIB>
    <izvorni_sadrzaj>CARPE DIEM MODA d.o.o., OIB 69120873123, Baltazara-Adama Krčelića 19, 10290 Zaprešić</izvorni_sadrzaj>
    <derivirana_varijabla naziv="DomainObject.Predmet.ProtustrankaWithAdressOIB_1">CARPE DIEM MODA d.o.o., OIB 69120873123, Baltazara-Adama Krčelića 19, 10290 Zaprešić</derivirana_varijabla>
  </DomainObject.Predmet.ProtustrankaWithAdressOIB>
  <DomainObject.Predmet.ProtustrankaNazivFormated>
    <izvorni_sadrzaj>CARPE DIEM MODA d.o.o.</izvorni_sadrzaj>
    <derivirana_varijabla naziv="DomainObject.Predmet.ProtustrankaNazivFormated_1">CARPE DIEM MODA d.o.o.</derivirana_varijabla>
  </DomainObject.Predmet.ProtustrankaNazivFormated>
  <DomainObject.Predmet.ProtustrankaNazivFormatedOIB>
    <izvorni_sadrzaj>CARPE DIEM MODA d.o.o., OIB 69120873123</izvorni_sadrzaj>
    <derivirana_varijabla naziv="DomainObject.Predmet.ProtustrankaNazivFormatedOIB_1">CARPE DIEM MODA d.o.o., OIB 69120873123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CARPE DIEM MODA d.o.o.</item>
    </izvorni_sadrzaj>
    <derivirana_varijabla naziv="DomainObject.Predmet.ProtuStrankaListFormated_1">
      <item>CARPE DIEM MODA d.o.o.</item>
    </derivirana_varijabla>
  </DomainObject.Predmet.ProtuStrankaListFormated>
  <DomainObject.Predmet.ProtuStrankaListFormatedOIB>
    <izvorni_sadrzaj>
      <item>CARPE DIEM MODA d.o.o., OIB 69120873123</item>
    </izvorni_sadrzaj>
    <derivirana_varijabla naziv="DomainObject.Predmet.ProtuStrankaListFormatedOIB_1">
      <item>CARPE DIEM MODA d.o.o., OIB 69120873123</item>
    </derivirana_varijabla>
  </DomainObject.Predmet.ProtuStrankaListFormatedOIB>
  <DomainObject.Predmet.ProtuStrankaListFormatedWithAdress>
    <izvorni_sadrzaj>
      <item>CARPE DIEM MODA d.o.o., Baltazara-Adama Krčelića 19, 10290 Zaprešić</item>
    </izvorni_sadrzaj>
    <derivirana_varijabla naziv="DomainObject.Predmet.ProtuStrankaListFormatedWithAdress_1">
      <item>CARPE DIEM MODA d.o.o., Baltazara-Adama Krčelića 19, 10290 Zaprešić</item>
    </derivirana_varijabla>
  </DomainObject.Predmet.ProtuStrankaListFormatedWithAdress>
  <DomainObject.Predmet.ProtuStrankaListFormatedWithAdressOIB>
    <izvorni_sadrzaj>
      <item>CARPE DIEM MODA d.o.o., OIB 69120873123, Baltazara-Adama Krčelića 19, 10290 Zaprešić</item>
    </izvorni_sadrzaj>
    <derivirana_varijabla naziv="DomainObject.Predmet.ProtuStrankaListFormatedWithAdressOIB_1">
      <item>CARPE DIEM MODA d.o.o., OIB 69120873123, Baltazara-Adama Krčelića 19, 10290 Zaprešić</item>
    </derivirana_varijabla>
  </DomainObject.Predmet.ProtuStrankaListFormatedWithAdressOIB>
  <DomainObject.Predmet.ProtuStrankaListNazivFormated>
    <izvorni_sadrzaj>
      <item>CARPE DIEM MODA d.o.o.</item>
    </izvorni_sadrzaj>
    <derivirana_varijabla naziv="DomainObject.Predmet.ProtuStrankaListNazivFormated_1">
      <item>CARPE DIEM MODA d.o.o.</item>
    </derivirana_varijabla>
  </DomainObject.Predmet.ProtuStrankaListNazivFormated>
  <DomainObject.Predmet.ProtuStrankaListNazivFormatedOIB>
    <izvorni_sadrzaj>
      <item>CARPE DIEM MODA d.o.o., OIB 69120873123</item>
    </izvorni_sadrzaj>
    <derivirana_varijabla naziv="DomainObject.Predmet.ProtuStrankaListNazivFormatedOIB_1">
      <item>CARPE DIEM MODA d.o.o., OIB 69120873123</item>
    </derivirana_varijabla>
  </DomainObject.Predmet.ProtuStrankaListNazivFormatedOIB>
  <DomainObject.Predmet.OstaliListFormated>
    <izvorni_sadrzaj>
      <item>Suzana Grabar</item>
    </izvorni_sadrzaj>
    <derivirana_varijabla naziv="DomainObject.Predmet.OstaliListFormated_1">
      <item>Suzana Grabar</item>
    </derivirana_varijabla>
  </DomainObject.Predmet.OstaliListFormated>
  <DomainObject.Predmet.OstaliListFormatedOIB>
    <izvorni_sadrzaj>
      <item>Suzana Grabar, OIB 62465023383</item>
    </izvorni_sadrzaj>
    <derivirana_varijabla naziv="DomainObject.Predmet.OstaliListFormatedOIB_1">
      <item>Suzana Grabar, OIB 62465023383</item>
    </derivirana_varijabla>
  </DomainObject.Predmet.OstaliListFormatedOIB>
  <DomainObject.Predmet.OstaliListFormatedWithAdress>
    <izvorni_sadrzaj>
      <item>Suzana Grabar, Ulica Baltazara-adama Krčelića 19, 10290 Zaprešić</item>
    </izvorni_sadrzaj>
    <derivirana_varijabla naziv="DomainObject.Predmet.OstaliListFormatedWithAdress_1">
      <item>Suzana Grabar, Ulica Baltazara-adama Krčelića 19, 10290 Zaprešić</item>
    </derivirana_varijabla>
  </DomainObject.Predmet.OstaliListFormatedWithAdress>
  <DomainObject.Predmet.OstaliListFormatedWithAdressOIB>
    <izvorni_sadrzaj>
      <item>Suzana Grabar, OIB 62465023383, Ulica Baltazara-adama Krčelića 19, 10290 Zaprešić</item>
    </izvorni_sadrzaj>
    <derivirana_varijabla naziv="DomainObject.Predmet.OstaliListFormatedWithAdressOIB_1">
      <item>Suzana Grabar, OIB 62465023383, Ulica Baltazara-adama Krčelića 19, 10290 Zaprešić</item>
    </derivirana_varijabla>
  </DomainObject.Predmet.OstaliListFormatedWithAdressOIB>
  <DomainObject.Predmet.OstaliListNazivFormated>
    <izvorni_sadrzaj>
      <item>Suzana Grabar</item>
    </izvorni_sadrzaj>
    <derivirana_varijabla naziv="DomainObject.Predmet.OstaliListNazivFormated_1">
      <item>Suzana Grabar</item>
    </derivirana_varijabla>
  </DomainObject.Predmet.OstaliListNazivFormated>
  <DomainObject.Predmet.OstaliListNazivFormatedOIB>
    <izvorni_sadrzaj>
      <item>Suzana Grabar, OIB 62465023383</item>
    </izvorni_sadrzaj>
    <derivirana_varijabla naziv="DomainObject.Predmet.OstaliListNazivFormatedOIB_1">
      <item>Suzana Grabar, OIB 62465023383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CARPE DIEM MODA d.o.o.</izvorni_sadrzaj>
    <derivirana_varijabla naziv="DomainObject.Predmet.ProtustrankaIDrugi_1">CARPE DIEM MODA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CARPE DIEM MODA d.o.o., OIB 69120873123, Baltazara-Adama Krčelića 19, 10290 Zaprešić</izvorni_sadrzaj>
    <derivirana_varijabla naziv="DomainObject.Predmet.ProtustrankaIDrugiAdressOIB_1">CARPE DIEM MODA d.o.o., OIB 69120873123, Baltazara-Adama Krčelića 19,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CARPE DIEM MODA d.o.o.</item>
      <item>Suzana Grabar</item>
    </izvorni_sadrzaj>
    <derivirana_varijabla naziv="DomainObject.Predmet.SudioniciListNaziv_1">
      <item>FINA Regionalni centar Zagreb</item>
      <item>CARPE DIEM MODA d.o.o.</item>
      <item>Suzana Grabar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CARPE DIEM MODA d.o.o., OIB 69120873123, Baltazara-Adama Krčelića 19,10290 Zaprešić</item>
      <item>Suzana Grabar, OIB 62465023383, Ulica Baltazara-adama Krčelića 19,10290 Zaprešić</item>
    </izvorni_sadrzaj>
    <derivirana_varijabla naziv="DomainObject.Predmet.SudioniciListAdressOIB_1">
      <item>FINA Regionalni centar Zagreb, OIB 85821130368, Trg svibanjskih žrtava 1995. br. 1,10000 Zagreb</item>
      <item>CARPE DIEM MODA d.o.o., OIB 69120873123, Baltazara-Adama Krčelića 19,10290 Zaprešić</item>
      <item>Suzana Grabar, OIB 62465023383, Ulica Baltazara-adama Krčelića 19,10290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69120873123</item>
      <item>, OIB 62465023383</item>
    </izvorni_sadrzaj>
    <derivirana_varijabla naziv="DomainObject.Predmet.SudioniciListNazivOIB_1">
      <item>, OIB 85821130368</item>
      <item>, OIB 69120873123</item>
      <item>, OIB 62465023383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591</properties:Words>
  <properties:Characters>3149</properties:Characters>
  <properties:Lines>74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2017-04-18T09:42:00Z</dcterms:created>
  <dc:creator>gzubak</dc:creator>
  <cp:lastModifiedBy>Ivana Stampf</cp:lastModifiedBy>
  <cp:lastPrinted>2013-01-31T13:45:00Z</cp:lastPrinted>
  <dcterms:modified xmlns:xsi="http://www.w3.org/2001/XMLSchema-instance" xsi:type="dcterms:W3CDTF">2017-04-18T11:33:00Z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