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bac1" w14:paraId="0e8bac1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555409">
        <w:rPr>
          <w:sz w:val="24"/>
          <w:szCs w:val="24"/>
          <w:lang w:val="hr-HR"/>
        </w:rPr>
        <w:t>160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555409">
        <w:rPr>
          <w:sz w:val="24"/>
          <w:szCs w:val="24"/>
          <w:lang w:val="hr-HR"/>
        </w:rPr>
        <w:t>DIJAMANT KAMEN j.</w:t>
      </w:r>
      <w:r w:rsidR="0084326A" w:rsidRPr="005D3532">
        <w:rPr>
          <w:sz w:val="24"/>
          <w:szCs w:val="24"/>
          <w:lang w:val="hr-HR"/>
        </w:rPr>
        <w:t>d.o.o.</w:t>
      </w:r>
      <w:r w:rsidR="00555409">
        <w:rPr>
          <w:sz w:val="24"/>
          <w:szCs w:val="24"/>
          <w:lang w:val="hr-HR"/>
        </w:rPr>
        <w:t xml:space="preserve"> za obradu kamena</w:t>
      </w:r>
      <w:r w:rsidR="0084326A" w:rsidRPr="005D3532">
        <w:rPr>
          <w:sz w:val="24"/>
          <w:szCs w:val="24"/>
          <w:lang w:val="hr-HR"/>
        </w:rPr>
        <w:t xml:space="preserve">, </w:t>
      </w:r>
      <w:r w:rsidR="00555409">
        <w:rPr>
          <w:sz w:val="24"/>
          <w:szCs w:val="24"/>
          <w:lang w:val="hr-HR"/>
        </w:rPr>
        <w:t>Benkovac</w:t>
      </w:r>
      <w:r w:rsidR="0084326A" w:rsidRPr="005D3532">
        <w:rPr>
          <w:sz w:val="24"/>
          <w:szCs w:val="24"/>
          <w:lang w:val="hr-HR"/>
        </w:rPr>
        <w:t xml:space="preserve">, </w:t>
      </w:r>
      <w:r w:rsidR="00555409">
        <w:rPr>
          <w:sz w:val="24"/>
          <w:szCs w:val="24"/>
          <w:lang w:val="hr-HR"/>
        </w:rPr>
        <w:t>Stjepana Radića 9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555409">
        <w:rPr>
          <w:sz w:val="24"/>
          <w:szCs w:val="24"/>
          <w:lang w:val="hr-HR"/>
        </w:rPr>
        <w:t>34850153486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555409">
        <w:rPr>
          <w:sz w:val="24"/>
          <w:szCs w:val="24"/>
          <w:lang w:val="hr-HR"/>
        </w:rPr>
        <w:t>Dariju Nakiću</w:t>
      </w:r>
      <w:r w:rsidR="00601994">
        <w:rPr>
          <w:sz w:val="24"/>
          <w:szCs w:val="24"/>
          <w:lang w:val="hr-HR"/>
        </w:rPr>
        <w:t xml:space="preserve"> iz </w:t>
      </w:r>
      <w:r w:rsidR="00555409">
        <w:rPr>
          <w:sz w:val="24"/>
          <w:szCs w:val="24"/>
          <w:lang w:val="hr-HR"/>
        </w:rPr>
        <w:t>Benkovca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A03633">
        <w:rPr>
          <w:sz w:val="24"/>
          <w:szCs w:val="24"/>
          <w:lang w:val="hr-HR"/>
        </w:rPr>
        <w:t>22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5355D8">
        <w:rPr>
          <w:sz w:val="24"/>
          <w:szCs w:val="24"/>
          <w:lang w:val="hr-HR"/>
        </w:rPr>
        <w:t>Dario Nakić</w:t>
      </w:r>
      <w:r w:rsidR="00601994">
        <w:rPr>
          <w:sz w:val="24"/>
          <w:szCs w:val="24"/>
          <w:lang w:val="hr-HR"/>
        </w:rPr>
        <w:t xml:space="preserve"> iz </w:t>
      </w:r>
      <w:r w:rsidR="005355D8">
        <w:rPr>
          <w:sz w:val="24"/>
          <w:szCs w:val="24"/>
          <w:lang w:val="hr-HR"/>
        </w:rPr>
        <w:t>Benkovca</w:t>
      </w:r>
      <w:r w:rsidR="0084326A" w:rsidRPr="005D3532">
        <w:rPr>
          <w:sz w:val="24"/>
          <w:szCs w:val="24"/>
          <w:lang w:val="hr-HR"/>
        </w:rPr>
        <w:t xml:space="preserve">, </w:t>
      </w:r>
      <w:r w:rsidR="005355D8">
        <w:rPr>
          <w:sz w:val="24"/>
          <w:szCs w:val="24"/>
          <w:lang w:val="hr-HR"/>
        </w:rPr>
        <w:t>Ul. Stjepana Radića 9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5355D8">
        <w:rPr>
          <w:sz w:val="24"/>
          <w:szCs w:val="24"/>
          <w:lang w:val="hr-HR"/>
        </w:rPr>
        <w:t>64583019183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5355D8">
        <w:rPr>
          <w:sz w:val="24"/>
          <w:szCs w:val="24"/>
          <w:lang w:val="hr-HR"/>
        </w:rPr>
        <w:t>160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5355D8">
        <w:rPr>
          <w:sz w:val="24"/>
          <w:szCs w:val="24"/>
          <w:lang w:val="hr-HR"/>
        </w:rPr>
        <w:t>160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5355D8">
        <w:rPr>
          <w:sz w:val="24"/>
          <w:szCs w:val="24"/>
          <w:lang w:val="hr-HR"/>
        </w:rPr>
        <w:t>DIJAMANT KAMEN j.</w:t>
      </w:r>
      <w:r w:rsidR="005355D8" w:rsidRPr="005D3532">
        <w:rPr>
          <w:sz w:val="24"/>
          <w:szCs w:val="24"/>
          <w:lang w:val="hr-HR"/>
        </w:rPr>
        <w:t>d.o.o.</w:t>
      </w:r>
      <w:r w:rsidR="005355D8">
        <w:rPr>
          <w:sz w:val="24"/>
          <w:szCs w:val="24"/>
          <w:lang w:val="hr-HR"/>
        </w:rPr>
        <w:t xml:space="preserve"> za obradu </w:t>
      </w:r>
      <w:r w:rsidR="005355D8">
        <w:rPr>
          <w:sz w:val="24"/>
          <w:szCs w:val="24"/>
          <w:lang w:val="hr-HR"/>
        </w:rPr>
        <w:lastRenderedPageBreak/>
        <w:t>kamena</w:t>
      </w:r>
      <w:r w:rsidR="005355D8" w:rsidRPr="005D3532">
        <w:rPr>
          <w:sz w:val="24"/>
          <w:szCs w:val="24"/>
          <w:lang w:val="hr-HR"/>
        </w:rPr>
        <w:t xml:space="preserve">, </w:t>
      </w:r>
      <w:r w:rsidR="005355D8">
        <w:rPr>
          <w:sz w:val="24"/>
          <w:szCs w:val="24"/>
          <w:lang w:val="hr-HR"/>
        </w:rPr>
        <w:t>Benkovac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826A53">
        <w:rPr>
          <w:sz w:val="24"/>
          <w:szCs w:val="24"/>
          <w:lang w:val="hr-HR"/>
        </w:rPr>
        <w:t>2</w:t>
      </w:r>
      <w:r w:rsidR="00B5117E">
        <w:rPr>
          <w:sz w:val="24"/>
          <w:szCs w:val="24"/>
          <w:lang w:val="hr-HR"/>
        </w:rPr>
        <w:t xml:space="preserve">. </w:t>
      </w:r>
      <w:r w:rsidR="00826A53">
        <w:rPr>
          <w:sz w:val="24"/>
          <w:szCs w:val="24"/>
          <w:lang w:val="hr-HR"/>
        </w:rPr>
        <w:t>veljače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D909BD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A03633">
        <w:rPr>
          <w:sz w:val="24"/>
          <w:szCs w:val="24"/>
          <w:lang w:val="hr-HR"/>
        </w:rPr>
        <w:t>22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37485F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37485F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7485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55409">
      <w:rPr>
        <w:sz w:val="24"/>
        <w:szCs w:val="24"/>
        <w:lang w:val="hr-HR"/>
      </w:rPr>
      <w:t>160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7101E"/>
    <w:rsid w:val="0037485F"/>
    <w:rsid w:val="00377F98"/>
    <w:rsid w:val="003C00DB"/>
    <w:rsid w:val="003D54D9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8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8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8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8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8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8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8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8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KAMEN j.d.o.o. za obradu kamena</izvorni_sadrzaj>
    <derivirana_varijabla naziv="DomainObject.Predmet.ProtustrankaFormated_1">  DIJAMANT KAMEN j.d.o.o. za obradu kamena</derivirana_varijabla>
  </DomainObject.Predmet.ProtustrankaFormated>
  <DomainObject.Predmet.ProtustrankaFormatedOIB>
    <izvorni_sadrzaj>  DIJAMANT KAMEN j.d.o.o. za obradu kamena, OIB 34850153486</izvorni_sadrzaj>
    <derivirana_varijabla naziv="DomainObject.Predmet.ProtustrankaFormatedOIB_1">  DIJAMANT KAMEN j.d.o.o. za obradu kamena, OIB 34850153486</derivirana_varijabla>
  </DomainObject.Predmet.ProtustrankaFormatedOIB>
  <DomainObject.Predmet.ProtustrankaFormatedWithAdress>
    <izvorni_sadrzaj> DIJAMANT KAMEN j.d.o.o. za obradu kamena, Stjepana Radića 9, 23420 Benkovac</izvorni_sadrzaj>
    <derivirana_varijabla naziv="DomainObject.Predmet.ProtustrankaFormatedWithAdress_1"> DIJAMANT KAMEN j.d.o.o. za obradu kamena, Stjepana Radića 9, 23420 Benkovac</derivirana_varijabla>
  </DomainObject.Predmet.ProtustrankaFormatedWithAdress>
  <DomainObject.Predmet.ProtustrankaFormatedWithAdressOIB>
    <izvorni_sadrzaj> DIJAMANT KAMEN j.d.o.o. za obradu kamena, OIB 34850153486, Stjepana Radića 9, 23420 Benkovac</izvorni_sadrzaj>
    <derivirana_varijabla naziv="DomainObject.Predmet.ProtustrankaFormatedWithAdressOIB_1"> DIJAMANT KAMEN j.d.o.o. za obradu kamena, OIB 34850153486, Stjepana Radića 9, 23420 Benkovac</derivirana_varijabla>
  </DomainObject.Predmet.ProtustrankaFormatedWithAdressOIB>
  <DomainObject.Predmet.ProtustrankaWithAdress>
    <izvorni_sadrzaj>DIJAMANT KAMEN j.d.o.o. za obradu kamena Stjepana Radića 9, 23420 Benkovac</izvorni_sadrzaj>
    <derivirana_varijabla naziv="DomainObject.Predmet.ProtustrankaWithAdress_1">DIJAMANT KAMEN j.d.o.o. za obradu kamena Stjepana Radića 9, 23420 Benkovac</derivirana_varijabla>
  </DomainObject.Predmet.ProtustrankaWithAdress>
  <DomainObject.Predmet.ProtustrankaWithAdressOIB>
    <izvorni_sadrzaj>DIJAMANT KAMEN j.d.o.o. za obradu kamena, OIB 34850153486, Stjepana Radića 9, 23420 Benkovac</izvorni_sadrzaj>
    <derivirana_varijabla naziv="DomainObject.Predmet.ProtustrankaWithAdressOIB_1">DIJAMANT KAMEN j.d.o.o. za obradu kamena, OIB 34850153486, Stjepana Radića 9, 23420 Benkovac</derivirana_varijabla>
  </DomainObject.Predmet.ProtustrankaWithAdressOIB>
  <DomainObject.Predmet.ProtustrankaNazivFormated>
    <izvorni_sadrzaj>DIJAMANT KAMEN j.d.o.o. za obradu kamena</izvorni_sadrzaj>
    <derivirana_varijabla naziv="DomainObject.Predmet.ProtustrankaNazivFormated_1">DIJAMANT KAMEN j.d.o.o. za obradu kamena</derivirana_varijabla>
  </DomainObject.Predmet.ProtustrankaNazivFormated>
  <DomainObject.Predmet.ProtustrankaNazivFormatedOIB>
    <izvorni_sadrzaj>DIJAMANT KAMEN j.d.o.o. za obradu kamena, OIB 34850153486</izvorni_sadrzaj>
    <derivirana_varijabla naziv="DomainObject.Predmet.ProtustrankaNazivFormatedOIB_1">DIJAMANT KAMEN j.d.o.o. za obradu kamena, OIB 34850153486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DIJAMANT KAMEN j.d.o.o. za obradu kamena</item>
    </izvorni_sadrzaj>
    <derivirana_varijabla naziv="DomainObject.Predmet.ProtuStrankaListFormated_1">
      <item>DIJAMANT KAMEN j.d.o.o. za obradu kamena</item>
    </derivirana_varijabla>
  </DomainObject.Predmet.ProtuStrankaListFormated>
  <DomainObject.Predmet.ProtuStrankaListFormatedOIB>
    <izvorni_sadrzaj>
      <item>DIJAMANT KAMEN j.d.o.o. za obradu kamena, OIB 34850153486</item>
    </izvorni_sadrzaj>
    <derivirana_varijabla naziv="DomainObject.Predmet.ProtuStrankaListFormatedOIB_1">
      <item>DIJAMANT KAMEN j.d.o.o. za obradu kamena, OIB 34850153486</item>
    </derivirana_varijabla>
  </DomainObject.Predmet.ProtuStrankaListFormatedOIB>
  <DomainObject.Predmet.ProtuStrankaListFormatedWithAdress>
    <izvorni_sadrzaj>
      <item>DIJAMANT KAMEN j.d.o.o. za obradu kamena, Stjepana Radića 9, 23420 Benkovac</item>
    </izvorni_sadrzaj>
    <derivirana_varijabla naziv="DomainObject.Predmet.ProtuStrankaListFormatedWithAdress_1">
      <item>DIJAMANT KAMEN j.d.o.o. za obradu kamena, Stjepana Radića 9, 23420 Benkovac</item>
    </derivirana_varijabla>
  </DomainObject.Predmet.ProtuStrankaListFormatedWithAdress>
  <DomainObject.Predmet.ProtuStrankaListFormatedWithAdressOIB>
    <izvorni_sadrzaj>
      <item>DIJAMANT KAMEN j.d.o.o. za obradu kamena, OIB 34850153486, Stjepana Radića 9, 23420 Benkovac</item>
    </izvorni_sadrzaj>
    <derivirana_varijabla naziv="DomainObject.Predmet.ProtuStrankaListFormatedWithAdressOIB_1">
      <item>DIJAMANT KAMEN j.d.o.o. za obradu kamena, OIB 34850153486, Stjepana Radića 9, 23420 Benkovac</item>
    </derivirana_varijabla>
  </DomainObject.Predmet.ProtuStrankaListFormatedWithAdressOIB>
  <DomainObject.Predmet.ProtuStrankaListNazivFormated>
    <izvorni_sadrzaj>
      <item>DIJAMANT KAMEN j.d.o.o. za obradu kamena</item>
    </izvorni_sadrzaj>
    <derivirana_varijabla naziv="DomainObject.Predmet.ProtuStrankaListNazivFormated_1">
      <item>DIJAMANT KAMEN j.d.o.o. za obradu kamena</item>
    </derivirana_varijabla>
  </DomainObject.Predmet.ProtuStrankaListNazivFormated>
  <DomainObject.Predmet.ProtuStrankaListNazivFormatedOIB>
    <izvorni_sadrzaj>
      <item>DIJAMANT KAMEN j.d.o.o. za obradu kamena, OIB 34850153486</item>
    </izvorni_sadrzaj>
    <derivirana_varijabla naziv="DomainObject.Predmet.ProtuStrankaListNazivFormatedOIB_1">
      <item>DIJAMANT KAMEN j.d.o.o. za obradu kamena, OIB 34850153486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DIJAMANT KAMEN j.d.o.o. za obradu kamena</izvorni_sadrzaj>
    <derivirana_varijabla naziv="DomainObject.Predmet.ProtustrankaIDrugi_1">DIJAMANT KAMEN j.d.o.o. za obradu kamena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DIJAMANT KAMEN j.d.o.o. za obradu kamena, OIB 34850153486, Stjepana Radića 9, 23420 Benkovac</izvorni_sadrzaj>
    <derivirana_varijabla naziv="DomainObject.Predmet.ProtustrankaIDrugiAdressOIB_1">DIJAMANT KAMEN j.d.o.o. za obradu kamena, OIB 34850153486, Stjepana Radića 9,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KAMEN j.d.o.o. za obradu kamena</item>
      <item>FINA</item>
    </izvorni_sadrzaj>
    <derivirana_varijabla naziv="DomainObject.Predmet.SudioniciListNaziv_1">
      <item>DIJAMANT KAMEN j.d.o.o. za obradu kamena</item>
      <item>FINA</item>
    </derivirana_varijabla>
  </DomainObject.Predmet.SudioniciListNaziv>
  <DomainObject.Predmet.SudioniciListAdressOIB>
    <izvorni_sadrzaj>
      <item>DIJAMANT KAMEN j.d.o.o. za obradu kamena, OIB 34850153486, Stjepana Radića 9,23420 Benkovac</item>
      <item>FINA, OIB 85821130368</item>
    </izvorni_sadrzaj>
    <derivirana_varijabla naziv="DomainObject.Predmet.SudioniciListAdressOIB_1">
      <item>DIJAMANT KAMEN j.d.o.o. za obradu kamena, OIB 34850153486, Stjepana Radića 9,23420 Benkovac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34850153486</item>
      <item>, OIB 85821130368</item>
    </izvorni_sadrzaj>
    <derivirana_varijabla naziv="DomainObject.Predmet.SudioniciListNazivOIB_1">
      <item>, OIB 34850153486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92BBB-AAE4-4C43-A9C4-AEEE972B9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3746</properties:Characters>
  <properties:Lines>95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2018-05-21T12:57:00Z</dcterms:created>
  <dc:creator>Tina Grgas</dc:creator>
  <cp:lastModifiedBy>Ante Rubelj</cp:lastModifiedBy>
  <cp:lastPrinted>2017-12-12T13:08:00Z</cp:lastPrinted>
  <dcterms:modified xmlns:xsi="http://www.w3.org/2001/XMLSchema-instance" xsi:type="dcterms:W3CDTF">2018-05-23T10:46:00Z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(St-160-18 -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