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fc83" w14:paraId="875fc83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A771C">
        <w:rPr>
          <w:sz w:val="24"/>
        </w:rPr>
        <w:t xml:space="preserve">Broj: </w:t>
      </w:r>
      <w:r w:rsidR="003E039F">
        <w:rPr>
          <w:sz w:val="24"/>
        </w:rPr>
        <w:t>1/</w:t>
      </w:r>
      <w:r w:rsidR="009A2D35" w:rsidRPr="00AA771C">
        <w:rPr>
          <w:sz w:val="24"/>
        </w:rPr>
        <w:t>St-</w:t>
      </w:r>
      <w:r w:rsidR="003E039F">
        <w:rPr>
          <w:sz w:val="24"/>
        </w:rPr>
        <w:t>362/2014-73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3E039F">
        <w:rPr>
          <w:sz w:val="24"/>
        </w:rPr>
        <w:t>SPEKTAR d.o.o. u</w:t>
      </w:r>
      <w:r w:rsidR="00F834DA">
        <w:rPr>
          <w:sz w:val="24"/>
        </w:rPr>
        <w:t xml:space="preserve"> stečaju </w:t>
      </w:r>
      <w:r w:rsidR="003E039F">
        <w:rPr>
          <w:sz w:val="24"/>
        </w:rPr>
        <w:t>Garčin</w:t>
      </w:r>
      <w:r w:rsidR="006571A4">
        <w:rPr>
          <w:sz w:val="24"/>
        </w:rPr>
        <w:t>,</w:t>
      </w:r>
      <w:r w:rsidR="003E039F">
        <w:rPr>
          <w:sz w:val="24"/>
        </w:rPr>
        <w:t xml:space="preserve"> Kralja Tomislava 65, OIB 51592185458,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3E039F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3E039F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3E039F">
        <w:rPr>
          <w:sz w:val="24"/>
        </w:rPr>
        <w:t>upisanu</w:t>
      </w:r>
      <w:r w:rsidR="00302435">
        <w:rPr>
          <w:sz w:val="24"/>
        </w:rPr>
        <w:t xml:space="preserve"> u zk.ul. </w:t>
      </w:r>
      <w:r w:rsidR="003E039F">
        <w:rPr>
          <w:sz w:val="24"/>
        </w:rPr>
        <w:t>345</w:t>
      </w:r>
      <w:r w:rsidR="00123E4E">
        <w:rPr>
          <w:sz w:val="24"/>
        </w:rPr>
        <w:t xml:space="preserve"> </w:t>
      </w:r>
      <w:r w:rsidR="00F834DA">
        <w:rPr>
          <w:sz w:val="24"/>
        </w:rPr>
        <w:t xml:space="preserve">k.o </w:t>
      </w:r>
      <w:r w:rsidR="003E039F">
        <w:rPr>
          <w:sz w:val="24"/>
        </w:rPr>
        <w:t>Garčin, označenu</w:t>
      </w:r>
      <w:r w:rsidR="003465C6">
        <w:rPr>
          <w:sz w:val="24"/>
        </w:rPr>
        <w:t xml:space="preserve"> sa kč.br.</w:t>
      </w:r>
      <w:r w:rsidR="00F72B5D">
        <w:rPr>
          <w:sz w:val="24"/>
        </w:rPr>
        <w:t xml:space="preserve"> </w:t>
      </w:r>
      <w:r w:rsidR="003E039F">
        <w:rPr>
          <w:sz w:val="24"/>
        </w:rPr>
        <w:t>34/1, kuća i</w:t>
      </w:r>
      <w:r w:rsidR="00AA64C8">
        <w:rPr>
          <w:sz w:val="24"/>
        </w:rPr>
        <w:t xml:space="preserve"> dvorište </w:t>
      </w:r>
      <w:r w:rsidR="003E039F">
        <w:rPr>
          <w:sz w:val="24"/>
        </w:rPr>
        <w:t>u selu sa 979 m2</w:t>
      </w:r>
      <w:r w:rsidR="00AA64C8">
        <w:rPr>
          <w:sz w:val="24"/>
        </w:rPr>
        <w:t xml:space="preserve">, </w:t>
      </w:r>
      <w:r w:rsidR="00F72B5D">
        <w:rPr>
          <w:sz w:val="24"/>
        </w:rPr>
        <w:t xml:space="preserve"> </w:t>
      </w:r>
      <w:r w:rsidR="00B509E5">
        <w:rPr>
          <w:sz w:val="24"/>
        </w:rPr>
        <w:t xml:space="preserve">u iznosu od </w:t>
      </w:r>
      <w:r w:rsidR="003E039F">
        <w:rPr>
          <w:sz w:val="24"/>
        </w:rPr>
        <w:t>198.000</w:t>
      </w:r>
      <w:r w:rsidR="00AA64C8">
        <w:rPr>
          <w:sz w:val="24"/>
        </w:rPr>
        <w:t>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3E039F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12.prosinca</w:t>
      </w:r>
      <w:r w:rsidR="00123E4E">
        <w:rPr>
          <w:b/>
          <w:sz w:val="24"/>
        </w:rPr>
        <w:t xml:space="preserve"> 2017</w:t>
      </w:r>
      <w:r w:rsidR="001D7A60">
        <w:rPr>
          <w:b/>
          <w:sz w:val="24"/>
        </w:rPr>
        <w:t>.</w:t>
      </w:r>
      <w:r>
        <w:rPr>
          <w:b/>
          <w:sz w:val="24"/>
        </w:rPr>
        <w:t>g.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09</w:t>
      </w:r>
      <w:r w:rsidR="00AA64C8">
        <w:rPr>
          <w:b/>
          <w:sz w:val="24"/>
        </w:rPr>
        <w:t>,30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3E039F">
        <w:rPr>
          <w:sz w:val="24"/>
        </w:rPr>
        <w:t>16.studenog</w:t>
      </w:r>
      <w:r w:rsidR="00123E4E">
        <w:rPr>
          <w:sz w:val="24"/>
        </w:rPr>
        <w:t xml:space="preserve"> 2017</w:t>
      </w:r>
      <w:r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3E039F">
        <w:rPr>
          <w:sz w:val="24"/>
        </w:rPr>
        <w:tab/>
      </w:r>
      <w:r w:rsidR="003E039F">
        <w:rPr>
          <w:sz w:val="24"/>
        </w:rPr>
        <w:tab/>
        <w:t xml:space="preserve">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3E039F">
        <w:t>upraviteljici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3465C6">
        <w:t>Razlučnom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F72B5D">
        <w:t xml:space="preserve">MF putem ŽDO, Građ-upravni odjel 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B671B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3E039F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70BDC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64C8"/>
    <w:rsid w:val="00AA771C"/>
    <w:rsid w:val="00AB116D"/>
    <w:rsid w:val="00AC1EF7"/>
    <w:rsid w:val="00AE6097"/>
    <w:rsid w:val="00B119E9"/>
    <w:rsid w:val="00B42442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Naziv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217</properties:Words>
  <properties:Characters>1162</properties:Characters>
  <properties:Lines>40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2017-10-10T11:27:00Z</dcterms:created>
  <dc:creator>Trgovacki sud</dc:creator>
  <cp:lastModifiedBy>wsadmin</cp:lastModifiedBy>
  <cp:lastPrinted>2017-10-10T11:30:00Z</cp:lastPrinted>
  <dcterms:modified xmlns:xsi="http://www.w3.org/2001/XMLSchema-instance" xsi:type="dcterms:W3CDTF">2017-11-16T12:36:00Z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