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7bf5" w14:paraId="f387bf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72062">
        <w:rPr>
          <w:rFonts w:cs="Times New Roman" w:hAnsi="Times New Roman" w:ascii="Times New Roman"/>
          <w:b/>
          <w:sz w:val="24"/>
          <w:szCs w:val="24"/>
        </w:rPr>
        <w:t>784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D55D3">
        <w:rPr>
          <w:rFonts w:cs="Times New Roman" w:hAnsi="Times New Roman" w:ascii="Times New Roman"/>
          <w:sz w:val="24"/>
          <w:szCs w:val="24"/>
        </w:rPr>
        <w:t>CODEX, d.o.o., Murter</w:t>
      </w:r>
      <w:r w:rsidR="00D72062">
        <w:rPr>
          <w:rFonts w:cs="Times New Roman" w:hAnsi="Times New Roman" w:ascii="Times New Roman"/>
          <w:sz w:val="24"/>
          <w:szCs w:val="24"/>
        </w:rPr>
        <w:t>, Put škole 5, MBS: 060149713, OIB: 42542136281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D55D3">
        <w:rPr>
          <w:rFonts w:cs="Times New Roman" w:hAnsi="Times New Roman" w:ascii="Times New Roman"/>
          <w:sz w:val="24"/>
          <w:szCs w:val="24"/>
        </w:rPr>
        <w:t>CODEX, d.o.o., Murter</w:t>
      </w:r>
      <w:r w:rsidR="00D72062">
        <w:rPr>
          <w:rFonts w:cs="Times New Roman" w:hAnsi="Times New Roman" w:ascii="Times New Roman"/>
          <w:sz w:val="24"/>
          <w:szCs w:val="24"/>
        </w:rPr>
        <w:t>, Put škole 5, MBS: 060149713, OIB: 42542136281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72062">
        <w:rPr>
          <w:rFonts w:cs="Times New Roman" w:hAnsi="Times New Roman" w:ascii="Times New Roman"/>
          <w:sz w:val="24"/>
          <w:szCs w:val="24"/>
        </w:rPr>
        <w:t>31.661,39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72062">
        <w:rPr>
          <w:rFonts w:cs="Times New Roman" w:hAnsi="Times New Roman" w:ascii="Times New Roman"/>
          <w:sz w:val="24"/>
          <w:szCs w:val="24"/>
        </w:rPr>
        <w:t>Johannes Koppers iz Njemačke, Alpen, Heideweg 1 i Mirko Markulin iz Zadra, Frane Alfirevića 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72062">
        <w:rPr>
          <w:rFonts w:cs="Times New Roman" w:hAnsi="Times New Roman" w:ascii="Times New Roman"/>
          <w:sz w:val="24"/>
          <w:szCs w:val="24"/>
        </w:rPr>
        <w:t>model 05, poziv na broj 221-784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72062">
        <w:rPr>
          <w:rFonts w:cs="Times New Roman" w:hAnsi="Times New Roman" w:ascii="Times New Roman"/>
          <w:sz w:val="24"/>
          <w:szCs w:val="24"/>
        </w:rPr>
        <w:t>Johannes Koppers iz Njemačke, Alpen, Heideweg 1 i Mirko Markulin iz Zadra, Frane Alfirevića 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690" w:rsidP="00357C73" w:rsidR="00C24690">
      <w:pPr>
        <w:spacing w:lineRule="auto" w:line="240" w:after="0"/>
      </w:pPr>
      <w:r>
        <w:separator/>
      </w:r>
    </w:p>
  </w:endnote>
  <w:endnote w:id="0" w:type="continuationSeparator">
    <w:p w:rsidRDefault="00C24690" w:rsidP="00357C73" w:rsidR="00C246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690" w:rsidP="00357C73" w:rsidR="00C24690">
      <w:pPr>
        <w:spacing w:lineRule="auto" w:line="240" w:after="0"/>
      </w:pPr>
      <w:r>
        <w:separator/>
      </w:r>
    </w:p>
  </w:footnote>
  <w:footnote w:id="0" w:type="continuationSeparator">
    <w:p w:rsidRDefault="00C24690" w:rsidP="00357C73" w:rsidR="00C246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34F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t-78</w:t>
        </w:r>
        <w:r w:rsidR="00D72062">
          <w:rPr>
            <w:rFonts w:cs="Times New Roman" w:hAnsi="Times New Roman" w:ascii="Times New Roman"/>
            <w:sz w:val="24"/>
            <w:szCs w:val="24"/>
          </w:rPr>
          <w:t>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6D55D3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92BED"/>
    <w:rsid w:val="008B322E"/>
    <w:rsid w:val="008C2AC7"/>
    <w:rsid w:val="008C2F95"/>
    <w:rsid w:val="008D1ED0"/>
    <w:rsid w:val="008D2A53"/>
    <w:rsid w:val="008F3C88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AF34FA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501FD"/>
    <w:rsid w:val="00F61FF7"/>
    <w:rsid w:val="00F640A5"/>
    <w:rsid w:val="00F72C4E"/>
    <w:rsid w:val="00F80B23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D5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5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5D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5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5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D5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5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5D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5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5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CODEX, društvo s ograničenom odgovornošću za zastupanje, posredovanje, usluge i turizam</izvorni_sadrzaj>
    <derivirana_varijabla naziv="DomainObject.Predmet.ProtustrankaFormated_1">  CODEX, društvo s ograničenom odgovornošću za zastupanje, posredovanje, usluge i turizam</derivirana_varijabla>
  </DomainObject.Predmet.ProtustrankaFormated>
  <DomainObject.Predmet.ProtustrankaFormatedOIB>
    <izvorni_sadrzaj>  CODEX, društvo s ograničenom odgovornošću za zastupanje, posredovanje, usluge i turizam, OIB 42542136281</izvorni_sadrzaj>
    <derivirana_varijabla naziv="DomainObject.Predmet.ProtustrankaFormatedOIB_1">  CODEX, društvo s ograničenom odgovornošću za zastupanje, posredovanje, usluge i turizam, OIB 42542136281</derivirana_varijabla>
  </DomainObject.Predmet.ProtustrankaFormatedOIB>
  <DomainObject.Predmet.ProtustrankaFormatedWithAdress>
    <izvorni_sadrzaj> CODEX, društvo s ograničenom odgovornošću za zastupanje, posredovanje, usluge i turizam, Put škole 5, 22243 Murter</izvorni_sadrzaj>
    <derivirana_varijabla naziv="DomainObject.Predmet.ProtustrankaFormatedWithAdress_1"> CODEX, društvo s ograničenom odgovornošću za zastupanje, posredovanje, usluge i turizam, Put škole 5, 22243 Murter</derivirana_varijabla>
  </DomainObject.Predmet.ProtustrankaFormatedWithAdress>
  <DomainObject.Predmet.ProtustrankaFormatedWithAdressOIB>
    <izvorni_sadrzaj> CODEX, društvo s ograničenom odgovornošću za zastupanje, posredovanje, usluge i turizam, OIB 42542136281, Put škole 5, 22243 Murter</izvorni_sadrzaj>
    <derivirana_varijabla naziv="DomainObject.Predmet.ProtustrankaFormatedWithAdressOIB_1"> CODEX, društvo s ograničenom odgovornošću za zastupanje, posredovanje, usluge i turizam, OIB 42542136281, Put škole 5, 22243 Murter</derivirana_varijabla>
  </DomainObject.Predmet.ProtustrankaFormatedWithAdressOIB>
  <DomainObject.Predmet.ProtustrankaWithAdress>
    <izvorni_sadrzaj>CODEX, društvo s ograničenom odgovornošću za zastupanje, posredovanje, usluge i turizam Put škole 5, 22243 Murter</izvorni_sadrzaj>
    <derivirana_varijabla naziv="DomainObject.Predmet.ProtustrankaWithAdress_1">CODEX, društvo s ograničenom odgovornošću za zastupanje, posredovanje, usluge i turizam Put škole 5, 22243 Murter</derivirana_varijabla>
  </DomainObject.Predmet.ProtustrankaWithAdress>
  <DomainObject.Predmet.ProtustrankaWithAdressOIB>
    <izvorni_sadrzaj>CODEX, društvo s ograničenom odgovornošću za zastupanje, posredovanje, usluge i turizam, OIB 42542136281, Put škole 5, 22243 Murter</izvorni_sadrzaj>
    <derivirana_varijabla naziv="DomainObject.Predmet.ProtustrankaWithAdressOIB_1">CODEX, društvo s ograničenom odgovornošću za zastupanje, posredovanje, usluge i turizam, OIB 42542136281, Put škole 5, 22243 Murter</derivirana_varijabla>
  </DomainObject.Predmet.ProtustrankaWithAdressOIB>
  <DomainObject.Predmet.ProtustrankaNazivFormated>
    <izvorni_sadrzaj>CODEX, društvo s ograničenom odgovornošću za zastupanje, posredovanje, usluge i turizam</izvorni_sadrzaj>
    <derivirana_varijabla naziv="DomainObject.Predmet.ProtustrankaNazivFormated_1">CODEX, društvo s ograničenom odgovornošću za zastupanje, posredovanje, usluge i turizam</derivirana_varijabla>
  </DomainObject.Predmet.ProtustrankaNazivFormated>
  <DomainObject.Predmet.ProtustrankaNazivFormatedOIB>
    <izvorni_sadrzaj>CODEX, društvo s ograničenom odgovornošću za zastupanje, posredovanje, usluge i turizam, OIB 42542136281</izvorni_sadrzaj>
    <derivirana_varijabla naziv="DomainObject.Predmet.ProtustrankaNazivFormatedOIB_1">CODEX, društvo s ograničenom odgovornošću za zastupanje, posredovanje, usluge i turizam, OIB 42542136281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 Podružnica Šibenik</izvorni_sadrzaj>
    <derivirana_varijabla naziv="DomainObject.Predmet.StrankaFormated_1">  FINA-  Podružnica Šibenik</derivirana_varijabla>
  </DomainObject.Predmet.StrankaFormated>
  <DomainObject.Predmet.StrankaFormatedOIB>
    <izvorni_sadrzaj>  FINA-  Podružnica Šibenik, OIB 85821130368</izvorni_sadrzaj>
    <derivirana_varijabla naziv="DomainObject.Predmet.StrankaFormatedOIB_1">  FINA-  Podružnica Šibenik, OIB 85821130368</derivirana_varijabla>
  </DomainObject.Predmet.StrankaFormatedOIB>
  <DomainObject.Predmet.StrankaFormatedWithAdress>
    <izvorni_sadrzaj> FINA-  Podružnica Šibenik, Perivoj Luje Maruna 1, 22000 Šibenik</izvorni_sadrzaj>
    <derivirana_varijabla naziv="DomainObject.Predmet.StrankaFormatedWithAdress_1"> FINA-  Podružnica Šibenik, Perivoj Luje Maruna 1, 22000 Šibenik</derivirana_varijabla>
  </DomainObject.Predmet.StrankaFormatedWithAdress>
  <DomainObject.Predmet.StrankaFormatedWithAdressOIB>
    <izvorni_sadrzaj> FINA-  Podružnica Šibenik, OIB 85821130368, Perivoj Luje Maruna 1, 22000 Šibenik</izvorni_sadrzaj>
    <derivirana_varijabla naziv="DomainObject.Predmet.StrankaFormatedWithAdressOIB_1"> FINA-  Podružnica Šibenik, OIB 85821130368, Perivoj Luje Maruna 1, 22000 Šibenik</derivirana_varijabla>
  </DomainObject.Predmet.StrankaFormatedWithAdressOIB>
  <DomainObject.Predmet.StrankaWithAdress>
    <izvorni_sadrzaj>FINA-  Podružnica Šibenik Perivoj Luje Maruna 1,22000 Šibenik</izvorni_sadrzaj>
    <derivirana_varijabla naziv="DomainObject.Predmet.StrankaWithAdress_1">FINA-  Podružnica Šibenik Perivoj Luje Maruna 1,22000 Šibenik</derivirana_varijabla>
  </DomainObject.Predmet.StrankaWithAdress>
  <DomainObject.Predmet.StrankaWithAdressOIB>
    <izvorni_sadrzaj>FINA-  Podružnica Šibenik, OIB 85821130368, Perivoj Luje Maruna 1,22000 Šibenik</izvorni_sadrzaj>
    <derivirana_varijabla naziv="DomainObject.Predmet.StrankaWithAdressOIB_1">FINA-  Podružnica Šibenik, OIB 85821130368, Perivoj Luje Maruna 1,22000 Šibenik</derivirana_varijabla>
  </DomainObject.Predmet.StrankaWithAdressOIB>
  <DomainObject.Predmet.StrankaNazivFormated>
    <izvorni_sadrzaj>FINA-  Podružnica Šibenik</izvorni_sadrzaj>
    <derivirana_varijabla naziv="DomainObject.Predmet.StrankaNazivFormated_1">FINA-  Podružnica Šibenik</derivirana_varijabla>
  </DomainObject.Predmet.StrankaNazivFormated>
  <DomainObject.Predmet.StrankaNazivFormatedOIB>
    <izvorni_sadrzaj>FINA-  Podružnica Šibenik, OIB 85821130368</izvorni_sadrzaj>
    <derivirana_varijabla naziv="DomainObject.Predmet.StrankaNazivFormatedOIB_1">FINA-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 Podružnica Šibenik</item>
    </izvorni_sadrzaj>
    <derivirana_varijabla naziv="DomainObject.Predmet.StrankaListFormated_1">
      <item>FINA-  Podružnica Šibenik</item>
    </derivirana_varijabla>
  </DomainObject.Predmet.StrankaListFormated>
  <DomainObject.Predmet.StrankaListFormatedOIB>
    <izvorni_sadrzaj>
      <item>FINA-  Podružnica Šibenik, OIB 85821130368</item>
    </izvorni_sadrzaj>
    <derivirana_varijabla naziv="DomainObject.Predmet.StrankaListFormatedOIB_1">
      <item>FINA-  Podružnica Šibenik, OIB 85821130368</item>
    </derivirana_varijabla>
  </DomainObject.Predmet.StrankaListFormatedOIB>
  <DomainObject.Predmet.StrankaListFormatedWithAdress>
    <izvorni_sadrzaj>
      <item>FINA-  Podružnica Šibenik, Perivoj Luje Maruna 1, 22000 Šibenik</item>
    </izvorni_sadrzaj>
    <derivirana_varijabla naziv="DomainObject.Predmet.StrankaListFormatedWithAdress_1">
      <item>FINA-  Podružnica Šibenik, Perivoj Luje Maruna 1, 22000 Šibenik</item>
    </derivirana_varijabla>
  </DomainObject.Predmet.StrankaListFormatedWithAdress>
  <DomainObject.Predmet.StrankaListFormatedWithAdressOIB>
    <izvorni_sadrzaj>
      <item>FINA-  Podružnica Šibenik, OIB 85821130368, Perivoj Luje Maruna 1, 22000 Šibenik</item>
    </izvorni_sadrzaj>
    <derivirana_varijabla naziv="DomainObject.Predmet.StrankaListFormatedWithAdressOIB_1">
      <item>FINA-  Podružnica Šibenik, OIB 85821130368, Perivoj Luje Maruna 1, 22000 Šibenik</item>
    </derivirana_varijabla>
  </DomainObject.Predmet.StrankaListFormatedWithAdressOIB>
  <DomainObject.Predmet.StrankaListNazivFormated>
    <izvorni_sadrzaj>
      <item>FINA-  Podružnica Šibenik</item>
    </izvorni_sadrzaj>
    <derivirana_varijabla naziv="DomainObject.Predmet.StrankaListNazivFormated_1">
      <item>FINA-  Podružnica Šibenik</item>
    </derivirana_varijabla>
  </DomainObject.Predmet.StrankaListNazivFormated>
  <DomainObject.Predmet.StrankaListNazivFormatedOIB>
    <izvorni_sadrzaj>
      <item>FINA-  Podružnica Šibenik, OIB 85821130368</item>
    </izvorni_sadrzaj>
    <derivirana_varijabla naziv="DomainObject.Predmet.StrankaListNazivFormatedOIB_1">
      <item>FINA-  Podružnica Šibenik, OIB 85821130368</item>
    </derivirana_varijabla>
  </DomainObject.Predmet.StrankaListNazivFormatedOIB>
  <DomainObject.Predmet.ProtuStrankaListFormated>
    <izvorni_sadrzaj>
      <item>CODEX, društvo s ograničenom odgovornošću za zastupanje, posredovanje, usluge i turizam</item>
    </izvorni_sadrzaj>
    <derivirana_varijabla naziv="DomainObject.Predmet.ProtuStrankaListFormated_1">
      <item>CODEX, društvo s ograničenom odgovornošću za zastupanje, posredovanje, usluge i turizam</item>
    </derivirana_varijabla>
  </DomainObject.Predmet.ProtuStrankaListFormated>
  <DomainObject.Predmet.ProtuStrankaListFormatedOIB>
    <izvorni_sadrzaj>
      <item>CODEX, društvo s ograničenom odgovornošću za zastupanje, posredovanje, usluge i turizam, OIB 42542136281</item>
    </izvorni_sadrzaj>
    <derivirana_varijabla naziv="DomainObject.Predmet.ProtuStrankaListFormatedOIB_1">
      <item>CODEX, društvo s ograničenom odgovornošću za zastupanje, posredovanje, usluge i turizam, OIB 42542136281</item>
    </derivirana_varijabla>
  </DomainObject.Predmet.ProtuStrankaListFormatedOIB>
  <DomainObject.Predmet.ProtuStrankaListFormatedWithAdress>
    <izvorni_sadrzaj>
      <item>CODEX, društvo s ograničenom odgovornošću za zastupanje, posredovanje, usluge i turizam, Put škole 5, 22243 Murter</item>
    </izvorni_sadrzaj>
    <derivirana_varijabla naziv="DomainObject.Predmet.ProtuStrankaListFormatedWithAdress_1">
      <item>CODEX, društvo s ograničenom odgovornošću za zastupanje, posredovanje, usluge i turizam, Put škole 5, 22243 Murter</item>
    </derivirana_varijabla>
  </DomainObject.Predmet.ProtuStrankaListFormatedWithAdress>
  <DomainObject.Predmet.ProtuStrankaListFormatedWithAdressOIB>
    <izvorni_sadrzaj>
      <item>CODEX, društvo s ograničenom odgovornošću za zastupanje, posredovanje, usluge i turizam, OIB 42542136281, Put škole 5, 22243 Murter</item>
    </izvorni_sadrzaj>
    <derivirana_varijabla naziv="DomainObject.Predmet.ProtuStrankaListFormatedWithAdressOIB_1">
      <item>CODEX, društvo s ograničenom odgovornošću za zastupanje, posredovanje, usluge i turizam, OIB 42542136281, Put škole 5, 22243 Murter</item>
    </derivirana_varijabla>
  </DomainObject.Predmet.ProtuStrankaListFormatedWithAdressOIB>
  <DomainObject.Predmet.ProtuStrankaListNazivFormated>
    <izvorni_sadrzaj>
      <item>CODEX, društvo s ograničenom odgovornošću za zastupanje, posredovanje, usluge i turizam</item>
    </izvorni_sadrzaj>
    <derivirana_varijabla naziv="DomainObject.Predmet.ProtuStrankaListNazivFormated_1">
      <item>CODEX, društvo s ograničenom odgovornošću za zastupanje, posredovanje, usluge i turizam</item>
    </derivirana_varijabla>
  </DomainObject.Predmet.ProtuStrankaListNazivFormated>
  <DomainObject.Predmet.ProtuStrankaListNazivFormatedOIB>
    <izvorni_sadrzaj>
      <item>CODEX, društvo s ograničenom odgovornošću za zastupanje, posredovanje, usluge i turizam, OIB 42542136281</item>
    </izvorni_sadrzaj>
    <derivirana_varijabla naziv="DomainObject.Predmet.ProtuStrankaListNazivFormatedOIB_1">
      <item>CODEX, društvo s ograničenom odgovornošću za zastupanje, posredovanje, usluge i turizam, OIB 42542136281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 Podružnica Šibenik</izvorni_sadrzaj>
    <derivirana_varijabla naziv="DomainObject.Predmet.StrankaIDrugi_1">FINA-  Podružnica Šibenik</derivirana_varijabla>
  </DomainObject.Predmet.StrankaIDrugi>
  <DomainObject.Predmet.ProtustrankaIDrugi>
    <izvorni_sadrzaj>CODEX, društvo s ograničenom odgovornošću za zastupanje, posredovanje, usluge i turizam</izvorni_sadrzaj>
    <derivirana_varijabla naziv="DomainObject.Predmet.ProtustrankaIDrugi_1">CODEX, društvo s ograničenom odgovornošću za zastupanje, posredovanje, usluge i turizam</derivirana_varijabla>
  </DomainObject.Predmet.ProtustrankaIDrugi>
  <DomainObject.Predmet.StrankaIDrugiAdressOIB>
    <izvorni_sadrzaj>FINA-  Podružnica Šibenik, OIB 85821130368, Perivoj Luje Maruna 1, 22000 Šibenik</izvorni_sadrzaj>
    <derivirana_varijabla naziv="DomainObject.Predmet.StrankaIDrugiAdressOIB_1">FINA-  Podružnica Šibenik, OIB 85821130368, Perivoj Luje Maruna 1, 22000 Šibenik</derivirana_varijabla>
  </DomainObject.Predmet.StrankaIDrugiAdressOIB>
  <DomainObject.Predmet.ProtustrankaIDrugiAdressOIB>
    <izvorni_sadrzaj>CODEX, društvo s ograničenom odgovornošću za zastupanje, posredovanje, usluge i turizam, OIB 42542136281, Put škole 5, 22243 Murter</izvorni_sadrzaj>
    <derivirana_varijabla naziv="DomainObject.Predmet.ProtustrankaIDrugiAdressOIB_1">CODEX, društvo s ograničenom odgovornošću za zastupanje, posredovanje, usluge i turizam, OIB 42542136281, Put škole 5,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 Podružnica Šibenik</item>
      <item>CODEX, društvo s ograničenom odgovornošću za zastupanje, posredovanje, usluge i turizam</item>
    </izvorni_sadrzaj>
    <derivirana_varijabla naziv="DomainObject.Predmet.SudioniciListNaziv_1">
      <item>FINA-  Podružnica Šibenik</item>
      <item>CODEX, društvo s ograničenom odgovornošću za zastupanje, posredovanje, usluge i turizam</item>
    </derivirana_varijabla>
  </DomainObject.Predmet.SudioniciListNaziv>
  <DomainObject.Predmet.SudioniciListAdressOIB>
    <izvorni_sadrzaj>
      <item>FINA-  Podružnica Šibenik, OIB 85821130368, Perivoj Luje Maruna 1,22000 Šibenik</item>
      <item>CODEX, društvo s ograničenom odgovornošću za zastupanje, posredovanje, usluge i turizam, OIB 42542136281, Put škole 5,22243 Murter</item>
    </izvorni_sadrzaj>
    <derivirana_varijabla naziv="DomainObject.Predmet.SudioniciListAdressOIB_1">
      <item>FINA-  Podružnica Šibenik, OIB 85821130368, Perivoj Luje Maruna 1,22000 Šibenik</item>
      <item>CODEX, društvo s ograničenom odgovornošću za zastupanje, posredovanje, usluge i turizam, OIB 42542136281, Put škole 5,22243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42542136281</item>
    </izvorni_sadrzaj>
    <derivirana_varijabla naziv="DomainObject.Predmet.SudioniciListNazivOIB_1">
      <item>, OIB 85821130368</item>
      <item>, OIB 42542136281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2325</properties:Characters>
  <properties:Lines>72</properties:Lines>
  <properties:Paragraphs>19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2015-12-04T08:34:00Z</cp:lastPrinted>
  <dcterms:modified xmlns:xsi="http://www.w3.org/2001/XMLSchema-instance" xsi:type="dcterms:W3CDTF">2015-12-04T08:34:00Z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