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dd46" w14:paraId="129dd46" w:rsidRDefault="00A82363" w:rsidP="00A82363" w:rsidR="00A82363">
      <w:pPr>
        <w:jc w:val="right"/>
        <w15:collapsed w:val="false"/>
      </w:pPr>
      <w:r>
        <w:t>Poslovni broj: 6 St-59/15-66</w:t>
      </w:r>
    </w:p>
    <w:p w:rsidRDefault="00A82363" w:rsidP="00A82363" w:rsidR="00A82363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2363" w:rsidP="00A82363" w:rsidR="00A82363">
      <w:pPr>
        <w:jc w:val="both"/>
      </w:pPr>
    </w:p>
    <w:p w:rsidRDefault="00A82363" w:rsidP="00A82363" w:rsidR="00A82363">
      <w:pPr>
        <w:ind w:hanging="720" w:left="360"/>
        <w:jc w:val="both"/>
      </w:pPr>
      <w:r>
        <w:t xml:space="preserve">  Republika Hrvatska</w:t>
      </w:r>
    </w:p>
    <w:p w:rsidRDefault="00A82363" w:rsidP="00A82363" w:rsidR="00A82363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A82363" w:rsidP="00A82363" w:rsidR="00A82363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A82363" w:rsidP="00A82363" w:rsidR="00A82363">
      <w:pPr>
        <w:jc w:val="both"/>
      </w:pPr>
    </w:p>
    <w:p w:rsidRDefault="00A82363" w:rsidP="00A82363" w:rsidR="00A82363">
      <w:pPr>
        <w:jc w:val="center"/>
      </w:pPr>
      <w:r>
        <w:t>R E P U B L I K A  H R V A T S K A</w:t>
      </w:r>
    </w:p>
    <w:p w:rsidRDefault="00A82363" w:rsidP="00A82363" w:rsidR="00A82363">
      <w:pPr>
        <w:jc w:val="center"/>
      </w:pPr>
    </w:p>
    <w:p w:rsidRDefault="00A82363" w:rsidP="00A82363" w:rsidR="00A82363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C25216" w:rsidP="00B57961" w:rsidR="00C25216"/>
    <w:p w:rsidRDefault="00B57961" w:rsidP="00C25216" w:rsidR="00B57961">
      <w:pPr>
        <w:ind w:firstLine="708"/>
        <w:jc w:val="both"/>
      </w:pPr>
      <w:r>
        <w:t xml:space="preserve">Trgovački sud u Osijeku, </w:t>
      </w:r>
      <w:r w:rsidR="006419C9">
        <w:t>po stečajnoj sutkinji</w:t>
      </w:r>
      <w:r>
        <w:t xml:space="preserve"> Nad</w:t>
      </w:r>
      <w:r w:rsidR="006419C9">
        <w:t>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A82363">
        <w:rPr>
          <w:b/>
          <w:color w:val="000000"/>
        </w:rPr>
        <w:t xml:space="preserve">stečajna masa iza VEGETUS d.o.o. za proizvodnju, trgovinu i usluge "u stečaju", OIB: 91293915748, MBS: 030179501, Vinkovci, </w:t>
      </w:r>
      <w:proofErr w:type="spellStart"/>
      <w:r w:rsidR="00A82363">
        <w:rPr>
          <w:b/>
          <w:color w:val="000000"/>
        </w:rPr>
        <w:t>Lapovačka</w:t>
      </w:r>
      <w:proofErr w:type="spellEnd"/>
      <w:r w:rsidR="00A82363">
        <w:rPr>
          <w:b/>
          <w:color w:val="000000"/>
        </w:rPr>
        <w:t xml:space="preserve"> 30</w:t>
      </w:r>
      <w:r>
        <w:t xml:space="preserve">, dana  </w:t>
      </w:r>
      <w:r w:rsidR="00C25216">
        <w:t>17</w:t>
      </w:r>
      <w:r w:rsidR="00A82363">
        <w:t>. prosinca 2018. g.,</w:t>
      </w:r>
    </w:p>
    <w:p w:rsidRDefault="00C25216" w:rsidP="00C25216" w:rsidR="00C25216">
      <w:pPr>
        <w:ind w:firstLine="708"/>
        <w:jc w:val="both"/>
      </w:pPr>
    </w:p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C25216" w:rsidP="00B57961" w:rsidR="00C25216"/>
    <w:p w:rsidRDefault="00C25216" w:rsidP="00A82363" w:rsidR="00A82363">
      <w:pPr>
        <w:ind w:firstLine="708"/>
        <w:rPr>
          <w:bCs/>
        </w:rPr>
      </w:pPr>
      <w:r>
        <w:t xml:space="preserve">1. </w:t>
      </w:r>
      <w:r w:rsidR="00B57961">
        <w:t xml:space="preserve">Iz </w:t>
      </w:r>
      <w:proofErr w:type="spellStart"/>
      <w:r w:rsidR="00B57961">
        <w:t>kupovnine</w:t>
      </w:r>
      <w:proofErr w:type="spellEnd"/>
      <w:r w:rsidR="00B57961">
        <w:t xml:space="preserve"> dobivene prodajom nekretnine stečajnog dužnika </w:t>
      </w:r>
      <w:r w:rsidR="005A270B">
        <w:t xml:space="preserve">i to: </w:t>
      </w:r>
      <w:r w:rsidR="00A82363">
        <w:t xml:space="preserve">upisane kod </w:t>
      </w:r>
      <w:r w:rsidR="00A82363">
        <w:rPr>
          <w:b/>
        </w:rPr>
        <w:t xml:space="preserve"> </w:t>
      </w:r>
      <w:r w:rsidR="00A82363">
        <w:rPr>
          <w:bCs/>
        </w:rPr>
        <w:t>Općinskog suda u Osijeku zemljišnoknjižni odjel D. Miholjac</w:t>
      </w:r>
    </w:p>
    <w:p w:rsidRDefault="00A82363" w:rsidP="00A82363" w:rsidR="00A82363">
      <w:pPr>
        <w:ind w:firstLine="708"/>
        <w:jc w:val="both"/>
      </w:pPr>
      <w:r>
        <w:t xml:space="preserve">-  </w:t>
      </w: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 xml:space="preserve">. ul. 8 k.o. </w:t>
      </w:r>
      <w:proofErr w:type="spellStart"/>
      <w:r>
        <w:rPr>
          <w:b/>
          <w:bCs/>
        </w:rPr>
        <w:t>Kućanci</w:t>
      </w:r>
      <w:proofErr w:type="spellEnd"/>
      <w:r>
        <w:rPr>
          <w:b/>
          <w:bCs/>
        </w:rPr>
        <w:t xml:space="preserve">, </w:t>
      </w:r>
      <w:proofErr w:type="spellStart"/>
      <w:r>
        <w:rPr>
          <w:b/>
          <w:bCs/>
        </w:rPr>
        <w:t>kč</w:t>
      </w:r>
      <w:proofErr w:type="spellEnd"/>
      <w:r>
        <w:rPr>
          <w:b/>
          <w:bCs/>
        </w:rPr>
        <w:t xml:space="preserve">. br. 48, </w:t>
      </w:r>
      <w:r>
        <w:rPr>
          <w:bCs/>
        </w:rPr>
        <w:t>u naravi kuća, dvor, oranica u mjestu, ukupne površine 942 m2</w:t>
      </w:r>
      <w:r>
        <w:t>, u iznosu od 126.911,10 kn.</w:t>
      </w:r>
    </w:p>
    <w:p w:rsidRDefault="00C25216" w:rsidP="00A82363" w:rsidR="00C25216">
      <w:pPr>
        <w:ind w:firstLine="708"/>
        <w:jc w:val="both"/>
      </w:pPr>
    </w:p>
    <w:p w:rsidRDefault="00A82363" w:rsidP="00A82363" w:rsidR="00A82363">
      <w:pPr>
        <w:ind w:firstLine="708"/>
        <w:jc w:val="both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razlučnih</w:t>
      </w:r>
      <w:proofErr w:type="spellEnd"/>
      <w:r>
        <w:t xml:space="preserve"> vjerovnika B2 Kapital d.o.o.</w:t>
      </w:r>
    </w:p>
    <w:p w:rsidRDefault="00613023" w:rsidP="00613023" w:rsidR="00613023">
      <w:pPr>
        <w:ind w:left="1416"/>
        <w:jc w:val="both"/>
      </w:pPr>
    </w:p>
    <w:p w:rsidRDefault="00613023" w:rsidP="00613023" w:rsidR="00613023">
      <w:pPr>
        <w:ind w:firstLine="708"/>
        <w:jc w:val="both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</w:t>
      </w:r>
      <w:r w:rsidR="00B23CB7">
        <w:t>za</w:t>
      </w:r>
      <w:r>
        <w:t xml:space="preserve"> korist </w:t>
      </w:r>
      <w:proofErr w:type="spellStart"/>
      <w:r>
        <w:t>razlučnog</w:t>
      </w:r>
      <w:proofErr w:type="spellEnd"/>
      <w:r>
        <w:t xml:space="preserve"> vjerovnika </w:t>
      </w:r>
      <w:r w:rsidR="00134545">
        <w:t xml:space="preserve">ŽITO d.o.o. Osijek </w:t>
      </w:r>
      <w:r w:rsidRPr="00613023">
        <w:rPr>
          <w:b/>
        </w:rPr>
        <w:t>namiruju se:</w:t>
      </w:r>
      <w:r>
        <w:t xml:space="preserve"> </w:t>
      </w:r>
    </w:p>
    <w:p w:rsidRDefault="00613023" w:rsidP="00613023" w:rsidR="00613023">
      <w:pPr>
        <w:ind w:firstLine="708"/>
        <w:jc w:val="both"/>
      </w:pPr>
    </w:p>
    <w:p w:rsidRDefault="00A82363" w:rsidP="00A82363" w:rsidR="00A82363">
      <w:pPr>
        <w:pStyle w:val="Odlomakpopisa"/>
        <w:numPr>
          <w:ilvl w:val="0"/>
          <w:numId w:val="11"/>
        </w:numPr>
        <w:jc w:val="both"/>
      </w:pPr>
      <w:r>
        <w:t xml:space="preserve">troškovi utvrđenja predmeta </w:t>
      </w:r>
      <w:proofErr w:type="spellStart"/>
      <w:r>
        <w:t>razlučnog</w:t>
      </w:r>
      <w:proofErr w:type="spellEnd"/>
      <w:r>
        <w:t xml:space="preserve"> prava 5% od utrška što iznosi 6.345,55 kn (čl. 254 st. 1 i 2 SZ)</w:t>
      </w:r>
    </w:p>
    <w:p w:rsidRDefault="00A82363" w:rsidP="00A82363" w:rsidR="00A82363">
      <w:pPr>
        <w:pStyle w:val="Odlomakpopisa"/>
        <w:numPr>
          <w:ilvl w:val="0"/>
          <w:numId w:val="11"/>
        </w:numPr>
        <w:jc w:val="both"/>
      </w:pPr>
      <w:r>
        <w:t xml:space="preserve">troškovi unovčenja predmeta </w:t>
      </w:r>
      <w:proofErr w:type="spellStart"/>
      <w:r>
        <w:t>razlučnog</w:t>
      </w:r>
      <w:proofErr w:type="spellEnd"/>
      <w:r>
        <w:t xml:space="preserve"> prava u ukupnom iznosu od 25.911,10 kn (čl. 254 st. 1 i 3 SZ) a koji iznos čini:</w:t>
      </w:r>
    </w:p>
    <w:p w:rsidRDefault="00C25216" w:rsidP="00C25216" w:rsidR="00C25216">
      <w:pPr>
        <w:pStyle w:val="Odlomakpopisa"/>
        <w:ind w:left="1068"/>
        <w:jc w:val="both"/>
      </w:pPr>
    </w:p>
    <w:p w:rsidRDefault="00A82363" w:rsidP="00A82363" w:rsidR="00A82363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1296"/>
        <w:gridCol w:w="5060"/>
        <w:gridCol w:w="2932"/>
      </w:tblGrid>
      <w:tr w:rsidTr="00A82363" w:rsidR="00A82363"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ind w:left="72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5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RASHODI-do 23.10.2018.godine</w:t>
            </w:r>
          </w:p>
        </w:tc>
        <w:tc>
          <w:tcPr>
            <w:tcW w:type="dxa" w:w="2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82363" w:rsidR="00A8236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82363" w:rsidR="00A82363"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ind w:left="72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5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PTT troškovi</w:t>
            </w:r>
          </w:p>
        </w:tc>
        <w:tc>
          <w:tcPr>
            <w:tcW w:type="dxa" w:w="2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70,30</w:t>
            </w:r>
          </w:p>
        </w:tc>
      </w:tr>
      <w:tr w:rsidTr="00A82363" w:rsidR="00A82363"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ind w:left="72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5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Naknade banci-platni promet</w:t>
            </w:r>
          </w:p>
        </w:tc>
        <w:tc>
          <w:tcPr>
            <w:tcW w:type="dxa" w:w="2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9,00</w:t>
            </w:r>
          </w:p>
        </w:tc>
      </w:tr>
      <w:tr w:rsidTr="00A82363" w:rsidR="00A82363"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ind w:left="72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5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Elaborat-procjena vrijednosti nekretnine</w:t>
            </w:r>
          </w:p>
        </w:tc>
        <w:tc>
          <w:tcPr>
            <w:tcW w:type="dxa" w:w="2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2.000,00</w:t>
            </w:r>
          </w:p>
        </w:tc>
      </w:tr>
      <w:tr w:rsidTr="00A82363" w:rsidR="00A82363"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82363" w:rsidR="00A82363">
            <w:pPr>
              <w:rPr>
                <w:rFonts w:hAnsi="Times New Roman" w:ascii="Times New Roman"/>
                <w:b/>
                <w:lang w:eastAsia="zh-CN"/>
              </w:rPr>
            </w:pPr>
          </w:p>
        </w:tc>
        <w:tc>
          <w:tcPr>
            <w:tcW w:type="dxa" w:w="5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rPr>
                <w:rFonts w:hAnsi="Times New Roman" w:ascii="Times New Roman"/>
                <w:b/>
                <w:lang w:eastAsia="zh-CN"/>
              </w:rPr>
            </w:pPr>
            <w:r>
              <w:rPr>
                <w:rFonts w:hAnsi="Times New Roman" w:ascii="Times New Roman"/>
                <w:b/>
                <w:lang w:eastAsia="zh-CN"/>
              </w:rPr>
              <w:t>Ukupno – do 23.10.2018.godine</w:t>
            </w:r>
          </w:p>
        </w:tc>
        <w:tc>
          <w:tcPr>
            <w:tcW w:type="dxa" w:w="2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jc w:val="right"/>
              <w:rPr>
                <w:rFonts w:hAnsi="Times New Roman" w:ascii="Times New Roman"/>
                <w:b/>
                <w:lang w:eastAsia="zh-CN"/>
              </w:rPr>
            </w:pPr>
            <w:r>
              <w:rPr>
                <w:rFonts w:hAnsi="Times New Roman" w:ascii="Times New Roman"/>
                <w:b/>
                <w:lang w:eastAsia="zh-CN"/>
              </w:rPr>
              <w:t>2.079,30</w:t>
            </w:r>
          </w:p>
        </w:tc>
      </w:tr>
      <w:tr w:rsidTr="00A82363" w:rsidR="00A82363"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ind w:left="72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5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Trošak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st.upraviteljice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-putni trošak</w:t>
            </w:r>
          </w:p>
        </w:tc>
        <w:tc>
          <w:tcPr>
            <w:tcW w:type="dxa" w:w="2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1.092,00</w:t>
            </w:r>
          </w:p>
        </w:tc>
      </w:tr>
      <w:tr w:rsidTr="00A82363" w:rsidR="00A82363"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ind w:left="72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5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Doprinos –zdravstveno osiguranje po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ug.o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djelu</w:t>
            </w:r>
          </w:p>
        </w:tc>
        <w:tc>
          <w:tcPr>
            <w:tcW w:type="dxa" w:w="2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81,90</w:t>
            </w:r>
          </w:p>
        </w:tc>
      </w:tr>
      <w:tr w:rsidTr="00A82363" w:rsidR="00A82363"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ind w:left="72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dxa" w:w="5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Knjigovodstvene usluge-ugovor o djelu</w:t>
            </w:r>
          </w:p>
        </w:tc>
        <w:tc>
          <w:tcPr>
            <w:tcW w:type="dxa" w:w="2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2.286,86</w:t>
            </w:r>
          </w:p>
        </w:tc>
      </w:tr>
      <w:tr w:rsidTr="00A82363" w:rsidR="00A82363"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ind w:left="72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5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 ZO –ugovor o djelu</w:t>
            </w:r>
          </w:p>
        </w:tc>
        <w:tc>
          <w:tcPr>
            <w:tcW w:type="dxa" w:w="2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171,51</w:t>
            </w:r>
          </w:p>
        </w:tc>
      </w:tr>
      <w:tr w:rsidTr="00A82363" w:rsidR="00A82363"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ind w:left="72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5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Paušalna pristojba, 2% od iznosa za namirenje</w:t>
            </w:r>
          </w:p>
        </w:tc>
        <w:tc>
          <w:tcPr>
            <w:tcW w:type="dxa" w:w="2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2.000,00</w:t>
            </w:r>
          </w:p>
        </w:tc>
      </w:tr>
      <w:tr w:rsidTr="00A82363" w:rsidR="00A82363"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ind w:left="72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5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Nagrada stečajnom upravitelju-Uredba o kriterijima i načinu obračuna i plaćanja nagrade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st.upravitelju</w:t>
            </w:r>
            <w:proofErr w:type="spellEnd"/>
          </w:p>
        </w:tc>
        <w:tc>
          <w:tcPr>
            <w:tcW w:type="dxa" w:w="2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16.119,88</w:t>
            </w:r>
          </w:p>
        </w:tc>
      </w:tr>
      <w:tr w:rsidTr="00A82363" w:rsidR="00A82363"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ind w:left="72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5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Doprinos ZO –bruto nagrada </w:t>
            </w:r>
          </w:p>
        </w:tc>
        <w:tc>
          <w:tcPr>
            <w:tcW w:type="dxa" w:w="2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1.208,99</w:t>
            </w:r>
          </w:p>
        </w:tc>
      </w:tr>
      <w:tr w:rsidTr="00A82363" w:rsidR="00A82363"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ind w:left="72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5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Procjena troškova do zaključenja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st.postupka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(PTT, naknade banci i sl.)</w:t>
            </w:r>
          </w:p>
        </w:tc>
        <w:tc>
          <w:tcPr>
            <w:tcW w:type="dxa" w:w="2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870,66</w:t>
            </w:r>
          </w:p>
        </w:tc>
      </w:tr>
      <w:tr w:rsidTr="00A82363" w:rsidR="00A82363"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82363" w:rsidR="00A82363">
            <w:pPr>
              <w:pStyle w:val="Bezproreda"/>
              <w:ind w:left="72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5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Ukupno procjena troška do zaključenja stečajnog postupka</w:t>
            </w:r>
          </w:p>
        </w:tc>
        <w:tc>
          <w:tcPr>
            <w:tcW w:type="dxa" w:w="2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82363" w:rsidR="00A82363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23.831,80</w:t>
            </w:r>
          </w:p>
        </w:tc>
      </w:tr>
      <w:tr w:rsidTr="00A82363" w:rsidR="00A82363"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</w:tcPr>
          <w:p w:rsidRDefault="00A82363" w:rsidR="00A82363">
            <w:pPr>
              <w:pStyle w:val="Bezproreda"/>
              <w:ind w:left="720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50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82363" w:rsidR="00A82363">
            <w:pPr>
              <w:pStyle w:val="Bezproreda"/>
              <w:jc w:val="both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SVEUKUPNO RASHODI </w:t>
            </w:r>
          </w:p>
        </w:tc>
        <w:tc>
          <w:tcPr>
            <w:tcW w:type="dxa" w:w="29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A82363" w:rsidR="00A82363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25.911,10</w:t>
            </w:r>
          </w:p>
        </w:tc>
      </w:tr>
    </w:tbl>
    <w:p w:rsidRDefault="00A82363" w:rsidP="00A82363" w:rsidR="00A82363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A82363" w:rsidP="00A82363" w:rsidR="00A82363">
      <w:r>
        <w:t xml:space="preserve">Slijedom navedenog sukladno čl. 254 SZ ukupni troškovi iznose 32.256,65 kn koji iznos će se prenijeti na žiro račun stečajnog dužnika broj: </w:t>
      </w:r>
      <w:r>
        <w:rPr>
          <w:b/>
          <w:bCs/>
        </w:rPr>
        <w:t xml:space="preserve">IBAN </w:t>
      </w:r>
      <w:r w:rsidR="00C25216">
        <w:rPr>
          <w:b/>
          <w:bCs/>
        </w:rPr>
        <w:t>HR</w:t>
      </w:r>
      <w:r>
        <w:rPr>
          <w:b/>
          <w:bCs/>
        </w:rPr>
        <w:t>16 2340 0093 5108 1037 5</w:t>
      </w:r>
      <w:r w:rsidR="00C25216">
        <w:rPr>
          <w:b/>
          <w:bCs/>
        </w:rPr>
        <w:t>.</w:t>
      </w:r>
    </w:p>
    <w:p w:rsidRDefault="00C25216" w:rsidP="00C25216" w:rsidR="00A82363">
      <w:pPr>
        <w:pStyle w:val="Odlomakpopisa"/>
        <w:tabs>
          <w:tab w:pos="6855" w:val="left"/>
        </w:tabs>
        <w:ind w:left="1068"/>
        <w:jc w:val="both"/>
      </w:pPr>
      <w:r>
        <w:tab/>
      </w:r>
    </w:p>
    <w:p w:rsidRDefault="00A82363" w:rsidP="00A82363" w:rsidR="00A82363">
      <w:pPr>
        <w:pStyle w:val="Odlomakpopisa"/>
        <w:ind w:left="1068"/>
        <w:jc w:val="both"/>
      </w:pPr>
    </w:p>
    <w:p w:rsidRDefault="00A82363" w:rsidP="00A82363" w:rsidR="00A82363">
      <w:pPr>
        <w:pStyle w:val="Odlomakpopisa"/>
        <w:numPr>
          <w:ilvl w:val="0"/>
          <w:numId w:val="11"/>
        </w:numPr>
        <w:jc w:val="both"/>
        <w:rPr>
          <w:b/>
        </w:rPr>
      </w:pPr>
      <w:proofErr w:type="spellStart"/>
      <w:r>
        <w:t>Razlučni</w:t>
      </w:r>
      <w:proofErr w:type="spellEnd"/>
      <w:r>
        <w:t xml:space="preserve"> vjerovnik B2 Kapital d.o.o. u iznosu od 94.654,45 kn uplatom na žiro račun broj </w:t>
      </w:r>
      <w:r>
        <w:rPr>
          <w:b/>
        </w:rPr>
        <w:t>HR92 2500 0091 1014 0168 5 s pozivom na broj 1205463-10778071-13001.</w:t>
      </w:r>
    </w:p>
    <w:p w:rsidRDefault="00A82363" w:rsidP="00A82363" w:rsidR="00A82363"/>
    <w:p w:rsidRDefault="00171F06" w:rsidP="00224E2B" w:rsidR="00171F06">
      <w:pPr>
        <w:jc w:val="both"/>
      </w:pPr>
    </w:p>
    <w:p w:rsidRDefault="005A270B" w:rsidP="00C25216" w:rsidR="005A270B" w:rsidRPr="00C25216">
      <w:pPr>
        <w:pStyle w:val="Odlomakpopisa"/>
        <w:numPr>
          <w:ilvl w:val="0"/>
          <w:numId w:val="12"/>
        </w:numPr>
        <w:ind w:firstLine="708" w:left="0"/>
        <w:jc w:val="both"/>
        <w:rPr>
          <w:b/>
        </w:rPr>
      </w:pPr>
      <w:r w:rsidRPr="00C25216">
        <w:t>Računovodstvo Trgovačkog suda u Osijeku izvršiti će prijenos navedenih sredstava</w:t>
      </w:r>
      <w:r w:rsidR="004015A4" w:rsidRPr="00C25216">
        <w:t xml:space="preserve"> iz točke </w:t>
      </w:r>
      <w:r w:rsidR="00A53137" w:rsidRPr="00C25216">
        <w:t>1</w:t>
      </w:r>
      <w:r w:rsidR="004015A4" w:rsidRPr="00C25216">
        <w:t xml:space="preserve"> a)  ovoga rješenja</w:t>
      </w:r>
      <w:r w:rsidRPr="00C25216">
        <w:t xml:space="preserve"> s kartice predmeta i to ukupnih troškova od </w:t>
      </w:r>
      <w:r w:rsidR="00C25216">
        <w:t>32.256,65</w:t>
      </w:r>
      <w:r w:rsidR="00224E2B" w:rsidRPr="00C25216">
        <w:t xml:space="preserve"> kn </w:t>
      </w:r>
      <w:r w:rsidR="00A53137" w:rsidRPr="00C25216">
        <w:t>–</w:t>
      </w:r>
      <w:r w:rsidR="00134545" w:rsidRPr="00C25216">
        <w:t xml:space="preserve"> </w:t>
      </w:r>
      <w:r w:rsidR="00224E2B" w:rsidRPr="00C25216">
        <w:t xml:space="preserve">na </w:t>
      </w:r>
      <w:r w:rsidRPr="00C25216">
        <w:t xml:space="preserve">žiro-račun stečajnog dužnika </w:t>
      </w:r>
      <w:r w:rsidR="00A82363" w:rsidRPr="00C25216">
        <w:rPr>
          <w:color w:val="000000"/>
        </w:rPr>
        <w:t xml:space="preserve">stečajna masa iza VEGETUS d.o.o. za proizvodnju, trgovinu i usluge "u stečaju", OIB: 91293915748, MBS: 030179501, Vinkovci, </w:t>
      </w:r>
      <w:proofErr w:type="spellStart"/>
      <w:r w:rsidR="00A82363" w:rsidRPr="00C25216">
        <w:rPr>
          <w:color w:val="000000"/>
        </w:rPr>
        <w:t>Lapovačka</w:t>
      </w:r>
      <w:proofErr w:type="spellEnd"/>
      <w:r w:rsidR="00A82363" w:rsidRPr="00C25216">
        <w:rPr>
          <w:color w:val="000000"/>
        </w:rPr>
        <w:t xml:space="preserve"> 30</w:t>
      </w:r>
      <w:r w:rsidR="00A82363" w:rsidRPr="00C25216">
        <w:rPr>
          <w:b/>
          <w:color w:val="000000"/>
        </w:rPr>
        <w:t xml:space="preserve">  </w:t>
      </w:r>
      <w:r w:rsidR="00134545" w:rsidRPr="00C25216">
        <w:t xml:space="preserve">broj </w:t>
      </w:r>
      <w:r w:rsidR="00C25216">
        <w:rPr>
          <w:b/>
          <w:bCs/>
        </w:rPr>
        <w:t xml:space="preserve">IBAN HR16 2340 0093 5108 1037 5 </w:t>
      </w:r>
      <w:r w:rsidRPr="00C25216">
        <w:t xml:space="preserve">te iznos od </w:t>
      </w:r>
      <w:r w:rsidR="00C25216">
        <w:t xml:space="preserve">94.654,45 kn </w:t>
      </w:r>
      <w:proofErr w:type="spellStart"/>
      <w:r w:rsidRPr="00C25216">
        <w:t>razlučnom</w:t>
      </w:r>
      <w:proofErr w:type="spellEnd"/>
      <w:r w:rsidRPr="00C25216">
        <w:t xml:space="preserve"> vjerovniku </w:t>
      </w:r>
      <w:r w:rsidR="00C25216">
        <w:t>B2 Kapital d.o.o.</w:t>
      </w:r>
      <w:r w:rsidR="001E4CA0" w:rsidRPr="00C25216">
        <w:t xml:space="preserve">, </w:t>
      </w:r>
      <w:r w:rsidR="004015A4" w:rsidRPr="00C25216">
        <w:t xml:space="preserve">na žiro račun navedenog </w:t>
      </w:r>
      <w:proofErr w:type="spellStart"/>
      <w:r w:rsidR="004015A4" w:rsidRPr="00C25216">
        <w:t>razlučnog</w:t>
      </w:r>
      <w:proofErr w:type="spellEnd"/>
      <w:r w:rsidR="004015A4" w:rsidRPr="00C25216">
        <w:t xml:space="preserve"> vjerovnika</w:t>
      </w:r>
      <w:r w:rsidR="001E4CA0" w:rsidRPr="00C25216">
        <w:t xml:space="preserve"> broj</w:t>
      </w:r>
      <w:r w:rsidR="004015A4" w:rsidRPr="00C25216">
        <w:t xml:space="preserve"> </w:t>
      </w:r>
      <w:r w:rsidR="00C25216">
        <w:rPr>
          <w:b/>
        </w:rPr>
        <w:t>HR92 2500 0091 1014 0168 5 s pozivom na broj 1205463-10778071-13001</w:t>
      </w:r>
      <w:r w:rsidR="004015A4" w:rsidRPr="00C25216">
        <w:t xml:space="preserve">, </w:t>
      </w:r>
      <w:r w:rsidR="004015A4" w:rsidRPr="00C25216">
        <w:rPr>
          <w:b/>
        </w:rPr>
        <w:t>po pravomoćnosti ovoga rješenja</w:t>
      </w:r>
      <w:r w:rsidR="006E5710" w:rsidRPr="00C25216">
        <w:rPr>
          <w:b/>
        </w:rPr>
        <w:t>.</w:t>
      </w:r>
    </w:p>
    <w:p w:rsidRDefault="00573246" w:rsidP="00C25216" w:rsidR="00573246">
      <w:pPr>
        <w:jc w:val="both"/>
      </w:pPr>
    </w:p>
    <w:p w:rsidRDefault="001E4CA0" w:rsidP="005A270B" w:rsidR="001E4CA0">
      <w:pPr>
        <w:jc w:val="both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5A270B" w:rsidP="005A270B" w:rsidR="005A270B">
      <w:pPr>
        <w:ind w:firstLine="708"/>
        <w:jc w:val="both"/>
      </w:pPr>
    </w:p>
    <w:p w:rsidRDefault="005A270B" w:rsidP="004015A4" w:rsidR="005A270B">
      <w:pPr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u stečajnom predmetu </w:t>
      </w:r>
      <w:r w:rsidR="00A82363">
        <w:rPr>
          <w:b/>
          <w:color w:val="000000"/>
        </w:rPr>
        <w:t xml:space="preserve">stečajna masa iza VEGETUS d.o.o. za proizvodnju, trgovinu i usluge "u stečaju", OIB: 91293915748, MBS: 030179501, Vinkovci, </w:t>
      </w:r>
      <w:proofErr w:type="spellStart"/>
      <w:r w:rsidR="00A82363">
        <w:rPr>
          <w:b/>
          <w:color w:val="000000"/>
        </w:rPr>
        <w:t>Lapovačka</w:t>
      </w:r>
      <w:proofErr w:type="spellEnd"/>
      <w:r w:rsidR="00A82363">
        <w:rPr>
          <w:b/>
          <w:color w:val="000000"/>
        </w:rPr>
        <w:t xml:space="preserve"> 30</w:t>
      </w:r>
      <w:r w:rsidR="00C25216">
        <w:rPr>
          <w:b/>
          <w:color w:val="000000"/>
        </w:rPr>
        <w:t xml:space="preserve"> </w:t>
      </w:r>
      <w:r w:rsidR="00C25216">
        <w:t>predložila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prodaju nekretnina stečajnog dužnika, u ukupnom iznosu od </w:t>
      </w:r>
      <w:r w:rsidR="00C25216">
        <w:t>126.911,10</w:t>
      </w:r>
      <w:r w:rsidR="001E15EB">
        <w:t xml:space="preserve"> kn</w:t>
      </w:r>
      <w:r w:rsidR="007D75D0">
        <w:t xml:space="preserve"> za prodane nekretnine upisane kod </w:t>
      </w:r>
      <w:proofErr w:type="spellStart"/>
      <w:r w:rsidR="00C25216">
        <w:t>zk</w:t>
      </w:r>
      <w:proofErr w:type="spellEnd"/>
      <w:r w:rsidR="00C25216">
        <w:t xml:space="preserve">. odjel D. Miholjac </w:t>
      </w:r>
      <w:proofErr w:type="spellStart"/>
      <w:r w:rsidR="00C25216">
        <w:t>zk</w:t>
      </w:r>
      <w:proofErr w:type="spellEnd"/>
      <w:r w:rsidR="00C25216">
        <w:t xml:space="preserve">. ul. 8 k.o. </w:t>
      </w:r>
      <w:proofErr w:type="spellStart"/>
      <w:r w:rsidR="00C25216">
        <w:t>Kućanci</w:t>
      </w:r>
      <w:proofErr w:type="spellEnd"/>
      <w:r w:rsidR="00C25216">
        <w:t xml:space="preserve"> </w:t>
      </w:r>
      <w:proofErr w:type="spellStart"/>
      <w:r w:rsidR="00C25216">
        <w:t>kč</w:t>
      </w:r>
      <w:proofErr w:type="spellEnd"/>
      <w:r w:rsidR="00C25216">
        <w:t>. br. 48.</w:t>
      </w:r>
    </w:p>
    <w:p w:rsidRDefault="005A270B" w:rsidP="00C25216" w:rsidR="006E5710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predloži</w:t>
      </w:r>
      <w:r w:rsidR="00FF627D">
        <w:t>la</w:t>
      </w:r>
      <w:r>
        <w:t xml:space="preserve"> je diobu </w:t>
      </w:r>
      <w:proofErr w:type="spellStart"/>
      <w:r>
        <w:t>kupovnine</w:t>
      </w:r>
      <w:proofErr w:type="spellEnd"/>
      <w:r w:rsidR="006E5710">
        <w:t xml:space="preserve"> podneskom od </w:t>
      </w:r>
      <w:r w:rsidR="00C25216">
        <w:t>30. listopada 2018. g.</w:t>
      </w:r>
    </w:p>
    <w:p w:rsidRDefault="006E5710" w:rsidP="004015A4" w:rsidR="00C25216">
      <w:pPr>
        <w:ind w:firstLine="708"/>
        <w:jc w:val="both"/>
      </w:pPr>
      <w:r>
        <w:t xml:space="preserve">Nakon održanog ročišta dana </w:t>
      </w:r>
      <w:r w:rsidR="00C25216">
        <w:t>5. prosinca 2018</w:t>
      </w:r>
      <w:r w:rsidR="001E4CA0">
        <w:t>.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</w:t>
      </w:r>
      <w:r w:rsidR="00C25216">
        <w:t>og</w:t>
      </w:r>
      <w:r w:rsidR="005A270B">
        <w:t xml:space="preserve"> </w:t>
      </w:r>
      <w:proofErr w:type="spellStart"/>
      <w:r w:rsidR="005A270B">
        <w:t>razlučn</w:t>
      </w:r>
      <w:r w:rsidR="00C25216">
        <w:t>og</w:t>
      </w:r>
      <w:proofErr w:type="spellEnd"/>
      <w:r w:rsidR="005A270B">
        <w:t xml:space="preserve"> vjerovnika </w:t>
      </w:r>
      <w:r w:rsidR="00C25216">
        <w:t>B2 kapital d.o.o.</w:t>
      </w:r>
      <w:r w:rsidR="004015A4">
        <w:t xml:space="preserve"> </w:t>
      </w:r>
      <w:r w:rsidR="005A270B">
        <w:t>u izreci naveden</w:t>
      </w:r>
      <w:r>
        <w:t>e</w:t>
      </w:r>
      <w:r w:rsidR="005A270B">
        <w:t xml:space="preserve"> nekretnin</w:t>
      </w:r>
      <w:r>
        <w:t>e</w:t>
      </w:r>
      <w:r w:rsidR="005A270B">
        <w:t>, u nazočnosti stečajn</w:t>
      </w:r>
      <w:r w:rsidR="00FF627D">
        <w:t>e</w:t>
      </w:r>
      <w:r w:rsidR="005A270B">
        <w:t xml:space="preserve"> upravitelj</w:t>
      </w:r>
      <w:r w:rsidR="00FF627D">
        <w:t>ice</w:t>
      </w:r>
      <w:r w:rsidR="00C25216">
        <w:t xml:space="preserve"> </w:t>
      </w:r>
      <w:r w:rsidR="005A270B">
        <w:t>,</w:t>
      </w:r>
      <w:r w:rsidR="007D75D0">
        <w:t xml:space="preserve"> </w:t>
      </w:r>
      <w:r w:rsidR="005A270B">
        <w:t xml:space="preserve"> te uzimajući u obzir podatke iz spisa i iz zemljišnih knjiga temeljem čl. 105 i 118 Ovršnog zakona ("Narodne novine" broj 112/12 i 25/13  u daljnjem tekstu OZ) u vezi s čl. 164 Stečajnog zakona ("Narodne novine" </w:t>
      </w:r>
    </w:p>
    <w:p w:rsidRDefault="00C25216" w:rsidP="00C25216" w:rsidR="00C25216">
      <w:pPr>
        <w:jc w:val="both"/>
      </w:pPr>
    </w:p>
    <w:p w:rsidRDefault="00C25216" w:rsidP="00C25216" w:rsidR="00C25216">
      <w:pPr>
        <w:jc w:val="both"/>
      </w:pPr>
    </w:p>
    <w:p w:rsidRDefault="00C25216" w:rsidP="00C25216" w:rsidR="00C25216">
      <w:pPr>
        <w:jc w:val="right"/>
      </w:pPr>
      <w:r w:rsidRPr="00C25216">
        <w:t>Poslovni broj: 6 St-59/15-66</w:t>
      </w:r>
    </w:p>
    <w:p w:rsidRDefault="00C25216" w:rsidP="00C25216" w:rsidR="00C25216">
      <w:pPr>
        <w:jc w:val="right"/>
      </w:pPr>
    </w:p>
    <w:p w:rsidRDefault="00C25216" w:rsidP="00C25216" w:rsidR="00C25216">
      <w:pPr>
        <w:jc w:val="both"/>
      </w:pPr>
    </w:p>
    <w:p w:rsidRDefault="00C25216" w:rsidP="00C25216" w:rsidR="00C25216">
      <w:pPr>
        <w:jc w:val="both"/>
      </w:pPr>
    </w:p>
    <w:p w:rsidRDefault="005A270B" w:rsidP="00C25216" w:rsidR="006E5710">
      <w:pPr>
        <w:jc w:val="both"/>
      </w:pPr>
      <w:r>
        <w:t>broj 44/96, 29/99, 129/00, 123/03, 197/03  187/04, 82/06,  116/10, 25/12 i 133/12  u daljnjem tekstu SZ) doneseno je rješenje kao u izreci.</w:t>
      </w:r>
    </w:p>
    <w:p w:rsidRDefault="00DA0188" w:rsidP="00B57961" w:rsidR="00DA0188"/>
    <w:p w:rsidRDefault="00C25216" w:rsidP="00B57961" w:rsidR="00C25216"/>
    <w:p w:rsidRDefault="00DA0188" w:rsidP="00B57961" w:rsidR="00DA0188"/>
    <w:p w:rsidRDefault="001E4CA0" w:rsidP="001E4CA0" w:rsidR="00B57961">
      <w:pPr>
        <w:tabs>
          <w:tab w:pos="4536" w:val="center"/>
          <w:tab w:pos="6360" w:val="left"/>
        </w:tabs>
      </w:pPr>
      <w:r>
        <w:tab/>
      </w:r>
      <w:r w:rsidR="00752878">
        <w:t xml:space="preserve">U Osijeku </w:t>
      </w:r>
      <w:r w:rsidR="00C25216">
        <w:t>17. prosinca 2018. g.</w:t>
      </w:r>
    </w:p>
    <w:p w:rsidRDefault="00DA0188" w:rsidP="001E4CA0" w:rsidR="00DA0188">
      <w:pPr>
        <w:tabs>
          <w:tab w:pos="4536" w:val="center"/>
          <w:tab w:pos="6360" w:val="left"/>
        </w:tabs>
      </w:pPr>
    </w:p>
    <w:p w:rsidRDefault="006419C9" w:rsidP="006419C9" w:rsidR="00DA0188">
      <w:pPr>
        <w:tabs>
          <w:tab w:pos="6900" w:val="left"/>
          <w:tab w:pos="8130" w:val="left"/>
        </w:tabs>
      </w:pPr>
      <w:r>
        <w:tab/>
      </w:r>
    </w:p>
    <w:p w:rsidRDefault="00DA0188" w:rsidP="006419C9" w:rsidR="00B57961">
      <w:pPr>
        <w:tabs>
          <w:tab w:pos="6900" w:val="left"/>
          <w:tab w:pos="8130" w:val="left"/>
        </w:tabs>
      </w:pPr>
      <w:r>
        <w:t>Zapisničar: Danijela Sekulić</w:t>
      </w:r>
      <w:r w:rsidR="006419C9">
        <w:tab/>
      </w:r>
    </w:p>
    <w:p w:rsidRDefault="004015A4" w:rsidP="004015A4" w:rsidR="004015A4">
      <w:r>
        <w:t xml:space="preserve">                                                                                                  </w:t>
      </w:r>
      <w:r w:rsidR="0097525C">
        <w:t xml:space="preserve">      </w:t>
      </w:r>
      <w:r>
        <w:t xml:space="preserve">  </w:t>
      </w:r>
      <w:r w:rsidR="006419C9">
        <w:t>STEČAJNA SUTKINJA</w:t>
      </w:r>
    </w:p>
    <w:p w:rsidRDefault="004015A4" w:rsidP="004015A4" w:rsidR="004015A4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   </w:t>
      </w:r>
      <w:r w:rsidR="006419C9">
        <w:t xml:space="preserve">    </w:t>
      </w:r>
      <w:r>
        <w:t>Nada Roso</w:t>
      </w:r>
    </w:p>
    <w:p w:rsidRDefault="00B57961" w:rsidP="004015A4" w:rsidR="001E15EB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/>
    <w:p w:rsidRDefault="00B57961" w:rsidP="00B57961" w:rsidR="00B57961">
      <w:r>
        <w:t>DNA</w:t>
      </w:r>
    </w:p>
    <w:p w:rsidRDefault="00286473" w:rsidP="00F532F9" w:rsidR="00752878">
      <w:pPr>
        <w:pStyle w:val="Odlomakpopisa"/>
        <w:numPr>
          <w:ilvl w:val="0"/>
          <w:numId w:val="3"/>
        </w:numPr>
      </w:pPr>
      <w:r>
        <w:t xml:space="preserve">St. upravitelj </w:t>
      </w:r>
      <w:r w:rsidR="00C25216">
        <w:t xml:space="preserve">Margareta </w:t>
      </w:r>
      <w:proofErr w:type="spellStart"/>
      <w:r w:rsidR="00C25216">
        <w:t>Bondža</w:t>
      </w:r>
      <w:proofErr w:type="spellEnd"/>
    </w:p>
    <w:p w:rsidRDefault="00C25216" w:rsidP="00F532F9" w:rsidR="00C25216">
      <w:pPr>
        <w:pStyle w:val="Odlomakpopisa"/>
        <w:numPr>
          <w:ilvl w:val="0"/>
          <w:numId w:val="3"/>
        </w:numPr>
      </w:pPr>
      <w:r>
        <w:t>B2 Kapital d.o.o. Zagreb, Radnička cesta 41</w:t>
      </w:r>
    </w:p>
    <w:p w:rsidRDefault="00C25216" w:rsidP="00354434" w:rsidR="00A65917">
      <w:pPr>
        <w:pStyle w:val="Odlomakpopisa"/>
        <w:numPr>
          <w:ilvl w:val="0"/>
          <w:numId w:val="3"/>
        </w:numPr>
      </w:pPr>
      <w:r>
        <w:t>Porezna uprava Osijek</w:t>
      </w:r>
    </w:p>
    <w:p w:rsidRDefault="00C25216" w:rsidP="00354434" w:rsidR="00C25216">
      <w:pPr>
        <w:pStyle w:val="Odlomakpopisa"/>
        <w:numPr>
          <w:ilvl w:val="0"/>
          <w:numId w:val="3"/>
        </w:numPr>
      </w:pPr>
      <w:r>
        <w:t>ŽDO Osijek</w:t>
      </w:r>
    </w:p>
    <w:p w:rsidRDefault="00DA0188" w:rsidP="00354434" w:rsidR="00DA0188">
      <w:pPr>
        <w:pStyle w:val="Odlomakpopisa"/>
        <w:numPr>
          <w:ilvl w:val="0"/>
          <w:numId w:val="3"/>
        </w:numPr>
      </w:pPr>
      <w:r>
        <w:t xml:space="preserve">računovodstvo TS Osijek – </w:t>
      </w:r>
      <w:r>
        <w:rPr>
          <w:b/>
        </w:rPr>
        <w:t>nakon pravomoćnosti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F532F9">
        <w:t>ogl</w:t>
      </w:r>
      <w:proofErr w:type="spellEnd"/>
      <w:r w:rsidR="00F532F9">
        <w:t>. pl.</w:t>
      </w:r>
    </w:p>
    <w:p w:rsidRDefault="00224E2B" w:rsidP="00354434" w:rsidR="00354434">
      <w:pPr>
        <w:pStyle w:val="Odlomakpopisa"/>
        <w:numPr>
          <w:ilvl w:val="0"/>
          <w:numId w:val="3"/>
        </w:numPr>
      </w:pPr>
      <w:r>
        <w:t>k-</w:t>
      </w:r>
      <w:r w:rsidR="00C25216">
        <w:t>17.1.</w:t>
      </w:r>
    </w:p>
    <w:p w:rsidRDefault="002E0E45" w:rsidP="002E0E45" w:rsidR="002E0E45">
      <w:pPr>
        <w:pStyle w:val="Odlomakpopisa"/>
      </w:pPr>
    </w:p>
    <w:p w:rsidRDefault="00DB052E" w:rsidR="00DB052E"/>
    <w:p w:rsidRDefault="00586052" w:rsidR="00586052"/>
    <w:p w:rsidRDefault="00586052" w:rsidR="00586052"/>
    <w:p w:rsidRDefault="00586052" w:rsidR="00586052"/>
    <w:p w:rsidRDefault="00586052" w:rsidP="00DA0188" w:rsidR="00586052">
      <w:pPr>
        <w:ind w:firstLine="708"/>
      </w:pPr>
    </w:p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C25216" w:rsidR="00C25216"/>
    <w:p w:rsidRDefault="00C25216" w:rsidR="00C25216"/>
    <w:p w:rsidRDefault="00C25216" w:rsidR="00C25216"/>
    <w:p w:rsidRDefault="00C25216" w:rsidR="00C25216"/>
    <w:p w:rsidRDefault="00C25216" w:rsidR="00C25216"/>
    <w:p w:rsidRDefault="00C25216" w:rsidR="00C25216"/>
    <w:p w:rsidRDefault="00C25216" w:rsidR="00C25216"/>
    <w:p w:rsidRDefault="00586052" w:rsidR="00586052"/>
    <w:p w:rsidRDefault="00586052" w:rsidR="00586052"/>
    <w:p w:rsidRDefault="00586052" w:rsidR="00586052">
      <w:bookmarkStart w:name="_GoBack" w:id="0"/>
      <w:bookmarkEnd w:id="0"/>
    </w:p>
    <w:p w:rsidRDefault="00586052" w:rsidR="00586052"/>
    <w:p w:rsidRDefault="00586052" w:rsidR="00586052"/>
    <w:p w:rsidRDefault="00586052" w:rsidR="00586052"/>
    <w:p w:rsidRDefault="00586052" w:rsidR="00586052"/>
    <w:sectPr w:rsidR="0058605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2844" w:rsidP="00752878" w:rsidR="00CD2844">
      <w:r>
        <w:separator/>
      </w:r>
    </w:p>
  </w:endnote>
  <w:endnote w:id="0" w:type="continuationSeparator">
    <w:p w:rsidRDefault="00CD2844" w:rsidP="00752878" w:rsidR="00CD2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2844" w:rsidP="00752878" w:rsidR="00CD2844">
      <w:r>
        <w:separator/>
      </w:r>
    </w:p>
  </w:footnote>
  <w:footnote w:id="0" w:type="continuationSeparator">
    <w:p w:rsidRDefault="00CD2844" w:rsidP="00752878" w:rsidR="00CD28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8C8">
          <w:rPr>
            <w:noProof/>
          </w:rPr>
          <w:t>2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C840D7"/>
    <w:multiLevelType w:val="hybridMultilevel"/>
    <w:tmpl w:val="A4E68320"/>
    <w:lvl w:tplc="F13879AE" w:ilvl="0">
      <w:start w:val="1"/>
      <w:numFmt w:val="lowerLetter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4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5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7A473A7"/>
    <w:multiLevelType w:val="hybridMultilevel"/>
    <w:tmpl w:val="334409A8"/>
    <w:lvl w:tplc="0348304C" w:ilvl="0">
      <w:start w:val="10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C3D6851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9">
    <w:nsid w:val="602B1042"/>
    <w:multiLevelType w:val="hybridMultilevel"/>
    <w:tmpl w:val="61709AA0"/>
    <w:lvl w:tplc="B150BC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1A47091"/>
    <w:multiLevelType w:val="hybridMultilevel"/>
    <w:tmpl w:val="642074CC"/>
    <w:lvl w:tplc="B0FC5244" w:ilvl="0">
      <w:start w:val="2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9"/>
  </w:num>
  <w:num w:numId="9">
    <w:abstractNumId w:val="8"/>
  </w:num>
  <w:num w:numId="10">
    <w:abstractNumId w:val="7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97E35"/>
    <w:rsid w:val="000B127F"/>
    <w:rsid w:val="000B2061"/>
    <w:rsid w:val="000D1943"/>
    <w:rsid w:val="00104DD5"/>
    <w:rsid w:val="00134545"/>
    <w:rsid w:val="0016585B"/>
    <w:rsid w:val="00171F06"/>
    <w:rsid w:val="00193CDF"/>
    <w:rsid w:val="00194EFE"/>
    <w:rsid w:val="001E15EB"/>
    <w:rsid w:val="001E4CA0"/>
    <w:rsid w:val="00224E2B"/>
    <w:rsid w:val="00231ADE"/>
    <w:rsid w:val="00286473"/>
    <w:rsid w:val="002B4B69"/>
    <w:rsid w:val="002E0E45"/>
    <w:rsid w:val="002E476F"/>
    <w:rsid w:val="00342CA8"/>
    <w:rsid w:val="00354434"/>
    <w:rsid w:val="00354FE8"/>
    <w:rsid w:val="003A398E"/>
    <w:rsid w:val="004015A4"/>
    <w:rsid w:val="004501F3"/>
    <w:rsid w:val="004518E0"/>
    <w:rsid w:val="00455791"/>
    <w:rsid w:val="004571B5"/>
    <w:rsid w:val="004D33F6"/>
    <w:rsid w:val="00533068"/>
    <w:rsid w:val="00572E08"/>
    <w:rsid w:val="00573246"/>
    <w:rsid w:val="00573E91"/>
    <w:rsid w:val="00586052"/>
    <w:rsid w:val="005A270B"/>
    <w:rsid w:val="00613023"/>
    <w:rsid w:val="006419C9"/>
    <w:rsid w:val="00644869"/>
    <w:rsid w:val="00650C92"/>
    <w:rsid w:val="006E5710"/>
    <w:rsid w:val="00752878"/>
    <w:rsid w:val="00756BEB"/>
    <w:rsid w:val="00756F2C"/>
    <w:rsid w:val="007D1F09"/>
    <w:rsid w:val="007D75D0"/>
    <w:rsid w:val="007E07AC"/>
    <w:rsid w:val="007F60F2"/>
    <w:rsid w:val="008214D8"/>
    <w:rsid w:val="0086789B"/>
    <w:rsid w:val="008920B6"/>
    <w:rsid w:val="00892557"/>
    <w:rsid w:val="008A371A"/>
    <w:rsid w:val="008C5AD0"/>
    <w:rsid w:val="008D5DEB"/>
    <w:rsid w:val="009158C8"/>
    <w:rsid w:val="00924F04"/>
    <w:rsid w:val="0093692A"/>
    <w:rsid w:val="0097525C"/>
    <w:rsid w:val="009D01E2"/>
    <w:rsid w:val="00A53137"/>
    <w:rsid w:val="00A57BF1"/>
    <w:rsid w:val="00A603CD"/>
    <w:rsid w:val="00A65917"/>
    <w:rsid w:val="00A766E0"/>
    <w:rsid w:val="00A82363"/>
    <w:rsid w:val="00B10045"/>
    <w:rsid w:val="00B23CB7"/>
    <w:rsid w:val="00B57961"/>
    <w:rsid w:val="00B70336"/>
    <w:rsid w:val="00BC4D67"/>
    <w:rsid w:val="00BE2014"/>
    <w:rsid w:val="00C06C57"/>
    <w:rsid w:val="00C25216"/>
    <w:rsid w:val="00C910E8"/>
    <w:rsid w:val="00CA38CE"/>
    <w:rsid w:val="00CD2844"/>
    <w:rsid w:val="00CE32DE"/>
    <w:rsid w:val="00CF78A7"/>
    <w:rsid w:val="00D02CEF"/>
    <w:rsid w:val="00D3178D"/>
    <w:rsid w:val="00D53248"/>
    <w:rsid w:val="00D5479F"/>
    <w:rsid w:val="00D732C9"/>
    <w:rsid w:val="00D92E59"/>
    <w:rsid w:val="00DA0188"/>
    <w:rsid w:val="00DB052E"/>
    <w:rsid w:val="00DB135F"/>
    <w:rsid w:val="00DC1E42"/>
    <w:rsid w:val="00DE3C0B"/>
    <w:rsid w:val="00E57038"/>
    <w:rsid w:val="00E57A63"/>
    <w:rsid w:val="00ED0369"/>
    <w:rsid w:val="00EE4459"/>
    <w:rsid w:val="00F168F0"/>
    <w:rsid w:val="00F234F0"/>
    <w:rsid w:val="00F532F9"/>
    <w:rsid w:val="00FB260B"/>
    <w:rsid w:val="00FC3440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customStyle="true" w:styleId="TableContents" w:type="paragraph">
    <w:name w:val="Table Contents"/>
    <w:basedOn w:val="Normal"/>
    <w:rsid w:val="00573246"/>
    <w:pPr>
      <w:widowControl w:val="false"/>
      <w:suppressLineNumbers/>
      <w:suppressAutoHyphens/>
    </w:pPr>
    <w:rPr>
      <w:rFonts w:cs="Tahoma" w:eastAsia="Lucida Sans Unicode"/>
      <w:kern w:val="2"/>
      <w:lang w:bidi="hi-IN" w:eastAsia="hi-IN"/>
    </w:rPr>
  </w:style>
  <w:style w:styleId="Bezproreda" w:type="paragraph">
    <w:name w:val="No Spacing"/>
    <w:uiPriority w:val="99"/>
    <w:qFormat/>
    <w:rsid w:val="00A82363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A82363"/>
    <w:rPr>
      <w:rFonts w:cstheme="minorBidi" w:eastAsiaTheme="minorEastAsia" w:hAnsiTheme="minorHAnsi" w:asciiTheme="minorHAnsi"/>
      <w:sz w:val="22"/>
      <w:szCs w:val="22"/>
      <w:lang w:eastAsia="zh-CN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158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58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8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8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8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customStyle="1" w:styleId="TableContents" w:type="paragraph">
    <w:name w:val="Table Contents"/>
    <w:basedOn w:val="Normal"/>
    <w:rsid w:val="00573246"/>
    <w:pPr>
      <w:widowControl w:val="0"/>
      <w:suppressLineNumbers/>
      <w:suppressAutoHyphens/>
    </w:pPr>
    <w:rPr>
      <w:rFonts w:cs="Tahoma" w:eastAsia="Lucida Sans Unicode"/>
      <w:kern w:val="2"/>
      <w:lang w:bidi="hi-IN" w:eastAsia="hi-IN"/>
    </w:rPr>
  </w:style>
  <w:style w:styleId="Bezproreda" w:type="paragraph">
    <w:name w:val="No Spacing"/>
    <w:uiPriority w:val="99"/>
    <w:qFormat/>
    <w:rsid w:val="00A82363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A82363"/>
    <w:rPr>
      <w:rFonts w:asciiTheme="minorHAnsi" w:cstheme="minorBidi" w:eastAsiaTheme="minorEastAsia" w:hAnsiTheme="minorHAnsi"/>
      <w:sz w:val="22"/>
      <w:szCs w:val="22"/>
      <w:lang w:eastAsia="zh-CN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158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58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8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8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8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45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427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713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86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02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608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000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43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22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VEGETUS d.o.o. za proizvodnju, trgovinu i usluge</izvorni_sadrzaj>
    <derivirana_varijabla naziv="DomainObject.Predmet.ProtustrankaFormated_1">  VEGETUS d.o.o. za proizvodnju, trgovinu i usluge</derivirana_varijabla>
  </DomainObject.Predmet.ProtustrankaFormated>
  <DomainObject.Predmet.ProtustrankaFormatedOIB>
    <izvorni_sadrzaj>  VEGETUS d.o.o. za proizvodnju, trgovinu i usluge, OIB 69712489132</izvorni_sadrzaj>
    <derivirana_varijabla naziv="DomainObject.Predmet.ProtustrankaFormatedOIB_1">  VEGETUS d.o.o. za proizvodnju, trgovinu i usluge, OIB 69712489132</derivirana_varijabla>
  </DomainObject.Predmet.ProtustrankaFormatedOIB>
  <DomainObject.Predmet.ProtustrankaFormatedWithAdress>
    <izvorni_sadrzaj> VEGETUS d.o.o. za proizvodnju, trgovinu i usluge, Kvaternika Eugena 9, Belišće</izvorni_sadrzaj>
    <derivirana_varijabla naziv="DomainObject.Predmet.ProtustrankaFormatedWithAdress_1"> VEGETUS d.o.o. za proizvodnju, trgovinu i usluge, Kvaternika Eugena 9, Belišće</derivirana_varijabla>
  </DomainObject.Predmet.ProtustrankaFormatedWithAdress>
  <DomainObject.Predmet.ProtustrankaFormatedWithAdressOIB>
    <izvorni_sadrzaj> VEGETUS d.o.o. za proizvodnju, trgovinu i usluge, OIB 69712489132, Kvaternika Eugena 9, Belišće</izvorni_sadrzaj>
    <derivirana_varijabla naziv="DomainObject.Predmet.ProtustrankaFormatedWithAdressOIB_1"> VEGETUS d.o.o. za proizvodnju, trgovinu i usluge, OIB 69712489132, Kvaternika Eugena 9, Belišće</derivirana_varijabla>
  </DomainObject.Predmet.ProtustrankaFormatedWithAdressOIB>
  <DomainObject.Predmet.ProtustrankaWithAdress>
    <izvorni_sadrzaj>VEGETUS d.o.o. za proizvodnju, trgovinu i usluge Kvaternika Eugena 9, Belišće</izvorni_sadrzaj>
    <derivirana_varijabla naziv="DomainObject.Predmet.ProtustrankaWithAdress_1">VEGETUS d.o.o. za proizvodnju, trgovinu i usluge Kvaternika Eugena 9, Belišće</derivirana_varijabla>
  </DomainObject.Predmet.ProtustrankaWithAdress>
  <DomainObject.Predmet.ProtustrankaWithAdressOIB>
    <izvorni_sadrzaj>VEGETUS d.o.o. za proizvodnju, trgovinu i usluge, OIB 69712489132, Kvaternika Eugena 9, Belišće</izvorni_sadrzaj>
    <derivirana_varijabla naziv="DomainObject.Predmet.ProtustrankaWithAdressOIB_1">VEGETUS d.o.o. za proizvodnju, trgovinu i usluge, OIB 69712489132, Kvaternika Eugena 9, Belišće</derivirana_varijabla>
  </DomainObject.Predmet.ProtustrankaWithAdressOIB>
  <DomainObject.Predmet.ProtustrankaNazivFormated>
    <izvorni_sadrzaj>VEGETUS d.o.o. za proizvodnju, trgovinu i usluge</izvorni_sadrzaj>
    <derivirana_varijabla naziv="DomainObject.Predmet.ProtustrankaNazivFormated_1">VEGETUS d.o.o. za proizvodnju, trgovinu i usluge</derivirana_varijabla>
  </DomainObject.Predmet.ProtustrankaNazivFormated>
  <DomainObject.Predmet.ProtustrankaNazivFormatedOIB>
    <izvorni_sadrzaj>VEGETUS d.o.o. za proizvodnju, trgovinu i usluge, OIB 69712489132</izvorni_sadrzaj>
    <derivirana_varijabla naziv="DomainObject.Predmet.ProtustrankaNazivFormatedOIB_1">VEGETUS d.o.o. za proizvodnju, trgovinu i usluge, OIB 69712489132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</izvorni_sadrzaj>
    <derivirana_varijabla naziv="DomainObject.Predmet.StrankaFormatedOIB_1">  RH MF PU PODRUČNI URED OSIJEK</derivirana_varijabla>
  </DomainObject.Predmet.StrankaFormatedOIB>
  <DomainObject.Predmet.StrankaFormatedWithAdress>
    <izvorni_sadrzaj> RH MF PU PODRUČNI URED OSIJEK, 31000 Osijek</izvorni_sadrzaj>
    <derivirana_varijabla naziv="DomainObject.Predmet.StrankaFormatedWithAdress_1"> RH MF PU PODRUČNI URED OSIJEK, 31000 Osijek</derivirana_varijabla>
  </DomainObject.Predmet.StrankaFormatedWithAdress>
  <DomainObject.Predmet.StrankaFormatedWithAdressOIB>
    <izvorni_sadrzaj> RH MF PU PODRUČNI URED OSIJEK, 31000 Osijek</izvorni_sadrzaj>
    <derivirana_varijabla naziv="DomainObject.Predmet.StrankaFormatedWithAdressOIB_1"> RH MF PU PODRUČNI URED OSIJEK, 31000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</item>
    </izvorni_sadrzaj>
    <derivirana_varijabla naziv="DomainObject.Predmet.StrankaListFormatedOIB_1">
      <item>RH MF PU PODRUČNI URED OSIJEK</item>
    </derivirana_varijabla>
  </DomainObject.Predmet.StrankaListFormatedOIB>
  <DomainObject.Predmet.StrankaListFormatedWithAdress>
    <izvorni_sadrzaj>
      <item>RH MF PU PODRUČNI URED OSIJEK, 31000 Osijek</item>
    </izvorni_sadrzaj>
    <derivirana_varijabla naziv="DomainObject.Predmet.StrankaListFormatedWithAdress_1">
      <item>RH MF PU PODRUČNI URED OSIJEK, 31000 Osijek</item>
    </derivirana_varijabla>
  </DomainObject.Predmet.StrankaListFormatedWithAdress>
  <DomainObject.Predmet.StrankaListFormatedWithAdressOIB>
    <izvorni_sadrzaj>
      <item>RH MF PU PODRUČNI URED OSIJEK, 31000 Osijek</item>
    </izvorni_sadrzaj>
    <derivirana_varijabla naziv="DomainObject.Predmet.StrankaListFormatedWithAdressOIB_1">
      <item>RH MF PU PODRUČNI URED OSIJEK, 31000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VEGETUS d.o.o. za proizvodnju, trgovinu i usluge</item>
    </izvorni_sadrzaj>
    <derivirana_varijabla naziv="DomainObject.Predmet.ProtuStrankaListFormated_1">
      <item>VEGETUS d.o.o. za proizvodnju, trgovinu i usluge</item>
    </derivirana_varijabla>
  </DomainObject.Predmet.ProtuStrankaListFormated>
  <DomainObject.Predmet.ProtuStrankaListFormatedOIB>
    <izvorni_sadrzaj>
      <item>VEGETUS d.o.o. za proizvodnju, trgovinu i usluge, OIB 69712489132</item>
    </izvorni_sadrzaj>
    <derivirana_varijabla naziv="DomainObject.Predmet.ProtuStrankaListFormatedOIB_1">
      <item>VEGETUS d.o.o. za proizvodnju, trgovinu i usluge, OIB 69712489132</item>
    </derivirana_varijabla>
  </DomainObject.Predmet.ProtuStrankaListFormatedOIB>
  <DomainObject.Predmet.ProtuStrankaListFormatedWithAdress>
    <izvorni_sadrzaj>
      <item>VEGETUS d.o.o. za proizvodnju, trgovinu i usluge, Kvaternika Eugena 9, Belišće</item>
    </izvorni_sadrzaj>
    <derivirana_varijabla naziv="DomainObject.Predmet.ProtuStrankaListFormatedWithAdress_1">
      <item>VEGETUS d.o.o. za proizvodnju, trgovinu i usluge, Kvaternika Eugena 9, Belišće</item>
    </derivirana_varijabla>
  </DomainObject.Predmet.ProtuStrankaListFormatedWithAdress>
  <DomainObject.Predmet.ProtuStrankaListFormatedWithAdressOIB>
    <izvorni_sadrzaj>
      <item>VEGETUS d.o.o. za proizvodnju, trgovinu i usluge, OIB 69712489132, Kvaternika Eugena 9, Belišće</item>
    </izvorni_sadrzaj>
    <derivirana_varijabla naziv="DomainObject.Predmet.ProtuStrankaListFormatedWithAdressOIB_1">
      <item>VEGETUS d.o.o. za proizvodnju, trgovinu i usluge, OIB 69712489132, Kvaternika Eugena 9, Belišće</item>
    </derivirana_varijabla>
  </DomainObject.Predmet.ProtuStrankaListFormatedWithAdressOIB>
  <DomainObject.Predmet.ProtuStrankaListNazivFormated>
    <izvorni_sadrzaj>
      <item>VEGETUS d.o.o. za proizvodnju, trgovinu i usluge</item>
    </izvorni_sadrzaj>
    <derivirana_varijabla naziv="DomainObject.Predmet.ProtuStrankaListNazivFormated_1">
      <item>VEGETUS d.o.o. za proizvodnju, trgovinu i usluge</item>
    </derivirana_varijabla>
  </DomainObject.Predmet.ProtuStrankaListNazivFormated>
  <DomainObject.Predmet.ProtuStrankaListNazivFormatedOIB>
    <izvorni_sadrzaj>
      <item>VEGETUS d.o.o. za proizvodnju, trgovinu i usluge, OIB 69712489132</item>
    </izvorni_sadrzaj>
    <derivirana_varijabla naziv="DomainObject.Predmet.ProtuStrankaListNazivFormatedOIB_1">
      <item>VEGETUS d.o.o. za proizvodnju, trgovinu i usluge, OIB 69712489132</item>
    </derivirana_varijabla>
  </DomainObject.Predmet.ProtuStrankaListNazivFormatedOIB>
  <DomainObject.Predmet.OstaliListFormated>
    <izvorni_sadrzaj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OstaliListFormated_1"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Županijsko državno odvjetništvo u Osijeku, Kapucinska 21, 31000 Osijek</item>
      <item>Blanka Gambiraža, šAMAČKA 9/i, 31000 Osijek</item>
      <item>oglasna ploča-VEGETUS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Županijsko državno odvjetništvo u Osijeku, Kapucinska 21, 31000 Osijek</item>
      <item>Blanka Gambiraža, šAMAČKA 9/i, 31000 Osijek</item>
      <item>oglasna ploča-VEGETUS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Županijsko državno odvjetništvo u Osijeku, Kapucinska 21, 31000 Osijek</item>
      <item>Blanka Gambiraža, OIB 81085118009, šAMAČKA 9/i, 31000 Osijek</item>
      <item>oglasna ploča-VEGETUS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Županijsko državno odvjetništvo u Osijeku, Kapucinska 21, 31000 Osijek</item>
      <item>Blanka Gambiraža, OIB 81085118009, šAMAČKA 9/i, 31000 Osijek</item>
      <item>oglasna ploča-VEGETUS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VEGETUS d.o.o. za proizvodnju, trgovinu i usluge</izvorni_sadrzaj>
    <derivirana_varijabla naziv="DomainObject.Predmet.ProtustrankaIDrugi_1">VEGETUS d.o.o. za proizvodnju, trgovinu i usluge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VEGETUS d.o.o. za proizvodnju, trgovinu i usluge, OIB 69712489132, Kvaternika Eugena 9, Belišće</izvorni_sadrzaj>
    <derivirana_varijabla naziv="DomainObject.Predmet.ProtustrankaIDrugiAdressOIB_1">VEGETUS d.o.o. za proizvodnju, trgovinu i usluge, OIB 69712489132, Kvaternika Eugena 9,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Županijsko državno odvjetništvo u Osijeku</item>
      <item>VEGETUS d.o.o. za proizvodnju, trgovinu i usluge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SudioniciListNaziv_1">
      <item>RH MF PU PODRUČNI URED OSIJEK</item>
      <item>Županijsko državno odvjetništvo u Osijeku</item>
      <item>VEGETUS d.o.o. za proizvodnju, trgovinu i usluge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PU PODRUČNI URED OSIJEK, 31000 Osijek</item>
      <item>Županijsko državno odvjetništvo u Osijeku, Kapucinska 21,31000 Osijek</item>
      <item>VEGETUS d.o.o. za proizvodnju, trgovinu i usluge, OIB 69712489132, Kvaternika Eugena 9,Belišće</item>
      <item>Blanka Gambiraža, OIB 81085118009, šAMAČKA 9/i,31000 Osijek</item>
      <item>oglasna ploča-VEGETUS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PU PODRUČNI URED OSIJEK, 31000 Osijek</item>
      <item>Županijsko državno odvjetništvo u Osijeku, Kapucinska 21,31000 Osijek</item>
      <item>VEGETUS d.o.o. za proizvodnju, trgovinu i usluge, OIB 69712489132, Kvaternika Eugena 9,Belišće</item>
      <item>Blanka Gambiraža, OIB 81085118009, šAMAČKA 9/i,31000 Osijek</item>
      <item>oglasna ploča-VEGETUS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69712489132</item>
      <item>, OIB 81085118009</item>
      <item>, OIB null</item>
      <item>, OIB 64546066176</item>
    </izvorni_sadrzaj>
    <derivirana_varijabla naziv="DomainObject.Predmet.SudioniciListNazivOIB_1">
      <item>, OIB null</item>
      <item>, OIB null</item>
      <item>, OIB 69712489132</item>
      <item>, OIB 81085118009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St-59/2015-59</izvorni_sadrzaj>
    <derivirana_varijabla naziv="DomainObject.PredzadnjaOdlukaIzPredmeta.Oznaka_1">St-59/2015-59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688</properties:Words>
  <properties:Characters>3684</properties:Characters>
  <properties:Lines>177</properties:Lines>
  <properties:Paragraphs>78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2018-12-11T11:31:00Z</dcterms:created>
  <dc:creator>wsadmin</dc:creator>
  <cp:lastModifiedBy>Danijela Sekulić</cp:lastModifiedBy>
  <cp:lastPrinted>2018-12-17T10:27:00Z</cp:lastPrinted>
  <dcterms:modified xmlns:xsi="http://www.w3.org/2001/XMLSchema-instance" xsi:type="dcterms:W3CDTF">2018-12-17T10:28:00Z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(VEGETUS.docx)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