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8b9c" w14:paraId="5088b9c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F0AF9">
        <w:rPr>
          <w:rFonts w:hAnsi="Times New Roman" w:ascii="Times New Roman"/>
          <w:szCs w:val="24"/>
        </w:rPr>
        <w:t>3804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0F0AF9" w:rsidRPr="000F0AF9">
        <w:rPr>
          <w:rFonts w:hAnsi="Times New Roman" w:ascii="Times New Roman"/>
          <w:color w:val="000000"/>
          <w:szCs w:val="24"/>
        </w:rPr>
        <w:t>VIDOVIĆ j.d.o.o., OIB: 66357146162, Zagreb, II Ravnice 38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0F0AF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0F0AF9" w:rsidRPr="000F0AF9">
        <w:rPr>
          <w:rFonts w:hAnsi="Times New Roman" w:ascii="Times New Roman"/>
          <w:color w:val="000000"/>
          <w:szCs w:val="24"/>
        </w:rPr>
        <w:t>VIDOVIĆ j.d.o.o., OIB: 66357146162, Zagreb, II Ravnice 38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0F0AF9">
        <w:rPr>
          <w:rFonts w:hAnsi="Times New Roman" w:ascii="Times New Roman"/>
          <w:szCs w:val="24"/>
        </w:rPr>
        <w:t>Ana Vičević Gračanin, Čavle, Šušnjevac 3, OIB 75471893129.</w:t>
      </w:r>
    </w:p>
    <w:p w:rsidRDefault="00F35A6E" w:rsidP="000F0AF9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0F0AF9" w:rsidRPr="000F0AF9">
        <w:rPr>
          <w:rFonts w:hAnsi="Times New Roman" w:ascii="Times New Roman"/>
          <w:color w:val="000000"/>
          <w:szCs w:val="24"/>
        </w:rPr>
        <w:t>VIDOVIĆ j.d.o.o., OIB: 66357146162, Zagreb, II Ravnice 38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0F0AF9">
        <w:rPr>
          <w:rFonts w:hAnsi="Times New Roman" w:ascii="Times New Roman"/>
          <w:color w:themeColor="text1" w:val="000000"/>
          <w:szCs w:val="24"/>
        </w:rPr>
        <w:t>kretnom slučaju dužnik na dan 15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0F0AF9">
        <w:rPr>
          <w:rFonts w:hAnsi="Times New Roman" w:ascii="Times New Roman"/>
          <w:color w:themeColor="text1" w:val="000000"/>
          <w:szCs w:val="24"/>
        </w:rPr>
        <w:t>45.193,70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F0AF9" w:rsidP="00A41050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0F0AF9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nekretninama, a iz dostavljenog dopisa RH, MUP, PU Zagrebačka proizlazi da dužnik nije evidentiran kao vlasnik vozila (list 13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785D7C">
        <w:rPr>
          <w:rFonts w:hAnsi="Times New Roman" w:ascii="Times New Roman"/>
          <w:color w:themeColor="text1" w:val="000000"/>
          <w:szCs w:val="24"/>
        </w:rPr>
        <w:t>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220521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220521" w:rsidP="00220521" w:rsidR="00220521" w:rsidRPr="00220521">
      <w:pPr>
        <w:ind w:left="4248"/>
        <w:rPr>
          <w:rFonts w:hAnsi="Times New Roman" w:ascii="Times New Roman"/>
        </w:rPr>
      </w:pPr>
      <w:r w:rsidRPr="00220521">
        <w:rPr>
          <w:rFonts w:hAnsi="Times New Roman" w:ascii="Times New Roman"/>
        </w:rPr>
        <w:t>Za točnost otpravka-ovlašteni službenik</w:t>
      </w:r>
    </w:p>
    <w:p w:rsidRDefault="00220521" w:rsidP="00220521" w:rsidR="00220521" w:rsidRPr="00220521">
      <w:pPr>
        <w:ind w:left="4248"/>
        <w:rPr>
          <w:rFonts w:hAnsi="Times New Roman" w:ascii="Times New Roman"/>
        </w:rPr>
      </w:pPr>
      <w:r w:rsidRPr="00220521">
        <w:rPr>
          <w:rFonts w:hAnsi="Times New Roman" w:ascii="Times New Roman"/>
        </w:rPr>
        <w:tab/>
        <w:t xml:space="preserve">   Monika Grbac</w:t>
      </w:r>
    </w:p>
    <w:p w:rsidRDefault="003A1E3E" w:rsidP="00220521" w:rsidR="003A1E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20521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F0AF9">
      <w:rPr>
        <w:rFonts w:hAnsi="Times New Roman" w:ascii="Times New Roman"/>
        <w:szCs w:val="24"/>
      </w:rPr>
      <w:t>3804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0521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3804</izvorni_sadrzaj>
    <derivirana_varijabla naziv="DomainObject.Predmet.Broj_1">3804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</izvorni_sadrzaj>
    <derivirana_varijabla naziv="DomainObject.Predmet.Opis_1">br. 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St-3804/2016</izvorni_sadrzaj>
    <derivirana_varijabla naziv="DomainObject.Predmet.OznakaBroj_1">St-3804/2016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VIDOVIĆ j.d.o.o.</izvorni_sadrzaj>
    <derivirana_varijabla naziv="DomainObject.Predmet.ProtustrankaFormated_1">  VIDOVIĆ j.d.o.o.</derivirana_varijabla>
  </DomainObject.Predmet.ProtustrankaFormated>
  <DomainObject.Predmet.ProtustrankaFormatedOIB>
    <izvorni_sadrzaj>  VIDOVIĆ j.d.o.o., OIB 66357146162</izvorni_sadrzaj>
    <derivirana_varijabla naziv="DomainObject.Predmet.ProtustrankaFormatedOIB_1">  VIDOVIĆ j.d.o.o., OIB 66357146162</derivirana_varijabla>
  </DomainObject.Predmet.ProtustrankaFormatedOIB>
  <DomainObject.Predmet.ProtustrankaFormatedWithAdress>
    <izvorni_sadrzaj> VIDOVIĆ j.d.o.o., II Ravnice 38, 10000 Zagreb</izvorni_sadrzaj>
    <derivirana_varijabla naziv="DomainObject.Predmet.ProtustrankaFormatedWithAdress_1"> VIDOVIĆ j.d.o.o., II Ravnice 38, 10000 Zagreb</derivirana_varijabla>
  </DomainObject.Predmet.ProtustrankaFormatedWithAdress>
  <DomainObject.Predmet.ProtustrankaFormatedWithAdressOIB>
    <izvorni_sadrzaj> VIDOVIĆ j.d.o.o., OIB 66357146162, II Ravnice 38, 10000 Zagreb</izvorni_sadrzaj>
    <derivirana_varijabla naziv="DomainObject.Predmet.ProtustrankaFormatedWithAdressOIB_1"> VIDOVIĆ j.d.o.o., OIB 66357146162, II Ravnice 38, 10000 Zagreb</derivirana_varijabla>
  </DomainObject.Predmet.ProtustrankaFormatedWithAdressOIB>
  <DomainObject.Predmet.ProtustrankaWithAdress>
    <izvorni_sadrzaj>VIDOVIĆ j.d.o.o. II Ravnice 38, 10000 Zagreb</izvorni_sadrzaj>
    <derivirana_varijabla naziv="DomainObject.Predmet.ProtustrankaWithAdress_1">VIDOVIĆ j.d.o.o. II Ravnice 38, 10000 Zagreb</derivirana_varijabla>
  </DomainObject.Predmet.ProtustrankaWithAdress>
  <DomainObject.Predmet.ProtustrankaWithAdressOIB>
    <izvorni_sadrzaj>VIDOVIĆ j.d.o.o., OIB 66357146162, II Ravnice 38, 10000 Zagreb</izvorni_sadrzaj>
    <derivirana_varijabla naziv="DomainObject.Predmet.ProtustrankaWithAdressOIB_1">VIDOVIĆ j.d.o.o., OIB 66357146162, II Ravnice 38, 10000 Zagreb</derivirana_varijabla>
  </DomainObject.Predmet.ProtustrankaWithAdressOIB>
  <DomainObject.Predmet.ProtustrankaNazivFormated>
    <izvorni_sadrzaj>VIDOVIĆ j.d.o.o.</izvorni_sadrzaj>
    <derivirana_varijabla naziv="DomainObject.Predmet.ProtustrankaNazivFormated_1">VIDOVIĆ j.d.o.o.</derivirana_varijabla>
  </DomainObject.Predmet.ProtustrankaNazivFormated>
  <DomainObject.Predmet.ProtustrankaNazivFormatedOIB>
    <izvorni_sadrzaj>VIDOVIĆ j.d.o.o., OIB 66357146162</izvorni_sadrzaj>
    <derivirana_varijabla naziv="DomainObject.Predmet.ProtustrankaNazivFormatedOIB_1">VIDOVIĆ j.d.o.o., OIB 66357146162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VIDOVIĆ j.d.o.o.</item>
    </izvorni_sadrzaj>
    <derivirana_varijabla naziv="DomainObject.Predmet.ProtuStrankaListFormated_1">
      <item>VIDOVIĆ j.d.o.o.</item>
    </derivirana_varijabla>
  </DomainObject.Predmet.ProtuStrankaListFormated>
  <DomainObject.Predmet.ProtuStrankaListFormatedOIB>
    <izvorni_sadrzaj>
      <item>VIDOVIĆ j.d.o.o., OIB 66357146162</item>
    </izvorni_sadrzaj>
    <derivirana_varijabla naziv="DomainObject.Predmet.ProtuStrankaListFormatedOIB_1">
      <item>VIDOVIĆ j.d.o.o., OIB 66357146162</item>
    </derivirana_varijabla>
  </DomainObject.Predmet.ProtuStrankaListFormatedOIB>
  <DomainObject.Predmet.ProtuStrankaListFormatedWithAdress>
    <izvorni_sadrzaj>
      <item>VIDOVIĆ j.d.o.o., II Ravnice 38, 10000 Zagreb</item>
    </izvorni_sadrzaj>
    <derivirana_varijabla naziv="DomainObject.Predmet.ProtuStrankaListFormatedWithAdress_1">
      <item>VIDOVIĆ j.d.o.o., II Ravnice 38, 10000 Zagreb</item>
    </derivirana_varijabla>
  </DomainObject.Predmet.ProtuStrankaListFormatedWithAdress>
  <DomainObject.Predmet.ProtuStrankaListFormatedWithAdressOIB>
    <izvorni_sadrzaj>
      <item>VIDOVIĆ j.d.o.o., OIB 66357146162, II Ravnice 38, 10000 Zagreb</item>
    </izvorni_sadrzaj>
    <derivirana_varijabla naziv="DomainObject.Predmet.ProtuStrankaListFormatedWithAdressOIB_1">
      <item>VIDOVIĆ j.d.o.o., OIB 66357146162, II Ravnice 38, 10000 Zagreb</item>
    </derivirana_varijabla>
  </DomainObject.Predmet.ProtuStrankaListFormatedWithAdressOIB>
  <DomainObject.Predmet.ProtuStrankaListNazivFormated>
    <izvorni_sadrzaj>
      <item>VIDOVIĆ j.d.o.o.</item>
    </izvorni_sadrzaj>
    <derivirana_varijabla naziv="DomainObject.Predmet.ProtuStrankaListNazivFormated_1">
      <item>VIDOVIĆ j.d.o.o.</item>
    </derivirana_varijabla>
  </DomainObject.Predmet.ProtuStrankaListNazivFormated>
  <DomainObject.Predmet.ProtuStrankaListNazivFormatedOIB>
    <izvorni_sadrzaj>
      <item>VIDOVIĆ j.d.o.o., OIB 66357146162</item>
    </izvorni_sadrzaj>
    <derivirana_varijabla naziv="DomainObject.Predmet.ProtuStrankaListNazivFormatedOIB_1">
      <item>VIDOVIĆ j.d.o.o., OIB 66357146162</item>
    </derivirana_varijabla>
  </DomainObject.Predmet.ProtuStrankaListNazivFormatedOIB>
  <DomainObject.Predmet.OstaliListFormated>
    <izvorni_sadrzaj>
      <item>Zvijezdan Vidović</item>
    </izvorni_sadrzaj>
    <derivirana_varijabla naziv="DomainObject.Predmet.OstaliListFormated_1">
      <item>Zvijezdan Vidović</item>
    </derivirana_varijabla>
  </DomainObject.Predmet.OstaliListFormated>
  <DomainObject.Predmet.OstaliListFormatedOIB>
    <izvorni_sadrzaj>
      <item>Zvijezdan Vidović, OIB 91060171384</item>
    </izvorni_sadrzaj>
    <derivirana_varijabla naziv="DomainObject.Predmet.OstaliListFormatedOIB_1">
      <item>Zvijezdan Vidović, OIB 91060171384</item>
    </derivirana_varijabla>
  </DomainObject.Predmet.OstaliListFormatedOIB>
  <DomainObject.Predmet.OstaliListFormatedWithAdress>
    <izvorni_sadrzaj>
      <item>Zvijezdan Vidović, II.ravnice 38, 10000 Zagreb</item>
    </izvorni_sadrzaj>
    <derivirana_varijabla naziv="DomainObject.Predmet.OstaliListFormatedWithAdress_1">
      <item>Zvijezdan Vidović, II.ravnice 38, 10000 Zagreb</item>
    </derivirana_varijabla>
  </DomainObject.Predmet.OstaliListFormatedWithAdress>
  <DomainObject.Predmet.OstaliListFormatedWithAdressOIB>
    <izvorni_sadrzaj>
      <item>Zvijezdan Vidović, OIB 91060171384, II.ravnice 38, 10000 Zagreb</item>
    </izvorni_sadrzaj>
    <derivirana_varijabla naziv="DomainObject.Predmet.OstaliListFormatedWithAdressOIB_1">
      <item>Zvijezdan Vidović, OIB 91060171384, II.ravnice 38, 10000 Zagreb</item>
    </derivirana_varijabla>
  </DomainObject.Predmet.OstaliListFormatedWithAdressOIB>
  <DomainObject.Predmet.OstaliListNazivFormated>
    <izvorni_sadrzaj>
      <item>Zvijezdan Vidović</item>
    </izvorni_sadrzaj>
    <derivirana_varijabla naziv="DomainObject.Predmet.OstaliListNazivFormated_1">
      <item>Zvijezdan Vidović</item>
    </derivirana_varijabla>
  </DomainObject.Predmet.OstaliListNazivFormated>
  <DomainObject.Predmet.OstaliListNazivFormatedOIB>
    <izvorni_sadrzaj>
      <item>Zvijezdan Vidović, OIB 91060171384</item>
    </izvorni_sadrzaj>
    <derivirana_varijabla naziv="DomainObject.Predmet.OstaliListNazivFormatedOIB_1">
      <item>Zvijezdan Vidović, OIB 91060171384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VIDOVIĆ j.d.o.o.</izvorni_sadrzaj>
    <derivirana_varijabla naziv="DomainObject.Predmet.ProtustrankaIDrugi_1">VIDOVIĆ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VIDOVIĆ j.d.o.o., OIB 66357146162, II Ravnice 38, 10000 Zagreb</izvorni_sadrzaj>
    <derivirana_varijabla naziv="DomainObject.Predmet.ProtustrankaIDrugiAdressOIB_1">VIDOVIĆ j.d.o.o., OIB 66357146162, II Ravnice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VIDOVIĆ j.d.o.o.</item>
      <item>Zvijezdan Vidović</item>
    </izvorni_sadrzaj>
    <derivirana_varijabla naziv="DomainObject.Predmet.SudioniciListNaziv_1">
      <item>FINA Regionalni centar Zagreb</item>
      <item>VIDOVIĆ j.d.o.o.</item>
      <item>Zvijezdan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VIDOVIĆ j.d.o.o., OIB 66357146162, II Ravnice 38,10000 Zagreb</item>
      <item>Zvijezdan Vidović, OIB 91060171384, II.ravnice 38,10000 Zagreb</item>
    </izvorni_sadrzaj>
    <derivirana_varijabla naziv="DomainObject.Predmet.SudioniciListAdressOIB_1">
      <item>FINA Regionalni centar Zagreb, OIB 85821130368, Trg svibanjskih žrtava 1995. 1,10000 Zagreb</item>
      <item>VIDOVIĆ j.d.o.o., OIB 66357146162, II Ravnice 38,10000 Zagreb</item>
      <item>Zvijezdan Vidović, OIB 91060171384, II.ravnice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66357146162</item>
      <item>, OIB 91060171384</item>
    </izvorni_sadrzaj>
    <derivirana_varijabla naziv="DomainObject.Predmet.SudioniciListNazivOIB_1">
      <item>, OIB 85821130368</item>
      <item>, OIB 66357146162</item>
      <item>, OIB 91060171384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2D61D-A7D8-40F3-A679-A59490A96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3842</properties:Characters>
  <properties:Lines>82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2018-03-27T12:24:00Z</dcterms:created>
  <dc:creator>rsticn</dc:creator>
  <cp:lastModifiedBy>Monika Grbac</cp:lastModifiedBy>
  <cp:lastPrinted>2017-10-03T13:07:00Z</cp:lastPrinted>
  <dcterms:modified xmlns:xsi="http://www.w3.org/2001/XMLSchema-instance" xsi:type="dcterms:W3CDTF">2018-03-27T12:30:00Z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(st-3804-16 VIDOVIĆ.docx)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