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a172" w14:paraId="613a172" w:rsidRDefault="008C28CA" w:rsidP="008C28CA" w:rsidR="008C28CA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8C28CA" w:rsidP="008C28CA" w:rsidR="008C28CA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</w:t>
      </w:r>
      <w:proofErr w:type="spellStart"/>
      <w:r w:rsidRPr="00715F77">
        <w:rPr>
          <w:rFonts w:cstheme="minorBidi" w:eastAsiaTheme="minorHAnsi"/>
          <w:sz w:val="24"/>
          <w:szCs w:val="22"/>
          <w:lang w:eastAsia="en-US"/>
        </w:rPr>
        <w:t>35</w:t>
      </w:r>
      <w:proofErr w:type="spellEnd"/>
      <w:r w:rsidRPr="00715F77">
        <w:rPr>
          <w:rFonts w:cstheme="minorBidi" w:eastAsiaTheme="minorHAnsi"/>
          <w:sz w:val="24"/>
          <w:szCs w:val="22"/>
          <w:lang w:eastAsia="en-US"/>
        </w:rPr>
        <w:t>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proofErr w:type="spellStart"/>
      <w:r>
        <w:rPr>
          <w:rFonts w:cstheme="minorBidi" w:eastAsiaTheme="minorHAnsi"/>
          <w:sz w:val="24"/>
          <w:szCs w:val="22"/>
          <w:lang w:eastAsia="en-US"/>
        </w:rPr>
        <w:t>115</w:t>
      </w:r>
      <w:proofErr w:type="spellEnd"/>
      <w:r>
        <w:rPr>
          <w:rFonts w:cstheme="minorBidi" w:eastAsiaTheme="minorHAnsi"/>
          <w:sz w:val="24"/>
          <w:szCs w:val="22"/>
          <w:lang w:eastAsia="en-US"/>
        </w:rPr>
        <w:t>/</w:t>
      </w:r>
      <w:proofErr w:type="spellStart"/>
      <w:r>
        <w:rPr>
          <w:rFonts w:cstheme="minorBidi" w:eastAsiaTheme="minorHAnsi"/>
          <w:sz w:val="24"/>
          <w:szCs w:val="22"/>
          <w:lang w:eastAsia="en-US"/>
        </w:rPr>
        <w:t>17</w:t>
      </w:r>
      <w:proofErr w:type="spellEnd"/>
    </w:p>
    <w:p w:rsidRDefault="008C28CA" w:rsidP="008C28CA" w:rsidR="008C28CA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8C28CA" w:rsidP="008C28CA" w:rsidR="008C28CA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8C28CA" w:rsidP="008C28CA" w:rsidR="008C28CA" w:rsidRPr="00EB1955">
      <w:pPr>
        <w:rPr>
          <w:sz w:val="24"/>
          <w:szCs w:val="24"/>
        </w:rPr>
      </w:pPr>
    </w:p>
    <w:p w:rsidRDefault="008C28CA" w:rsidP="008C28CA" w:rsidR="008C28C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8C28CA" w:rsidP="008C28CA" w:rsidR="008C28CA" w:rsidRPr="00EB1955">
      <w:pPr>
        <w:rPr>
          <w:sz w:val="24"/>
          <w:szCs w:val="24"/>
        </w:rPr>
      </w:pPr>
    </w:p>
    <w:p w:rsidRDefault="008C28CA" w:rsidP="008C28CA" w:rsidR="008C28C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A K</w:t>
      </w:r>
    </w:p>
    <w:p w:rsidRDefault="008C28CA" w:rsidP="008C28CA" w:rsidR="008C28CA" w:rsidRPr="00EB1955">
      <w:pPr>
        <w:jc w:val="center"/>
        <w:rPr>
          <w:sz w:val="24"/>
          <w:szCs w:val="24"/>
        </w:rPr>
      </w:pPr>
    </w:p>
    <w:p w:rsidRDefault="008C28CA" w:rsidP="008C28CA" w:rsidR="008C28CA" w:rsidRPr="00EB1955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</w:t>
      </w:r>
      <w:proofErr w:type="spellStart"/>
      <w:r w:rsidRPr="00EB1955">
        <w:rPr>
          <w:sz w:val="24"/>
          <w:szCs w:val="24"/>
        </w:rPr>
        <w:t>1995</w:t>
      </w:r>
      <w:proofErr w:type="spellEnd"/>
      <w:r w:rsidRPr="00EB1955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proofErr w:type="spellEnd"/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proofErr w:type="spellStart"/>
      <w:r w:rsidRPr="00EB1955">
        <w:rPr>
          <w:sz w:val="24"/>
          <w:szCs w:val="24"/>
        </w:rPr>
        <w:t>85821130368</w:t>
      </w:r>
      <w:proofErr w:type="spellEnd"/>
      <w:r w:rsidRPr="00EB1955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</w:rPr>
        <w:t xml:space="preserve">AZIJSKI TEHNOLOŠKO ENERGETSKI CENTAR d.o.o.,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88238048906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MBS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080760727</w:t>
      </w:r>
      <w:proofErr w:type="spellEnd"/>
      <w:r>
        <w:rPr>
          <w:sz w:val="24"/>
          <w:szCs w:val="24"/>
        </w:rPr>
        <w:t xml:space="preserve">, Zagreb, Sveti Duh </w:t>
      </w:r>
      <w:proofErr w:type="spellStart"/>
      <w:r>
        <w:rPr>
          <w:sz w:val="24"/>
          <w:szCs w:val="24"/>
        </w:rPr>
        <w:t>123</w:t>
      </w:r>
      <w:proofErr w:type="spellEnd"/>
      <w:r w:rsidRPr="00EB1955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kolovoza</w:t>
      </w:r>
      <w:r w:rsidRPr="00EB1955">
        <w:rPr>
          <w:sz w:val="24"/>
          <w:szCs w:val="24"/>
          <w:lang w:val="pt-BR"/>
        </w:rPr>
        <w:t xml:space="preserve"> 2017</w:t>
      </w:r>
      <w:r>
        <w:rPr>
          <w:sz w:val="24"/>
          <w:szCs w:val="24"/>
        </w:rPr>
        <w:t>.</w:t>
      </w:r>
    </w:p>
    <w:p w:rsidRDefault="008C28CA" w:rsidP="008C28CA" w:rsidR="008C28C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8C28CA" w:rsidP="008C28CA" w:rsidR="008C28CA" w:rsidRPr="00EB1955">
      <w:pPr>
        <w:rPr>
          <w:b/>
          <w:sz w:val="24"/>
          <w:szCs w:val="24"/>
        </w:rPr>
      </w:pPr>
    </w:p>
    <w:p w:rsidRDefault="008C28CA" w:rsidP="008C28CA" w:rsidR="008C28C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proofErr w:type="spellStart"/>
      <w:r>
        <w:rPr>
          <w:sz w:val="24"/>
          <w:szCs w:val="24"/>
        </w:rPr>
        <w:t>625</w:t>
      </w:r>
      <w:proofErr w:type="spellEnd"/>
      <w:r>
        <w:rPr>
          <w:sz w:val="24"/>
          <w:szCs w:val="24"/>
        </w:rPr>
        <w:t xml:space="preserve">,00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</w:t>
      </w:r>
      <w:proofErr w:type="spellStart"/>
      <w:r w:rsidR="00EA337D">
        <w:rPr>
          <w:sz w:val="24"/>
          <w:szCs w:val="24"/>
        </w:rPr>
        <w:t>šestodvadesetpet</w:t>
      </w:r>
      <w:proofErr w:type="spellEnd"/>
      <w:r w:rsidR="00EA337D">
        <w:rPr>
          <w:sz w:val="24"/>
          <w:szCs w:val="24"/>
        </w:rPr>
        <w:t xml:space="preserve"> </w:t>
      </w:r>
      <w:r>
        <w:rPr>
          <w:sz w:val="24"/>
          <w:szCs w:val="24"/>
        </w:rPr>
        <w:t>kuna)</w:t>
      </w:r>
      <w:r w:rsidRPr="00EB1955">
        <w:rPr>
          <w:sz w:val="24"/>
          <w:szCs w:val="24"/>
        </w:rPr>
        <w:t xml:space="preserve"> na račun Trgovačkog suda u Zagrebu </w:t>
      </w:r>
      <w:proofErr w:type="spellStart"/>
      <w:r w:rsidRPr="00EB1955">
        <w:rPr>
          <w:sz w:val="24"/>
          <w:szCs w:val="24"/>
        </w:rPr>
        <w:t>IBAN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HR9223900011300000460</w:t>
      </w:r>
      <w:proofErr w:type="spellEnd"/>
      <w:r w:rsidRPr="00EB1955">
        <w:rPr>
          <w:sz w:val="24"/>
          <w:szCs w:val="24"/>
        </w:rPr>
        <w:t xml:space="preserve">, model </w:t>
      </w:r>
      <w:proofErr w:type="spellStart"/>
      <w:r w:rsidRPr="00EB1955">
        <w:rPr>
          <w:sz w:val="24"/>
          <w:szCs w:val="24"/>
        </w:rPr>
        <w:t>05</w:t>
      </w:r>
      <w:proofErr w:type="spellEnd"/>
      <w:r w:rsidRPr="00EB1955">
        <w:rPr>
          <w:sz w:val="24"/>
          <w:szCs w:val="24"/>
        </w:rPr>
        <w:t xml:space="preserve">, poziv na broj </w:t>
      </w:r>
      <w:proofErr w:type="spellStart"/>
      <w:r w:rsidR="00E74EFA">
        <w:rPr>
          <w:sz w:val="24"/>
          <w:szCs w:val="24"/>
        </w:rPr>
        <w:t>115</w:t>
      </w:r>
      <w:proofErr w:type="spellEnd"/>
      <w:r w:rsidRPr="007B7CE8">
        <w:rPr>
          <w:sz w:val="24"/>
          <w:szCs w:val="24"/>
        </w:rPr>
        <w:t>-</w:t>
      </w:r>
      <w:proofErr w:type="spellStart"/>
      <w:r w:rsidRPr="007B7CE8">
        <w:rPr>
          <w:sz w:val="24"/>
          <w:szCs w:val="24"/>
        </w:rPr>
        <w:t>1</w:t>
      </w:r>
      <w:r w:rsidR="00E74EFA">
        <w:rPr>
          <w:sz w:val="24"/>
          <w:szCs w:val="24"/>
        </w:rPr>
        <w:t>7</w:t>
      </w:r>
      <w:proofErr w:type="spellEnd"/>
      <w:r w:rsidRPr="007B7CE8">
        <w:rPr>
          <w:sz w:val="24"/>
          <w:szCs w:val="24"/>
        </w:rPr>
        <w:t>.</w:t>
      </w:r>
    </w:p>
    <w:p w:rsidRDefault="008C28CA" w:rsidP="008C28CA" w:rsidR="008C28CA" w:rsidRPr="00EB1955">
      <w:pPr>
        <w:jc w:val="both"/>
        <w:rPr>
          <w:sz w:val="24"/>
          <w:szCs w:val="24"/>
        </w:rPr>
      </w:pPr>
    </w:p>
    <w:p w:rsidRDefault="008C28CA" w:rsidP="008C28CA" w:rsidR="008C28C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8C28CA" w:rsidP="008C28CA" w:rsidR="008C28CA" w:rsidRPr="00EB1955">
      <w:pPr>
        <w:jc w:val="center"/>
        <w:rPr>
          <w:sz w:val="24"/>
          <w:szCs w:val="24"/>
        </w:rPr>
      </w:pPr>
    </w:p>
    <w:p w:rsidRDefault="008C28CA" w:rsidP="008C28CA" w:rsidR="008C28CA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 stečajnom postupku donio rješenje od 1</w:t>
      </w:r>
      <w:r w:rsidR="00EA337D">
        <w:rPr>
          <w:sz w:val="24"/>
          <w:szCs w:val="24"/>
        </w:rPr>
        <w:t>0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svib</w:t>
      </w:r>
      <w:r w:rsidRPr="00EB1955">
        <w:rPr>
          <w:sz w:val="24"/>
          <w:szCs w:val="24"/>
        </w:rPr>
        <w:t xml:space="preserve">nja 2017. kojim je nad dužnikom </w:t>
      </w:r>
      <w:r w:rsidR="00EA337D">
        <w:rPr>
          <w:sz w:val="24"/>
          <w:szCs w:val="24"/>
        </w:rPr>
        <w:t xml:space="preserve">AZIJSKI TEHNOLOŠKO ENERGETSKI CENTAR d.o.o., </w:t>
      </w:r>
      <w:proofErr w:type="spellStart"/>
      <w:r w:rsidR="00EA337D">
        <w:rPr>
          <w:sz w:val="24"/>
          <w:szCs w:val="24"/>
        </w:rPr>
        <w:t>OIB</w:t>
      </w:r>
      <w:proofErr w:type="spellEnd"/>
      <w:r w:rsidR="00EA337D">
        <w:rPr>
          <w:sz w:val="24"/>
          <w:szCs w:val="24"/>
        </w:rPr>
        <w:t xml:space="preserve"> </w:t>
      </w:r>
      <w:proofErr w:type="spellStart"/>
      <w:r w:rsidR="00EA337D">
        <w:rPr>
          <w:sz w:val="24"/>
          <w:szCs w:val="24"/>
        </w:rPr>
        <w:t>88238048906</w:t>
      </w:r>
      <w:proofErr w:type="spellEnd"/>
      <w:r w:rsidR="00EA337D">
        <w:rPr>
          <w:sz w:val="24"/>
          <w:szCs w:val="24"/>
        </w:rPr>
        <w:t xml:space="preserve">, </w:t>
      </w:r>
      <w:proofErr w:type="spellStart"/>
      <w:r w:rsidR="00EA337D">
        <w:rPr>
          <w:sz w:val="24"/>
          <w:szCs w:val="24"/>
        </w:rPr>
        <w:t>MBS</w:t>
      </w:r>
      <w:proofErr w:type="spellEnd"/>
      <w:r w:rsidR="00EA337D">
        <w:rPr>
          <w:sz w:val="24"/>
          <w:szCs w:val="24"/>
        </w:rPr>
        <w:t xml:space="preserve"> </w:t>
      </w:r>
      <w:proofErr w:type="spellStart"/>
      <w:r w:rsidR="00EA337D">
        <w:rPr>
          <w:sz w:val="24"/>
          <w:szCs w:val="24"/>
        </w:rPr>
        <w:t>080760727</w:t>
      </w:r>
      <w:proofErr w:type="spellEnd"/>
      <w:r w:rsidR="00EA337D">
        <w:rPr>
          <w:sz w:val="24"/>
          <w:szCs w:val="24"/>
        </w:rPr>
        <w:t xml:space="preserve">, Zagreb, Sveti Duh </w:t>
      </w:r>
      <w:proofErr w:type="spellStart"/>
      <w:r w:rsidR="00EA337D">
        <w:rPr>
          <w:sz w:val="24"/>
          <w:szCs w:val="24"/>
        </w:rPr>
        <w:t>123</w:t>
      </w:r>
      <w:proofErr w:type="spellEnd"/>
      <w:r w:rsidRPr="00EB1955">
        <w:rPr>
          <w:sz w:val="24"/>
          <w:szCs w:val="24"/>
        </w:rPr>
        <w:t xml:space="preserve">, otvorio i istovremeno zaključio 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</w:t>
      </w:r>
      <w:r w:rsidR="00EA337D">
        <w:rPr>
          <w:sz w:val="24"/>
          <w:szCs w:val="24"/>
        </w:rPr>
        <w:t>7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 w:rsidR="00EA337D">
        <w:rPr>
          <w:sz w:val="24"/>
          <w:szCs w:val="24"/>
        </w:rPr>
        <w:t>7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="00EA337D">
        <w:rPr>
          <w:sz w:val="24"/>
          <w:szCs w:val="24"/>
        </w:rPr>
        <w:t>4</w:t>
      </w:r>
      <w:proofErr w:type="spellEnd"/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 xml:space="preserve">kojem je na temelju odredbe </w:t>
      </w:r>
      <w:proofErr w:type="spellStart"/>
      <w:r>
        <w:rPr>
          <w:sz w:val="24"/>
          <w:szCs w:val="24"/>
        </w:rPr>
        <w:t>čl.</w:t>
      </w:r>
      <w:r w:rsidRPr="00EB1955"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st.5</w:t>
      </w:r>
      <w:proofErr w:type="spellEnd"/>
      <w:r w:rsidRPr="00EB1955">
        <w:rPr>
          <w:sz w:val="24"/>
          <w:szCs w:val="24"/>
        </w:rPr>
        <w:t xml:space="preserve"> Stečajnog zakona („Narodne novine“ broj </w:t>
      </w:r>
      <w:proofErr w:type="spellStart"/>
      <w:r w:rsidRPr="00EB1955">
        <w:rPr>
          <w:sz w:val="24"/>
          <w:szCs w:val="24"/>
        </w:rPr>
        <w:t>71</w:t>
      </w:r>
      <w:proofErr w:type="spellEnd"/>
      <w:r w:rsidRPr="00EB1955">
        <w:rPr>
          <w:sz w:val="24"/>
          <w:szCs w:val="24"/>
        </w:rPr>
        <w:t xml:space="preserve">/15, dalje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 xml:space="preserve">) navedeno da dužnik na dan </w:t>
      </w:r>
      <w:r w:rsidR="00EA337D">
        <w:rPr>
          <w:sz w:val="24"/>
          <w:szCs w:val="24"/>
        </w:rPr>
        <w:t>10</w:t>
      </w:r>
      <w:r w:rsidRPr="00EB1955">
        <w:rPr>
          <w:sz w:val="24"/>
          <w:szCs w:val="24"/>
        </w:rPr>
        <w:t xml:space="preserve">. </w:t>
      </w:r>
      <w:r w:rsidR="00EA337D">
        <w:rPr>
          <w:sz w:val="24"/>
          <w:szCs w:val="24"/>
        </w:rPr>
        <w:t>siječnj</w:t>
      </w:r>
      <w:r w:rsidRPr="00EB1955">
        <w:rPr>
          <w:sz w:val="24"/>
          <w:szCs w:val="24"/>
        </w:rPr>
        <w:t>a 201</w:t>
      </w:r>
      <w:r w:rsidR="00EA337D">
        <w:rPr>
          <w:sz w:val="24"/>
          <w:szCs w:val="24"/>
        </w:rPr>
        <w:t>7</w:t>
      </w:r>
      <w:r w:rsidRPr="00EB1955">
        <w:rPr>
          <w:sz w:val="24"/>
          <w:szCs w:val="24"/>
        </w:rPr>
        <w:t>.</w:t>
      </w:r>
      <w:r>
        <w:rPr>
          <w:sz w:val="24"/>
          <w:szCs w:val="24"/>
        </w:rPr>
        <w:t xml:space="preserve">, kao i na dan pisanja podneska od </w:t>
      </w:r>
      <w:proofErr w:type="spellStart"/>
      <w:r>
        <w:rPr>
          <w:sz w:val="24"/>
          <w:szCs w:val="24"/>
        </w:rPr>
        <w:t>1</w:t>
      </w:r>
      <w:r w:rsidR="00EA337D">
        <w:rPr>
          <w:sz w:val="24"/>
          <w:szCs w:val="24"/>
        </w:rPr>
        <w:t>1</w:t>
      </w:r>
      <w:proofErr w:type="spellEnd"/>
      <w:r>
        <w:rPr>
          <w:sz w:val="24"/>
          <w:szCs w:val="24"/>
        </w:rPr>
        <w:t>. svibnja 2017.</w:t>
      </w:r>
      <w:r w:rsidRPr="00EB1955">
        <w:rPr>
          <w:sz w:val="24"/>
          <w:szCs w:val="24"/>
        </w:rPr>
        <w:t xml:space="preserve"> </w:t>
      </w:r>
      <w:r w:rsidR="00E74EFA">
        <w:rPr>
          <w:sz w:val="24"/>
          <w:szCs w:val="24"/>
        </w:rPr>
        <w:t xml:space="preserve">(zaprimljen </w:t>
      </w:r>
      <w:proofErr w:type="spellStart"/>
      <w:r w:rsidR="00E74EFA">
        <w:rPr>
          <w:sz w:val="24"/>
          <w:szCs w:val="24"/>
        </w:rPr>
        <w:t>17</w:t>
      </w:r>
      <w:proofErr w:type="spellEnd"/>
      <w:r w:rsidR="00E74EFA">
        <w:rPr>
          <w:sz w:val="24"/>
          <w:szCs w:val="24"/>
        </w:rPr>
        <w:t>-</w:t>
      </w:r>
      <w:proofErr w:type="spellStart"/>
      <w:r w:rsidR="00E74EFA">
        <w:rPr>
          <w:sz w:val="24"/>
          <w:szCs w:val="24"/>
        </w:rPr>
        <w:t>05</w:t>
      </w:r>
      <w:proofErr w:type="spellEnd"/>
      <w:r w:rsidR="00E74EFA">
        <w:rPr>
          <w:sz w:val="24"/>
          <w:szCs w:val="24"/>
        </w:rPr>
        <w:t xml:space="preserve">-2017.) </w:t>
      </w:r>
      <w:r w:rsidRPr="00EB1955">
        <w:rPr>
          <w:sz w:val="24"/>
          <w:szCs w:val="24"/>
        </w:rPr>
        <w:t xml:space="preserve">na ime predujma za namirenje troškova postupka ima zaplijenjena novčana sredstva u iznosu </w:t>
      </w:r>
      <w:proofErr w:type="spellStart"/>
      <w:r w:rsidR="00E74EFA">
        <w:rPr>
          <w:sz w:val="24"/>
          <w:szCs w:val="24"/>
        </w:rPr>
        <w:t>625</w:t>
      </w:r>
      <w:proofErr w:type="spellEnd"/>
      <w:r w:rsidRPr="00EB1955">
        <w:rPr>
          <w:sz w:val="24"/>
          <w:szCs w:val="24"/>
        </w:rPr>
        <w:t xml:space="preserve">,00 kn. S obzirom na to da je u ovom postupku otvoren </w:t>
      </w:r>
      <w:r w:rsidR="00E74EFA">
        <w:rPr>
          <w:sz w:val="24"/>
          <w:szCs w:val="24"/>
        </w:rPr>
        <w:t xml:space="preserve">i zaključen </w:t>
      </w:r>
      <w:r w:rsidRPr="00EB1955">
        <w:rPr>
          <w:sz w:val="24"/>
          <w:szCs w:val="24"/>
        </w:rPr>
        <w:t>stečaj nad dužnikom, sud je na</w:t>
      </w:r>
      <w:r>
        <w:rPr>
          <w:sz w:val="24"/>
          <w:szCs w:val="24"/>
        </w:rPr>
        <w:t xml:space="preserve"> temelju odredbe </w:t>
      </w:r>
      <w:proofErr w:type="spellStart"/>
      <w:r>
        <w:rPr>
          <w:sz w:val="24"/>
          <w:szCs w:val="24"/>
        </w:rPr>
        <w:t>čl.112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st.6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 riješio kao u izreci.</w:t>
      </w:r>
    </w:p>
    <w:p w:rsidRDefault="008C28CA" w:rsidP="008C28CA" w:rsidR="008C28CA" w:rsidRPr="00EB1955">
      <w:pPr>
        <w:jc w:val="both"/>
        <w:rPr>
          <w:sz w:val="24"/>
          <w:szCs w:val="24"/>
        </w:rPr>
      </w:pPr>
    </w:p>
    <w:p w:rsidRDefault="008C28CA" w:rsidP="008C28CA" w:rsidR="008C28C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 w:rsidR="00E74EFA">
        <w:rPr>
          <w:sz w:val="24"/>
          <w:szCs w:val="24"/>
        </w:rPr>
        <w:t>2</w:t>
      </w:r>
      <w:r w:rsidRPr="00EB1955">
        <w:rPr>
          <w:sz w:val="24"/>
          <w:szCs w:val="24"/>
        </w:rPr>
        <w:t xml:space="preserve">. </w:t>
      </w:r>
      <w:r w:rsidR="00E74EFA">
        <w:rPr>
          <w:sz w:val="24"/>
          <w:szCs w:val="24"/>
        </w:rPr>
        <w:t>kolovoz</w:t>
      </w:r>
      <w:r w:rsidRPr="00EB1955">
        <w:rPr>
          <w:sz w:val="24"/>
          <w:szCs w:val="24"/>
        </w:rPr>
        <w:t xml:space="preserve">a 2017. </w:t>
      </w:r>
    </w:p>
    <w:p w:rsidRDefault="008C28CA" w:rsidP="008C28CA" w:rsidR="008C28CA" w:rsidRPr="00EB1955">
      <w:pPr>
        <w:ind w:left="7088"/>
        <w:jc w:val="both"/>
        <w:rPr>
          <w:sz w:val="24"/>
          <w:szCs w:val="24"/>
        </w:rPr>
      </w:pPr>
    </w:p>
    <w:p w:rsidRDefault="008C28CA" w:rsidP="008C28CA" w:rsidR="008C28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8C28CA" w:rsidP="008C28CA" w:rsidR="008C28CA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4718BE">
        <w:rPr>
          <w:sz w:val="24"/>
          <w:szCs w:val="24"/>
        </w:rPr>
        <w:t>,v.r.</w:t>
      </w:r>
    </w:p>
    <w:p w:rsidRDefault="004718BE" w:rsidP="008C28CA" w:rsidR="004718BE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4718BE" w:rsidP="008C28CA" w:rsidR="004718BE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  <w:bookmarkStart w:name="_GoBack" w:id="0"/>
      <w:bookmarkEnd w:id="0"/>
    </w:p>
    <w:p w:rsidRDefault="00E74EFA" w:rsidP="008C28CA" w:rsidR="00E74EFA" w:rsidRPr="00EB1955">
      <w:pPr>
        <w:tabs>
          <w:tab w:pos="7694" w:val="left"/>
        </w:tabs>
        <w:jc w:val="right"/>
        <w:rPr>
          <w:sz w:val="24"/>
          <w:szCs w:val="24"/>
        </w:rPr>
      </w:pPr>
    </w:p>
    <w:p w:rsidRDefault="008C28CA" w:rsidP="008C28CA" w:rsidR="008C28CA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8C28CA" w:rsidP="008C28CA" w:rsidR="008C28C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8C28CA" w:rsidP="008C28CA" w:rsidR="008C28C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Protiv ovog zaključka žalba nije dopuštena (čl. </w:t>
      </w:r>
      <w:proofErr w:type="spellStart"/>
      <w:r w:rsidRPr="00EB1955">
        <w:rPr>
          <w:sz w:val="24"/>
          <w:szCs w:val="24"/>
        </w:rPr>
        <w:t>19</w:t>
      </w:r>
      <w:proofErr w:type="spellEnd"/>
      <w:r w:rsidRPr="00EB1955">
        <w:rPr>
          <w:sz w:val="24"/>
          <w:szCs w:val="24"/>
        </w:rPr>
        <w:t xml:space="preserve">. st. 7.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-a)</w:t>
      </w:r>
    </w:p>
    <w:p w:rsidRDefault="008C28CA" w:rsidP="008C28CA" w:rsidR="008C28CA" w:rsidRPr="00EB1955">
      <w:pPr>
        <w:jc w:val="both"/>
        <w:rPr>
          <w:sz w:val="24"/>
          <w:szCs w:val="24"/>
        </w:rPr>
      </w:pPr>
    </w:p>
    <w:p w:rsidRDefault="008C28CA" w:rsidP="008C28CA" w:rsidR="008C28CA" w:rsidRPr="006A71F6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  <w:r>
        <w:rPr>
          <w:sz w:val="24"/>
          <w:szCs w:val="24"/>
        </w:rPr>
        <w:t xml:space="preserve"> 1) </w:t>
      </w:r>
      <w:r w:rsidRPr="00EB1955">
        <w:rPr>
          <w:sz w:val="24"/>
          <w:szCs w:val="24"/>
        </w:rPr>
        <w:t>FINA</w:t>
      </w:r>
      <w:r>
        <w:rPr>
          <w:sz w:val="24"/>
          <w:szCs w:val="24"/>
        </w:rPr>
        <w:t>, 2)</w:t>
      </w:r>
      <w:r w:rsidRPr="00EB1955">
        <w:rPr>
          <w:sz w:val="24"/>
          <w:szCs w:val="24"/>
        </w:rPr>
        <w:t xml:space="preserve">  e-oglasna ploča</w:t>
      </w:r>
    </w:p>
    <w:p w:rsidRDefault="00913282" w:rsidR="00913282"/>
    <w:sectPr w:rsidR="009132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28CA"/>
    <w:rsid w:val="004718BE"/>
    <w:rsid w:val="00755441"/>
    <w:rsid w:val="008C28CA"/>
    <w:rsid w:val="00913282"/>
    <w:rsid w:val="00E530B2"/>
    <w:rsid w:val="00E74EFA"/>
    <w:rsid w:val="00EA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28CA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28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28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4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441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5441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5441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5441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28CA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28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28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4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441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5441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5441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5441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St-115/2017-12</izvorni_sadrzaj>
    <derivirana_varijabla naziv="DomainObject.Oznaka_1">St-115/2017-12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AZIJSKI TEHNOLOŠKO ENERGETSKI CENTAR d.o.o.</izvorni_sadrzaj>
    <derivirana_varijabla naziv="DomainObject.Predmet.ProtustrankaFormated_1">  AZIJSKI TEHNOLOŠKO ENERGETSKI CENTAR d.o.o.</derivirana_varijabla>
  </DomainObject.Predmet.ProtustrankaFormated>
  <DomainObject.Predmet.ProtustrankaFormatedOIB>
    <izvorni_sadrzaj>  AZIJSKI TEHNOLOŠKO ENERGETSKI CENTAR d.o.o., OIB 88238048906</izvorni_sadrzaj>
    <derivirana_varijabla naziv="DomainObject.Predmet.ProtustrankaFormatedOIB_1">  AZIJSKI TEHNOLOŠKO ENERGETSKI CENTAR d.o.o., OIB 88238048906</derivirana_varijabla>
  </DomainObject.Predmet.ProtustrankaFormatedOIB>
  <DomainObject.Predmet.ProtustrankaFormatedWithAdress>
    <izvorni_sadrzaj> AZIJSKI TEHNOLOŠKO ENERGETSKI CENTAR d.o.o., Sveti Duh 123, 10000 Zagreb</izvorni_sadrzaj>
    <derivirana_varijabla naziv="DomainObject.Predmet.ProtustrankaFormatedWithAdress_1"> AZIJSKI TEHNOLOŠKO ENERGETSKI CENTAR d.o.o., Sveti Duh 123, 10000 Zagreb</derivirana_varijabla>
  </DomainObject.Predmet.ProtustrankaFormatedWithAdress>
  <DomainObject.Predmet.ProtustrankaFormatedWithAdressOIB>
    <izvorni_sadrzaj> AZIJSKI TEHNOLOŠKO ENERGETSKI CENTAR d.o.o., OIB 88238048906, Sveti Duh 123, 10000 Zagreb</izvorni_sadrzaj>
    <derivirana_varijabla naziv="DomainObject.Predmet.ProtustrankaFormatedWithAdressOIB_1"> AZIJSKI TEHNOLOŠKO ENERGETSKI CENTAR d.o.o., OIB 88238048906, Sveti Duh 123, 10000 Zagreb</derivirana_varijabla>
  </DomainObject.Predmet.ProtustrankaFormatedWithAdressOIB>
  <DomainObject.Predmet.ProtustrankaWithAdress>
    <izvorni_sadrzaj>AZIJSKI TEHNOLOŠKO ENERGETSKI CENTAR d.o.o. Sveti Duh 123, 10000 Zagreb</izvorni_sadrzaj>
    <derivirana_varijabla naziv="DomainObject.Predmet.ProtustrankaWithAdress_1">AZIJSKI TEHNOLOŠKO ENERGETSKI CENTAR d.o.o. Sveti Duh 123, 10000 Zagreb</derivirana_varijabla>
  </DomainObject.Predmet.ProtustrankaWithAdress>
  <DomainObject.Predmet.ProtustrankaWithAdressOIB>
    <izvorni_sadrzaj>AZIJSKI TEHNOLOŠKO ENERGETSKI CENTAR d.o.o., OIB 88238048906, Sveti Duh 123, 10000 Zagreb</izvorni_sadrzaj>
    <derivirana_varijabla naziv="DomainObject.Predmet.ProtustrankaWithAdressOIB_1">AZIJSKI TEHNOLOŠKO ENERGETSKI CENTAR d.o.o., OIB 88238048906, Sveti Duh 123, 10000 Zagreb</derivirana_varijabla>
  </DomainObject.Predmet.ProtustrankaWithAdressOIB>
  <DomainObject.Predmet.ProtustrankaNazivFormated>
    <izvorni_sadrzaj>AZIJSKI TEHNOLOŠKO ENERGETSKI CENTAR d.o.o.</izvorni_sadrzaj>
    <derivirana_varijabla naziv="DomainObject.Predmet.ProtustrankaNazivFormated_1">AZIJSKI TEHNOLOŠKO ENERGETSKI CENTAR d.o.o.</derivirana_varijabla>
  </DomainObject.Predmet.ProtustrankaNazivFormated>
  <DomainObject.Predmet.ProtustrankaNazivFormatedOIB>
    <izvorni_sadrzaj>AZIJSKI TEHNOLOŠKO ENERGETSKI CENTAR d.o.o., OIB 88238048906</izvorni_sadrzaj>
    <derivirana_varijabla naziv="DomainObject.Predmet.ProtustrankaNazivFormatedOIB_1">AZIJSKI TEHNOLOŠKO ENERGETSKI CENTAR d.o.o., OIB 88238048906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AZIJSKI TEHNOLOŠKO ENERGETSKI CENTAR d.o.o.</item>
    </izvorni_sadrzaj>
    <derivirana_varijabla naziv="DomainObject.Predmet.ProtuStrankaListFormated_1">
      <item>AZIJSKI TEHNOLOŠKO ENERGETSKI CENTAR d.o.o.</item>
    </derivirana_varijabla>
  </DomainObject.Predmet.ProtuStrankaListFormated>
  <DomainObject.Predmet.ProtuStrankaListFormatedOIB>
    <izvorni_sadrzaj>
      <item>AZIJSKI TEHNOLOŠKO ENERGETSKI CENTAR d.o.o., OIB 88238048906</item>
    </izvorni_sadrzaj>
    <derivirana_varijabla naziv="DomainObject.Predmet.ProtuStrankaListFormatedOIB_1">
      <item>AZIJSKI TEHNOLOŠKO ENERGETSKI CENTAR d.o.o., OIB 88238048906</item>
    </derivirana_varijabla>
  </DomainObject.Predmet.ProtuStrankaListFormatedOIB>
  <DomainObject.Predmet.ProtuStrankaListFormatedWithAdress>
    <izvorni_sadrzaj>
      <item>AZIJSKI TEHNOLOŠKO ENERGETSKI CENTAR d.o.o., Sveti Duh 123, 10000 Zagreb</item>
    </izvorni_sadrzaj>
    <derivirana_varijabla naziv="DomainObject.Predmet.ProtuStrankaListFormatedWithAdress_1">
      <item>AZIJSKI TEHNOLOŠKO ENERGETSKI CENTAR d.o.o., Sveti Duh 123, 10000 Zagreb</item>
    </derivirana_varijabla>
  </DomainObject.Predmet.ProtuStrankaListFormatedWithAdress>
  <DomainObject.Predmet.ProtuStrankaListFormatedWithAdressOIB>
    <izvorni_sadrzaj>
      <item>AZIJSKI TEHNOLOŠKO ENERGETSKI CENTAR d.o.o., OIB 88238048906, Sveti Duh 123, 10000 Zagreb</item>
    </izvorni_sadrzaj>
    <derivirana_varijabla naziv="DomainObject.Predmet.ProtuStrankaListFormatedWithAdressOIB_1">
      <item>AZIJSKI TEHNOLOŠKO ENERGETSKI CENTAR d.o.o., OIB 88238048906, Sveti Duh 123, 10000 Zagreb</item>
    </derivirana_varijabla>
  </DomainObject.Predmet.ProtuStrankaListFormatedWithAdressOIB>
  <DomainObject.Predmet.ProtuStrankaListNazivFormated>
    <izvorni_sadrzaj>
      <item>AZIJSKI TEHNOLOŠKO ENERGETSKI CENTAR d.o.o.</item>
    </izvorni_sadrzaj>
    <derivirana_varijabla naziv="DomainObject.Predmet.ProtuStrankaListNazivFormated_1">
      <item>AZIJSKI TEHNOLOŠKO ENERGETSKI CENTAR d.o.o.</item>
    </derivirana_varijabla>
  </DomainObject.Predmet.ProtuStrankaListNazivFormated>
  <DomainObject.Predmet.ProtuStrankaListNazivFormatedOIB>
    <izvorni_sadrzaj>
      <item>AZIJSKI TEHNOLOŠKO ENERGETSKI CENTAR d.o.o., OIB 88238048906</item>
    </izvorni_sadrzaj>
    <derivirana_varijabla naziv="DomainObject.Predmet.ProtuStrankaListNazivFormatedOIB_1">
      <item>AZIJSKI TEHNOLOŠKO ENERGETSKI CENTAR d.o.o., OIB 88238048906</item>
    </derivirana_varijabla>
  </DomainObject.Predmet.ProtuStrankaListNazivFormatedOIB>
  <DomainObject.Predmet.OstaliListFormated>
    <izvorni_sadrzaj>
      <item>Petar Krznar</item>
    </izvorni_sadrzaj>
    <derivirana_varijabla naziv="DomainObject.Predmet.OstaliListFormated_1">
      <item>Petar Krznar</item>
    </derivirana_varijabla>
  </DomainObject.Predmet.OstaliListFormated>
  <DomainObject.Predmet.OstaliListFormatedOIB>
    <izvorni_sadrzaj>
      <item>Petar Krznar, OIB 70827690132</item>
    </izvorni_sadrzaj>
    <derivirana_varijabla naziv="DomainObject.Predmet.OstaliListFormatedOIB_1">
      <item>Petar Krznar, OIB 70827690132</item>
    </derivirana_varijabla>
  </DomainObject.Predmet.OstaliListFormatedOIB>
  <DomainObject.Predmet.OstaliListFormatedWithAdress>
    <izvorni_sadrzaj>
      <item>Petar Krznar, Sveti Duh 123, 10000 Zagreb</item>
    </izvorni_sadrzaj>
    <derivirana_varijabla naziv="DomainObject.Predmet.OstaliListFormatedWithAdress_1">
      <item>Petar Krznar, Sveti Duh 123, 10000 Zagreb</item>
    </derivirana_varijabla>
  </DomainObject.Predmet.OstaliListFormatedWithAdress>
  <DomainObject.Predmet.OstaliListFormatedWithAdressOIB>
    <izvorni_sadrzaj>
      <item>Petar Krznar, OIB 70827690132, Sveti Duh 123, 10000 Zagreb</item>
    </izvorni_sadrzaj>
    <derivirana_varijabla naziv="DomainObject.Predmet.OstaliListFormatedWithAdressOIB_1">
      <item>Petar Krznar, OIB 70827690132, Sveti Duh 123, 10000 Zagreb</item>
    </derivirana_varijabla>
  </DomainObject.Predmet.OstaliListFormatedWithAdressOIB>
  <DomainObject.Predmet.OstaliListNazivFormated>
    <izvorni_sadrzaj>
      <item>Petar Krznar</item>
    </izvorni_sadrzaj>
    <derivirana_varijabla naziv="DomainObject.Predmet.OstaliListNazivFormated_1">
      <item>Petar Krznar</item>
    </derivirana_varijabla>
  </DomainObject.Predmet.OstaliListNazivFormated>
  <DomainObject.Predmet.OstaliListNazivFormatedOIB>
    <izvorni_sadrzaj>
      <item>Petar Krznar, OIB 70827690132</item>
    </izvorni_sadrzaj>
    <derivirana_varijabla naziv="DomainObject.Predmet.OstaliListNazivFormatedOIB_1">
      <item>Petar Krznar, OIB 70827690132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St-115/2017-12</izvorni_sadrzaj>
    <derivirana_varijabla naziv="DomainObject.PoslovniBrojDokumenta_1">St-115/2017-12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AZIJSKI TEHNOLOŠKO ENERGETSKI CENTAR d.o.o.</izvorni_sadrzaj>
    <derivirana_varijabla naziv="DomainObject.Predmet.ProtustrankaIDrugi_1">AZIJSKI TEHNOLOŠKO ENERGETSKI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AZIJSKI TEHNOLOŠKO ENERGETSKI CENTAR d.o.o., OIB 88238048906, Sveti Duh 123, 10000 Zagreb</izvorni_sadrzaj>
    <derivirana_varijabla naziv="DomainObject.Predmet.ProtustrankaIDrugiAdressOIB_1">AZIJSKI TEHNOLOŠKO ENERGETSKI CENTAR d.o.o., OIB 88238048906, Sveti Duh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St-115/2017-7</izvorni_sadrzaj>
    <derivirana_varijabla naziv="DomainObject.Predmet.OdlukaRjesenje.Oznaka_1">St-115/2017-7</derivirana_varijabla>
  </DomainObject.Predmet.OdlukaRjesenje.Oznaka>
  <DomainObject.Predmet.SudioniciListNaziv>
    <izvorni_sadrzaj>
      <item>FINA Regionalni centar Zagreb</item>
      <item>AZIJSKI TEHNOLOŠKO ENERGETSKI CENTAR d.o.o.</item>
      <item>Petar Krznar</item>
    </izvorni_sadrzaj>
    <derivirana_varijabla naziv="DomainObject.Predmet.SudioniciListNaziv_1">
      <item>FINA Regionalni centar Zagreb</item>
      <item>AZIJSKI TEHNOLOŠKO ENERGETSKI CENTAR d.o.o.</item>
      <item>Petar Krznar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izvorni_sadrzaj>
    <derivirana_varijabla naziv="DomainObject.Predmet.SudioniciListAdressOIB_1"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88238048906</item>
      <item>, OIB 70827690132</item>
    </izvorni_sadrzaj>
    <derivirana_varijabla naziv="DomainObject.Predmet.SudioniciListNazivOIB_1">
      <item>, OIB 85821130368</item>
      <item>, OIB 88238048906</item>
      <item>, OIB 70827690132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1529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2017-08-02T08:11:00Z</dcterms:created>
  <dc:creator>Nikolina Mikulić</dc:creator>
  <cp:lastModifiedBy>Željka Kordić</cp:lastModifiedBy>
  <dcterms:modified xmlns:xsi="http://www.w3.org/2001/XMLSchema-instance" xsi:type="dcterms:W3CDTF">2017-08-02T08:40:00Z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St-115/2017-12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