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41f4" w14:paraId="60441f4" w:rsidRDefault="00B14284" w:rsidP="00E823A8" w:rsidR="00B14284" w:rsidRPr="006E356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E356A">
        <w:rPr>
          <w:rFonts w:cs="Times New Roman" w:hAnsi="Times New Roman" w:ascii="Times New Roman"/>
          <w:sz w:val="24"/>
          <w:szCs w:val="24"/>
        </w:rPr>
        <w:tab/>
      </w:r>
      <w:r w:rsidR="00E823A8" w:rsidRPr="006E356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6E356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E356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6E356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6E35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6E35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6E35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6E35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E35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E356A" w:rsidP="007145AD" w:rsidR="006E356A" w:rsidRPr="006E35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E35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6E356A" w:rsidRPr="006E356A">
        <w:rPr>
          <w:rFonts w:cs="Times New Roman" w:hAnsi="Times New Roman" w:ascii="Times New Roman"/>
          <w:sz w:val="24"/>
          <w:szCs w:val="24"/>
        </w:rPr>
        <w:t xml:space="preserve"> </w:t>
      </w:r>
      <w:r w:rsidRPr="006E356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E35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E35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E35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E35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E35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4001F6" w:rsidRPr="006E356A">
        <w:rPr>
          <w:rFonts w:cs="Times New Roman" w:hAnsi="Times New Roman" w:ascii="Times New Roman"/>
          <w:sz w:val="24"/>
          <w:szCs w:val="24"/>
        </w:rPr>
        <w:t>EKO - TIVA društvo s ograničenom odgovornošću za pružanje usluga čišćenja, trgovinu i ugostiteljstvo Rijeka, Ratka Petrovića 11 ( MBS 040314958 – OIB 73651855396 )</w:t>
      </w:r>
      <w:r w:rsidR="0028336C" w:rsidRPr="006E356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E356A">
        <w:rPr>
          <w:rFonts w:cs="Times New Roman" w:hAnsi="Times New Roman" w:ascii="Times New Roman"/>
          <w:sz w:val="24"/>
          <w:szCs w:val="24"/>
        </w:rPr>
        <w:t>dana</w:t>
      </w:r>
      <w:r w:rsidR="00A24B6C" w:rsidRPr="006E356A">
        <w:rPr>
          <w:rFonts w:cs="Times New Roman" w:hAnsi="Times New Roman" w:ascii="Times New Roman"/>
          <w:sz w:val="24"/>
          <w:szCs w:val="24"/>
        </w:rPr>
        <w:t xml:space="preserve"> </w:t>
      </w:r>
      <w:r w:rsidR="006E356A">
        <w:rPr>
          <w:rFonts w:cs="Times New Roman" w:hAnsi="Times New Roman" w:ascii="Times New Roman"/>
          <w:sz w:val="24"/>
          <w:szCs w:val="24"/>
        </w:rPr>
        <w:t>16</w:t>
      </w:r>
      <w:r w:rsidR="0032181B" w:rsidRPr="006E356A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6E356A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6E356A">
        <w:rPr>
          <w:rFonts w:cs="Times New Roman" w:hAnsi="Times New Roman" w:ascii="Times New Roman"/>
          <w:sz w:val="24"/>
          <w:szCs w:val="24"/>
        </w:rPr>
        <w:t xml:space="preserve">2016. </w:t>
      </w:r>
      <w:r w:rsidRPr="006E356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E356A" w:rsidP="007145AD" w:rsidR="006E356A" w:rsidRPr="006E35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E35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E35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E35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E35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>I.</w:t>
      </w:r>
      <w:r w:rsidRPr="006E356A">
        <w:rPr>
          <w:rFonts w:cs="Times New Roman" w:hAnsi="Times New Roman" w:ascii="Times New Roman"/>
          <w:sz w:val="24"/>
          <w:szCs w:val="24"/>
        </w:rPr>
        <w:tab/>
      </w:r>
      <w:r w:rsidR="007145AD" w:rsidRPr="006E356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4001F6" w:rsidRPr="006E356A">
        <w:rPr>
          <w:rFonts w:cs="Times New Roman" w:hAnsi="Times New Roman" w:ascii="Times New Roman"/>
          <w:sz w:val="24"/>
          <w:szCs w:val="24"/>
        </w:rPr>
        <w:t>EKO - TIVA društvo s ograničenom odgovornošću za pružanje usluga čišćenja, trgovinu i ugostiteljstvo Rijeka, Ratka Petrovića 11 ( MBS 040314958 – OIB 73651855396 )</w:t>
      </w:r>
      <w:r w:rsidR="007145AD" w:rsidRPr="006E356A">
        <w:rPr>
          <w:rFonts w:cs="Times New Roman" w:hAnsi="Times New Roman" w:ascii="Times New Roman"/>
          <w:sz w:val="24"/>
          <w:szCs w:val="24"/>
        </w:rPr>
        <w:t>.</w:t>
      </w:r>
      <w:r w:rsidR="00B14284" w:rsidRPr="006E356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6E356A">
        <w:rPr>
          <w:rFonts w:cs="Times New Roman" w:hAnsi="Times New Roman" w:ascii="Times New Roman"/>
          <w:sz w:val="24"/>
          <w:szCs w:val="24"/>
        </w:rPr>
        <w:t>16</w:t>
      </w:r>
      <w:r w:rsidR="0032181B" w:rsidRPr="006E356A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6E356A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6E356A">
        <w:rPr>
          <w:rFonts w:cs="Times New Roman" w:hAnsi="Times New Roman" w:ascii="Times New Roman"/>
          <w:sz w:val="24"/>
          <w:szCs w:val="24"/>
        </w:rPr>
        <w:t>2016</w:t>
      </w:r>
      <w:r w:rsidR="00B14284" w:rsidRPr="006E356A">
        <w:rPr>
          <w:rFonts w:cs="Times New Roman" w:hAnsi="Times New Roman" w:ascii="Times New Roman"/>
          <w:sz w:val="24"/>
          <w:szCs w:val="24"/>
        </w:rPr>
        <w:t xml:space="preserve">. u </w:t>
      </w:r>
      <w:r w:rsidR="006E356A">
        <w:rPr>
          <w:rFonts w:cs="Times New Roman" w:hAnsi="Times New Roman" w:ascii="Times New Roman"/>
          <w:sz w:val="24"/>
          <w:szCs w:val="24"/>
        </w:rPr>
        <w:t>1</w:t>
      </w:r>
      <w:r w:rsidR="00E424E6">
        <w:rPr>
          <w:rFonts w:cs="Times New Roman" w:hAnsi="Times New Roman" w:ascii="Times New Roman"/>
          <w:sz w:val="24"/>
          <w:szCs w:val="24"/>
        </w:rPr>
        <w:t>5</w:t>
      </w:r>
      <w:r w:rsidR="006E356A">
        <w:rPr>
          <w:rFonts w:cs="Times New Roman" w:hAnsi="Times New Roman" w:ascii="Times New Roman"/>
          <w:sz w:val="24"/>
          <w:szCs w:val="24"/>
        </w:rPr>
        <w:t>,</w:t>
      </w:r>
      <w:r w:rsidR="00E424E6">
        <w:rPr>
          <w:rFonts w:cs="Times New Roman" w:hAnsi="Times New Roman" w:ascii="Times New Roman"/>
          <w:sz w:val="24"/>
          <w:szCs w:val="24"/>
        </w:rPr>
        <w:t>0</w:t>
      </w:r>
      <w:r w:rsidR="006E356A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6E356A">
        <w:rPr>
          <w:rFonts w:cs="Times New Roman" w:hAnsi="Times New Roman" w:ascii="Times New Roman"/>
          <w:sz w:val="24"/>
          <w:szCs w:val="24"/>
        </w:rPr>
        <w:t>sati, kad</w:t>
      </w:r>
      <w:r w:rsidR="006E356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E356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E35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E424E6" w:rsidR="00BA2032" w:rsidRPr="006E35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>II.</w:t>
      </w:r>
      <w:r w:rsidR="00F719CD" w:rsidRPr="006E356A">
        <w:rPr>
          <w:rFonts w:cs="Times New Roman" w:hAnsi="Times New Roman" w:ascii="Times New Roman"/>
          <w:sz w:val="24"/>
          <w:szCs w:val="24"/>
        </w:rPr>
        <w:tab/>
      </w:r>
      <w:r w:rsidRPr="006E356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4022E">
        <w:rPr>
          <w:rFonts w:cs="Times New Roman" w:hAnsi="Times New Roman" w:ascii="Times New Roman"/>
          <w:sz w:val="24"/>
          <w:szCs w:val="24"/>
        </w:rPr>
        <w:t xml:space="preserve"> Renato Sabljić</w:t>
      </w:r>
      <w:r w:rsidR="00E424E6">
        <w:rPr>
          <w:rFonts w:cs="Times New Roman" w:hAnsi="Times New Roman" w:ascii="Times New Roman"/>
          <w:sz w:val="24"/>
          <w:szCs w:val="24"/>
        </w:rPr>
        <w:t xml:space="preserve"> (OIB </w:t>
      </w:r>
      <w:r w:rsidR="00E424E6" w:rsidRPr="00E424E6">
        <w:rPr>
          <w:rFonts w:cs="Times New Roman" w:hAnsi="Times New Roman" w:ascii="Times New Roman"/>
          <w:sz w:val="24"/>
          <w:szCs w:val="24"/>
        </w:rPr>
        <w:t>74644810692</w:t>
      </w:r>
      <w:r w:rsidR="00E424E6">
        <w:rPr>
          <w:rFonts w:cs="Times New Roman" w:hAnsi="Times New Roman" w:ascii="Times New Roman"/>
          <w:sz w:val="24"/>
          <w:szCs w:val="24"/>
        </w:rPr>
        <w:t>), Zdenački zavoj 14, Zagreb.</w:t>
      </w:r>
    </w:p>
    <w:p w:rsidRDefault="00BA2032" w:rsidP="00BA2032" w:rsidR="00BA2032" w:rsidRPr="006E35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E35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>III.</w:t>
      </w:r>
      <w:r w:rsidR="00F719CD" w:rsidRPr="006E356A">
        <w:rPr>
          <w:rFonts w:cs="Times New Roman" w:hAnsi="Times New Roman" w:ascii="Times New Roman"/>
          <w:sz w:val="24"/>
          <w:szCs w:val="24"/>
        </w:rPr>
        <w:tab/>
      </w:r>
      <w:r w:rsidRPr="006E356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001F6" w:rsidRPr="006E356A">
        <w:rPr>
          <w:rFonts w:cs="Times New Roman" w:hAnsi="Times New Roman" w:ascii="Times New Roman"/>
          <w:sz w:val="24"/>
          <w:szCs w:val="24"/>
        </w:rPr>
        <w:t>EKO - TIVA društvo s ograničenom odgovornošću za pružanje usluga čišćenja, trgovinu i ugostiteljstvo Rijeka, Ratka Petrovića 11 ( MBS 040314958 – OIB 73651855396 )</w:t>
      </w:r>
      <w:r w:rsidR="00F719CD" w:rsidRPr="006E356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E35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E35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>I</w:t>
      </w:r>
      <w:r w:rsidR="007145AD" w:rsidRPr="006E356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E356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E356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6E356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6E356A">
        <w:rPr>
          <w:rFonts w:cs="Times New Roman" w:hAnsi="Times New Roman" w:ascii="Times New Roman"/>
          <w:sz w:val="24"/>
          <w:szCs w:val="24"/>
        </w:rPr>
        <w:t>registra</w:t>
      </w:r>
      <w:r w:rsidR="00A77972" w:rsidRPr="006E356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E35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E35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>V.</w:t>
      </w:r>
      <w:r w:rsidR="00F719CD" w:rsidRPr="006E356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E356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E356A">
        <w:rPr>
          <w:rFonts w:cs="Times New Roman" w:hAnsi="Times New Roman" w:ascii="Times New Roman"/>
          <w:sz w:val="24"/>
          <w:szCs w:val="24"/>
        </w:rPr>
        <w:t xml:space="preserve">će se </w:t>
      </w:r>
      <w:r w:rsidRPr="006E356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E356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E35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E35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E35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E35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E35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E356A" w:rsidP="009449B3" w:rsidR="009449B3" w:rsidRPr="006E356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E356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E356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E356A">
        <w:rPr>
          <w:rFonts w:cs="Times New Roman" w:hAnsi="Times New Roman" w:ascii="Times New Roman"/>
          <w:sz w:val="24"/>
          <w:szCs w:val="24"/>
        </w:rPr>
        <w:t>temelj</w:t>
      </w:r>
      <w:r w:rsidR="00636FCE" w:rsidRPr="006E356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E356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6E356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E356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4001F6" w:rsidRPr="006E356A">
        <w:rPr>
          <w:rFonts w:cs="Times New Roman" w:hAnsi="Times New Roman" w:ascii="Times New Roman"/>
          <w:sz w:val="24"/>
          <w:szCs w:val="24"/>
        </w:rPr>
        <w:t xml:space="preserve">EKO - TIVA d.o.o.  Rijeka, Ratka Petrovića 11 </w:t>
      </w:r>
      <w:r w:rsidR="004001F6" w:rsidRPr="006E356A">
        <w:rPr>
          <w:rFonts w:cs="Times New Roman" w:hAnsi="Times New Roman" w:ascii="Times New Roman"/>
          <w:sz w:val="24"/>
          <w:szCs w:val="24"/>
        </w:rPr>
        <w:lastRenderedPageBreak/>
        <w:t>(OIB 73651855396 )</w:t>
      </w:r>
      <w:r w:rsidR="00636FCE" w:rsidRPr="006E356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E356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E356A">
        <w:rPr>
          <w:rFonts w:cs="Times New Roman" w:hAnsi="Times New Roman" w:ascii="Times New Roman"/>
          <w:sz w:val="24"/>
          <w:szCs w:val="24"/>
        </w:rPr>
        <w:t>nave</w:t>
      </w:r>
      <w:r w:rsidR="00636FCE" w:rsidRPr="006E356A">
        <w:rPr>
          <w:rFonts w:cs="Times New Roman" w:hAnsi="Times New Roman" w:ascii="Times New Roman"/>
          <w:sz w:val="24"/>
          <w:szCs w:val="24"/>
        </w:rPr>
        <w:t>o</w:t>
      </w:r>
      <w:r w:rsidR="00E15BD0" w:rsidRPr="006E356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671028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6E356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6E356A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6E356A">
        <w:rPr>
          <w:rFonts w:cs="Times New Roman" w:hAnsi="Times New Roman" w:ascii="Times New Roman"/>
          <w:sz w:val="24"/>
          <w:szCs w:val="24"/>
        </w:rPr>
        <w:t xml:space="preserve">odnosno </w:t>
      </w:r>
      <w:r w:rsidR="004001F6" w:rsidRPr="006E356A">
        <w:rPr>
          <w:rFonts w:cs="Times New Roman" w:hAnsi="Times New Roman" w:ascii="Times New Roman"/>
          <w:sz w:val="24"/>
          <w:szCs w:val="24"/>
        </w:rPr>
        <w:t>469</w:t>
      </w:r>
      <w:r w:rsidR="00B16D29" w:rsidRPr="006E356A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4001F6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4.390,51</w:t>
      </w:r>
      <w:r w:rsidR="0028336C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podnositelj zahtjeva ne raspolaže s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 w:rsidR="009449B3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odacima o imovini pravnih osoba.</w:t>
      </w:r>
    </w:p>
    <w:p w:rsidRDefault="009449B3" w:rsidP="00F719CD" w:rsidR="00F719CD" w:rsidRPr="006E35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>O</w:t>
      </w:r>
      <w:r w:rsidR="00F719CD" w:rsidRPr="006E356A">
        <w:rPr>
          <w:rFonts w:cs="Times New Roman" w:hAnsi="Times New Roman" w:ascii="Times New Roman"/>
          <w:sz w:val="24"/>
          <w:szCs w:val="24"/>
        </w:rPr>
        <w:t>dredb</w:t>
      </w:r>
      <w:r w:rsidRPr="006E356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E356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6E356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E356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6E35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E35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E356A">
        <w:rPr>
          <w:rFonts w:cs="Times New Roman" w:hAnsi="Times New Roman" w:ascii="Times New Roman"/>
          <w:sz w:val="24"/>
          <w:szCs w:val="24"/>
        </w:rPr>
        <w:t>ukl</w:t>
      </w:r>
      <w:r w:rsidR="006E356A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E356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E356A">
        <w:rPr>
          <w:rFonts w:cs="Times New Roman" w:hAnsi="Times New Roman" w:ascii="Times New Roman"/>
          <w:sz w:val="24"/>
          <w:szCs w:val="24"/>
        </w:rPr>
        <w:t xml:space="preserve">je </w:t>
      </w:r>
      <w:r w:rsidRPr="006E356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E356A">
        <w:rPr>
          <w:rFonts w:cs="Times New Roman" w:hAnsi="Times New Roman" w:ascii="Times New Roman"/>
          <w:sz w:val="24"/>
          <w:szCs w:val="24"/>
        </w:rPr>
        <w:t>pribav</w:t>
      </w:r>
      <w:r w:rsidR="009449B3" w:rsidRPr="006E356A">
        <w:rPr>
          <w:rFonts w:cs="Times New Roman" w:hAnsi="Times New Roman" w:ascii="Times New Roman"/>
          <w:sz w:val="24"/>
          <w:szCs w:val="24"/>
        </w:rPr>
        <w:t xml:space="preserve">io </w:t>
      </w:r>
      <w:r w:rsidRPr="006E356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6E356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6E356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6E356A">
        <w:rPr>
          <w:rFonts w:cs="Times New Roman" w:hAnsi="Times New Roman" w:ascii="Times New Roman"/>
          <w:sz w:val="24"/>
          <w:szCs w:val="24"/>
        </w:rPr>
        <w:t xml:space="preserve"> </w:t>
      </w:r>
      <w:r w:rsidRPr="006E356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E356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6E356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6E356A">
        <w:rPr>
          <w:rFonts w:cs="Times New Roman" w:hAnsi="Times New Roman" w:ascii="Times New Roman"/>
          <w:sz w:val="24"/>
          <w:szCs w:val="24"/>
        </w:rPr>
        <w:t xml:space="preserve">, </w:t>
      </w:r>
      <w:r w:rsidRPr="006E356A">
        <w:rPr>
          <w:rFonts w:cs="Times New Roman" w:hAnsi="Times New Roman" w:ascii="Times New Roman"/>
          <w:sz w:val="24"/>
          <w:szCs w:val="24"/>
        </w:rPr>
        <w:t>te potvrd</w:t>
      </w:r>
      <w:r w:rsidR="009449B3" w:rsidRPr="006E356A">
        <w:rPr>
          <w:rFonts w:cs="Times New Roman" w:hAnsi="Times New Roman" w:ascii="Times New Roman"/>
          <w:sz w:val="24"/>
          <w:szCs w:val="24"/>
        </w:rPr>
        <w:t>u</w:t>
      </w:r>
      <w:r w:rsidR="006E356A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E356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E356A">
        <w:rPr>
          <w:rFonts w:cs="Times New Roman" w:hAnsi="Times New Roman" w:ascii="Times New Roman"/>
          <w:sz w:val="24"/>
          <w:szCs w:val="24"/>
        </w:rPr>
        <w:t xml:space="preserve"> </w:t>
      </w:r>
      <w:r w:rsidRPr="006E356A">
        <w:rPr>
          <w:rFonts w:cs="Times New Roman" w:hAnsi="Times New Roman" w:ascii="Times New Roman"/>
          <w:sz w:val="24"/>
          <w:szCs w:val="24"/>
        </w:rPr>
        <w:t xml:space="preserve">( list </w:t>
      </w:r>
      <w:r w:rsidR="004001F6" w:rsidRPr="006E356A">
        <w:rPr>
          <w:rFonts w:cs="Times New Roman" w:hAnsi="Times New Roman" w:ascii="Times New Roman"/>
          <w:sz w:val="24"/>
          <w:szCs w:val="24"/>
        </w:rPr>
        <w:t>6</w:t>
      </w:r>
      <w:r w:rsidR="00B16D29" w:rsidRPr="006E356A">
        <w:rPr>
          <w:rFonts w:cs="Times New Roman" w:hAnsi="Times New Roman" w:ascii="Times New Roman"/>
          <w:sz w:val="24"/>
          <w:szCs w:val="24"/>
        </w:rPr>
        <w:t xml:space="preserve"> </w:t>
      </w:r>
      <w:r w:rsidRPr="006E356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E35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E356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E356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E356A">
        <w:rPr>
          <w:rFonts w:cs="Times New Roman" w:hAnsi="Times New Roman" w:ascii="Times New Roman"/>
          <w:sz w:val="24"/>
          <w:szCs w:val="24"/>
        </w:rPr>
        <w:t xml:space="preserve">članka </w:t>
      </w:r>
      <w:r w:rsid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E356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E356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E356A">
        <w:rPr>
          <w:rFonts w:cs="Times New Roman" w:hAnsi="Times New Roman" w:ascii="Times New Roman"/>
          <w:sz w:val="24"/>
          <w:szCs w:val="24"/>
        </w:rPr>
        <w:t xml:space="preserve">dana </w:t>
      </w:r>
      <w:r w:rsidR="004001F6" w:rsidRPr="006E356A">
        <w:rPr>
          <w:rFonts w:cs="Times New Roman" w:hAnsi="Times New Roman" w:ascii="Times New Roman"/>
          <w:sz w:val="24"/>
          <w:szCs w:val="24"/>
        </w:rPr>
        <w:t>5</w:t>
      </w:r>
      <w:r w:rsidR="00636FCE" w:rsidRPr="006E356A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6E356A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6E356A">
        <w:rPr>
          <w:rFonts w:cs="Times New Roman" w:hAnsi="Times New Roman" w:ascii="Times New Roman"/>
          <w:sz w:val="24"/>
          <w:szCs w:val="24"/>
        </w:rPr>
        <w:t>201</w:t>
      </w:r>
      <w:r w:rsidR="004D4904" w:rsidRPr="006E356A">
        <w:rPr>
          <w:rFonts w:cs="Times New Roman" w:hAnsi="Times New Roman" w:ascii="Times New Roman"/>
          <w:sz w:val="24"/>
          <w:szCs w:val="24"/>
        </w:rPr>
        <w:t>6</w:t>
      </w:r>
      <w:r w:rsidR="00636FCE" w:rsidRPr="006E356A">
        <w:rPr>
          <w:rFonts w:cs="Times New Roman" w:hAnsi="Times New Roman" w:ascii="Times New Roman"/>
          <w:sz w:val="24"/>
          <w:szCs w:val="24"/>
        </w:rPr>
        <w:t xml:space="preserve">. </w:t>
      </w:r>
      <w:r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6E35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E35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E356A">
        <w:rPr>
          <w:rFonts w:cs="Times New Roman" w:hAnsi="Times New Roman" w:ascii="Times New Roman"/>
          <w:sz w:val="24"/>
          <w:szCs w:val="24"/>
        </w:rPr>
        <w:t>sob</w:t>
      </w:r>
      <w:r w:rsidRPr="006E356A">
        <w:rPr>
          <w:rFonts w:cs="Times New Roman" w:hAnsi="Times New Roman" w:ascii="Times New Roman"/>
          <w:sz w:val="24"/>
          <w:szCs w:val="24"/>
        </w:rPr>
        <w:t>e</w:t>
      </w:r>
      <w:r w:rsidR="007145AD" w:rsidRPr="006E356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E356A">
        <w:rPr>
          <w:rFonts w:cs="Times New Roman" w:hAnsi="Times New Roman" w:ascii="Times New Roman"/>
          <w:sz w:val="24"/>
          <w:szCs w:val="24"/>
        </w:rPr>
        <w:t>e</w:t>
      </w:r>
      <w:r w:rsidR="007145AD" w:rsidRPr="006E356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E356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E356A">
        <w:rPr>
          <w:rFonts w:cs="Times New Roman" w:hAnsi="Times New Roman" w:ascii="Times New Roman"/>
          <w:sz w:val="24"/>
          <w:szCs w:val="24"/>
        </w:rPr>
        <w:t xml:space="preserve">u </w:t>
      </w:r>
      <w:r w:rsidRPr="006E356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E356A">
        <w:rPr>
          <w:rFonts w:cs="Times New Roman" w:hAnsi="Times New Roman" w:ascii="Times New Roman"/>
          <w:sz w:val="24"/>
          <w:szCs w:val="24"/>
        </w:rPr>
        <w:t>dostavi</w:t>
      </w:r>
      <w:r w:rsidRPr="006E356A">
        <w:rPr>
          <w:rFonts w:cs="Times New Roman" w:hAnsi="Times New Roman" w:ascii="Times New Roman"/>
          <w:sz w:val="24"/>
          <w:szCs w:val="24"/>
        </w:rPr>
        <w:t>l</w:t>
      </w:r>
      <w:r w:rsidR="006E356A">
        <w:rPr>
          <w:rFonts w:cs="Times New Roman" w:hAnsi="Times New Roman" w:ascii="Times New Roman"/>
          <w:sz w:val="24"/>
          <w:szCs w:val="24"/>
        </w:rPr>
        <w:t>e</w:t>
      </w:r>
      <w:r w:rsidRPr="006E356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E356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6E356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E356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E35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E35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E356A">
        <w:rPr>
          <w:rFonts w:cs="Times New Roman" w:hAnsi="Times New Roman" w:ascii="Times New Roman"/>
          <w:sz w:val="24"/>
          <w:szCs w:val="24"/>
        </w:rPr>
        <w:t xml:space="preserve">anku </w:t>
      </w:r>
      <w:r w:rsidRPr="006E356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E356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E356A">
        <w:rPr>
          <w:rFonts w:cs="Times New Roman" w:hAnsi="Times New Roman" w:ascii="Times New Roman"/>
          <w:sz w:val="24"/>
          <w:szCs w:val="24"/>
        </w:rPr>
        <w:t>S</w:t>
      </w:r>
      <w:r w:rsidR="00752DB4" w:rsidRPr="006E356A">
        <w:rPr>
          <w:rFonts w:cs="Times New Roman" w:hAnsi="Times New Roman" w:ascii="Times New Roman"/>
          <w:sz w:val="24"/>
          <w:szCs w:val="24"/>
        </w:rPr>
        <w:t>Z</w:t>
      </w:r>
      <w:r w:rsidR="006E356A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6E356A">
        <w:rPr>
          <w:rFonts w:cs="Times New Roman" w:hAnsi="Times New Roman" w:ascii="Times New Roman"/>
          <w:sz w:val="24"/>
          <w:szCs w:val="24"/>
        </w:rPr>
        <w:t xml:space="preserve">ima </w:t>
      </w:r>
      <w:r w:rsidRPr="006E356A">
        <w:rPr>
          <w:rFonts w:cs="Times New Roman" w:hAnsi="Times New Roman" w:ascii="Times New Roman"/>
          <w:sz w:val="24"/>
          <w:szCs w:val="24"/>
        </w:rPr>
        <w:t>smatra</w:t>
      </w:r>
      <w:r w:rsidR="00752DB4" w:rsidRPr="006E356A">
        <w:rPr>
          <w:rFonts w:cs="Times New Roman" w:hAnsi="Times New Roman" w:ascii="Times New Roman"/>
          <w:sz w:val="24"/>
          <w:szCs w:val="24"/>
        </w:rPr>
        <w:t xml:space="preserve">ti </w:t>
      </w:r>
      <w:r w:rsidRPr="006E356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E356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E35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6E35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E356A">
        <w:rPr>
          <w:rFonts w:cs="Times New Roman" w:hAnsi="Times New Roman" w:ascii="Times New Roman"/>
          <w:sz w:val="24"/>
          <w:szCs w:val="24"/>
        </w:rPr>
        <w:t xml:space="preserve">sud </w:t>
      </w:r>
      <w:r w:rsidR="006E356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E356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E356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E356A">
        <w:rPr>
          <w:rFonts w:cs="Times New Roman" w:hAnsi="Times New Roman" w:ascii="Times New Roman"/>
          <w:sz w:val="24"/>
          <w:szCs w:val="24"/>
        </w:rPr>
        <w:t>čl</w:t>
      </w:r>
      <w:r w:rsidR="00C31028" w:rsidRPr="006E356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E356A">
        <w:rPr>
          <w:rFonts w:cs="Times New Roman" w:hAnsi="Times New Roman" w:ascii="Times New Roman"/>
          <w:sz w:val="24"/>
          <w:szCs w:val="24"/>
        </w:rPr>
        <w:t>132. SZ</w:t>
      </w:r>
      <w:r w:rsidR="00C31028" w:rsidRPr="006E356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E35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E356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E356A">
        <w:rPr>
          <w:rFonts w:cs="Times New Roman" w:hAnsi="Times New Roman" w:ascii="Times New Roman"/>
          <w:sz w:val="24"/>
          <w:szCs w:val="24"/>
        </w:rPr>
        <w:t>SZ odluč</w:t>
      </w:r>
      <w:r w:rsidRPr="006E356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E356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E356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6E35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6E35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E356A">
        <w:rPr>
          <w:rFonts w:cs="Times New Roman" w:hAnsi="Times New Roman" w:ascii="Times New Roman"/>
          <w:sz w:val="24"/>
          <w:szCs w:val="24"/>
        </w:rPr>
        <w:t>16</w:t>
      </w:r>
      <w:r w:rsidR="004547DD" w:rsidRPr="006E356A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6E356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E35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E35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E356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6E356A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6E356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6E356A" w:rsidP="00E424E6" w:rsidR="00467E4A" w:rsidRPr="006E356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6E356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6E356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6E35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661B32" w:rsidR="000A5CAD" w:rsidRPr="006E356A">
      <w:pPr>
        <w:jc w:val="both"/>
        <w:rPr>
          <w:rFonts w:cs="Times New Roman" w:hAnsi="Times New Roman" w:ascii="Times New Roman"/>
          <w:sz w:val="24"/>
          <w:szCs w:val="24"/>
        </w:rPr>
      </w:pPr>
      <w:r w:rsidRPr="006E356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6E356A" w:rsidR="000A5CAD" w:rsidRPr="006E356A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CC1" w:rsidP="001C77A5" w:rsidR="00D47CC1">
      <w:pPr>
        <w:spacing w:lineRule="auto" w:line="240" w:after="0"/>
      </w:pPr>
      <w:r>
        <w:separator/>
      </w:r>
    </w:p>
  </w:endnote>
  <w:endnote w:id="0" w:type="continuationSeparator">
    <w:p w:rsidRDefault="00D47CC1" w:rsidP="001C77A5" w:rsidR="00D47C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521066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E356A" w:rsidR="006E356A" w:rsidRPr="006E356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E356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E356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E356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C32A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6E356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E356A" w:rsidR="006E356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CC1" w:rsidP="001C77A5" w:rsidR="00D47CC1">
      <w:pPr>
        <w:spacing w:lineRule="auto" w:line="240" w:after="0"/>
      </w:pPr>
      <w:r>
        <w:separator/>
      </w:r>
    </w:p>
  </w:footnote>
  <w:footnote w:id="0" w:type="continuationSeparator">
    <w:p w:rsidRDefault="00D47CC1" w:rsidP="001C77A5" w:rsidR="00D47C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CB1F3E">
      <w:rPr>
        <w:rFonts w:cs="Times New Roman" w:hAnsi="Times New Roman" w:ascii="Times New Roman"/>
        <w:sz w:val="24"/>
        <w:szCs w:val="24"/>
      </w:rPr>
      <w:t>4</w:t>
    </w:r>
    <w:r w:rsidR="004001F6">
      <w:rPr>
        <w:rFonts w:cs="Times New Roman" w:hAnsi="Times New Roman" w:ascii="Times New Roman"/>
        <w:sz w:val="24"/>
        <w:szCs w:val="24"/>
      </w:rPr>
      <w:t>8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022E"/>
    <w:rsid w:val="00047B9D"/>
    <w:rsid w:val="00053730"/>
    <w:rsid w:val="00073463"/>
    <w:rsid w:val="00092934"/>
    <w:rsid w:val="000A1263"/>
    <w:rsid w:val="000A5CAD"/>
    <w:rsid w:val="000C6A1B"/>
    <w:rsid w:val="000D5E8B"/>
    <w:rsid w:val="00103081"/>
    <w:rsid w:val="00103C84"/>
    <w:rsid w:val="00112CCC"/>
    <w:rsid w:val="00114B3A"/>
    <w:rsid w:val="00131D11"/>
    <w:rsid w:val="001444F3"/>
    <w:rsid w:val="001457ED"/>
    <w:rsid w:val="001606CF"/>
    <w:rsid w:val="00164426"/>
    <w:rsid w:val="00193DF5"/>
    <w:rsid w:val="001A5DAF"/>
    <w:rsid w:val="001A644E"/>
    <w:rsid w:val="001B2E95"/>
    <w:rsid w:val="001B60B4"/>
    <w:rsid w:val="001C080C"/>
    <w:rsid w:val="001C1103"/>
    <w:rsid w:val="001C527A"/>
    <w:rsid w:val="001C77A5"/>
    <w:rsid w:val="001E123C"/>
    <w:rsid w:val="001E6A9F"/>
    <w:rsid w:val="001F0AC8"/>
    <w:rsid w:val="00202F41"/>
    <w:rsid w:val="002034D9"/>
    <w:rsid w:val="0020447C"/>
    <w:rsid w:val="00210BFD"/>
    <w:rsid w:val="002328B7"/>
    <w:rsid w:val="00240860"/>
    <w:rsid w:val="0027234D"/>
    <w:rsid w:val="002778AC"/>
    <w:rsid w:val="0028336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6680E"/>
    <w:rsid w:val="00384F59"/>
    <w:rsid w:val="00387923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3F539A"/>
    <w:rsid w:val="004001F6"/>
    <w:rsid w:val="0041212C"/>
    <w:rsid w:val="00417F48"/>
    <w:rsid w:val="00420B0F"/>
    <w:rsid w:val="0042434A"/>
    <w:rsid w:val="00436ED4"/>
    <w:rsid w:val="00440D42"/>
    <w:rsid w:val="00443520"/>
    <w:rsid w:val="004547DD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0121"/>
    <w:rsid w:val="004D4904"/>
    <w:rsid w:val="004D639D"/>
    <w:rsid w:val="004F2E5F"/>
    <w:rsid w:val="00506AA1"/>
    <w:rsid w:val="00522DE3"/>
    <w:rsid w:val="00545656"/>
    <w:rsid w:val="0055088A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162F2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61B32"/>
    <w:rsid w:val="00671028"/>
    <w:rsid w:val="006835B5"/>
    <w:rsid w:val="006A0198"/>
    <w:rsid w:val="006A2400"/>
    <w:rsid w:val="006A3620"/>
    <w:rsid w:val="006B51A8"/>
    <w:rsid w:val="006C00A0"/>
    <w:rsid w:val="006E2E7D"/>
    <w:rsid w:val="006E356A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200B"/>
    <w:rsid w:val="007A7EF1"/>
    <w:rsid w:val="007B3A7B"/>
    <w:rsid w:val="007B3F3D"/>
    <w:rsid w:val="007C1A28"/>
    <w:rsid w:val="007D56F4"/>
    <w:rsid w:val="007E5C4C"/>
    <w:rsid w:val="00825CBA"/>
    <w:rsid w:val="00827E67"/>
    <w:rsid w:val="00831E9F"/>
    <w:rsid w:val="00833A82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C3BF2"/>
    <w:rsid w:val="009D1F26"/>
    <w:rsid w:val="009D2A12"/>
    <w:rsid w:val="00A0011D"/>
    <w:rsid w:val="00A009B9"/>
    <w:rsid w:val="00A11721"/>
    <w:rsid w:val="00A24B6C"/>
    <w:rsid w:val="00A256B4"/>
    <w:rsid w:val="00A4775D"/>
    <w:rsid w:val="00A77972"/>
    <w:rsid w:val="00AA7426"/>
    <w:rsid w:val="00AE188B"/>
    <w:rsid w:val="00AE22F8"/>
    <w:rsid w:val="00B01CCD"/>
    <w:rsid w:val="00B131B2"/>
    <w:rsid w:val="00B14284"/>
    <w:rsid w:val="00B14B39"/>
    <w:rsid w:val="00B16D29"/>
    <w:rsid w:val="00B17AFC"/>
    <w:rsid w:val="00B5214B"/>
    <w:rsid w:val="00B61EB0"/>
    <w:rsid w:val="00B63F83"/>
    <w:rsid w:val="00B672D6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131FE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B1F3E"/>
    <w:rsid w:val="00CD04B3"/>
    <w:rsid w:val="00CE126A"/>
    <w:rsid w:val="00CE1806"/>
    <w:rsid w:val="00D00030"/>
    <w:rsid w:val="00D05D8C"/>
    <w:rsid w:val="00D1028B"/>
    <w:rsid w:val="00D114BD"/>
    <w:rsid w:val="00D22311"/>
    <w:rsid w:val="00D23AA8"/>
    <w:rsid w:val="00D443EF"/>
    <w:rsid w:val="00D47CC1"/>
    <w:rsid w:val="00D545D6"/>
    <w:rsid w:val="00D72234"/>
    <w:rsid w:val="00D85740"/>
    <w:rsid w:val="00D94A88"/>
    <w:rsid w:val="00DB06C4"/>
    <w:rsid w:val="00DB1013"/>
    <w:rsid w:val="00DD3E4E"/>
    <w:rsid w:val="00DD5459"/>
    <w:rsid w:val="00DE7F28"/>
    <w:rsid w:val="00DF6B99"/>
    <w:rsid w:val="00E0096B"/>
    <w:rsid w:val="00E15BD0"/>
    <w:rsid w:val="00E21D99"/>
    <w:rsid w:val="00E25244"/>
    <w:rsid w:val="00E424E6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4AFB"/>
    <w:rsid w:val="00FC32A1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32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32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2A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2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2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32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32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2A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2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2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St-48/2016</izvorni_sadrzaj>
    <derivirana_varijabla naziv="DomainObject.Predmet.OznakaBroj_1">St-48/2016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- TIVA d.o.o.</izvorni_sadrzaj>
    <derivirana_varijabla naziv="DomainObject.Predmet.ProtustrankaFormated_1">  EKO - TIVA d.o.o.</derivirana_varijabla>
  </DomainObject.Predmet.ProtustrankaFormated>
  <DomainObject.Predmet.ProtustrankaFormatedOIB>
    <izvorni_sadrzaj>  EKO - TIVA d.o.o., OIB 73651855396</izvorni_sadrzaj>
    <derivirana_varijabla naziv="DomainObject.Predmet.ProtustrankaFormatedOIB_1">  EKO - TIVA d.o.o., OIB 73651855396</derivirana_varijabla>
  </DomainObject.Predmet.ProtustrankaFormatedOIB>
  <DomainObject.Predmet.ProtustrankaFormatedWithAdress>
    <izvorni_sadrzaj> EKO - TIVA d.o.o., Ratka Petrovića 11, 51000 Rijeka</izvorni_sadrzaj>
    <derivirana_varijabla naziv="DomainObject.Predmet.ProtustrankaFormatedWithAdress_1"> EKO - TIVA d.o.o., Ratka Petrovića 11, 51000 Rijeka</derivirana_varijabla>
  </DomainObject.Predmet.ProtustrankaFormatedWithAdress>
  <DomainObject.Predmet.ProtustrankaFormatedWithAdressOIB>
    <izvorni_sadrzaj> EKO - TIVA d.o.o., OIB 73651855396, Ratka Petrovića 11, 51000 Rijeka</izvorni_sadrzaj>
    <derivirana_varijabla naziv="DomainObject.Predmet.ProtustrankaFormatedWithAdressOIB_1"> EKO - TIVA d.o.o., OIB 73651855396, Ratka Petrovića 11, 51000 Rijeka</derivirana_varijabla>
  </DomainObject.Predmet.ProtustrankaFormatedWithAdressOIB>
  <DomainObject.Predmet.ProtustrankaWithAdress>
    <izvorni_sadrzaj>EKO - TIVA d.o.o. Ratka Petrovića 11, 51000 Rijeka</izvorni_sadrzaj>
    <derivirana_varijabla naziv="DomainObject.Predmet.ProtustrankaWithAdress_1">EKO - TIVA d.o.o. Ratka Petrovića 11, 51000 Rijeka</derivirana_varijabla>
  </DomainObject.Predmet.ProtustrankaWithAdress>
  <DomainObject.Predmet.ProtustrankaWithAdressOIB>
    <izvorni_sadrzaj>EKO - TIVA d.o.o., OIB 73651855396, Ratka Petrovića 11, 51000 Rijeka</izvorni_sadrzaj>
    <derivirana_varijabla naziv="DomainObject.Predmet.ProtustrankaWithAdressOIB_1">EKO - TIVA d.o.o., OIB 73651855396, Ratka Petrovića 11, 51000 Rijeka</derivirana_varijabla>
  </DomainObject.Predmet.ProtustrankaWithAdressOIB>
  <DomainObject.Predmet.ProtustrankaNazivFormated>
    <izvorni_sadrzaj>EKO - TIVA d.o.o.</izvorni_sadrzaj>
    <derivirana_varijabla naziv="DomainObject.Predmet.ProtustrankaNazivFormated_1">EKO - TIVA d.o.o.</derivirana_varijabla>
  </DomainObject.Predmet.ProtustrankaNazivFormated>
  <DomainObject.Predmet.ProtustrankaNazivFormatedOIB>
    <izvorni_sadrzaj>EKO - TIVA d.o.o., OIB 73651855396</izvorni_sadrzaj>
    <derivirana_varijabla naziv="DomainObject.Predmet.ProtustrankaNazivFormatedOIB_1">EKO - TIVA d.o.o., OIB 73651855396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 - TIVA d.o.o.</item>
    </izvorni_sadrzaj>
    <derivirana_varijabla naziv="DomainObject.Predmet.ProtuStrankaListFormated_1">
      <item>EKO - TIVA d.o.o.</item>
    </derivirana_varijabla>
  </DomainObject.Predmet.ProtuStrankaListFormated>
  <DomainObject.Predmet.ProtuStrankaListFormatedOIB>
    <izvorni_sadrzaj>
      <item>EKO - TIVA d.o.o., OIB 73651855396</item>
    </izvorni_sadrzaj>
    <derivirana_varijabla naziv="DomainObject.Predmet.ProtuStrankaListFormatedOIB_1">
      <item>EKO - TIVA d.o.o., OIB 73651855396</item>
    </derivirana_varijabla>
  </DomainObject.Predmet.ProtuStrankaListFormatedOIB>
  <DomainObject.Predmet.ProtuStrankaListFormatedWithAdress>
    <izvorni_sadrzaj>
      <item>EKO - TIVA d.o.o., Ratka Petrovića 11, 51000 Rijeka</item>
    </izvorni_sadrzaj>
    <derivirana_varijabla naziv="DomainObject.Predmet.ProtuStrankaListFormatedWithAdress_1">
      <item>EKO - TIVA d.o.o., Ratka Petrovića 11, 51000 Rijeka</item>
    </derivirana_varijabla>
  </DomainObject.Predmet.ProtuStrankaListFormatedWithAdress>
  <DomainObject.Predmet.ProtuStrankaListFormatedWithAdressOIB>
    <izvorni_sadrzaj>
      <item>EKO - TIVA d.o.o., OIB 73651855396, Ratka Petrovića 11, 51000 Rijeka</item>
    </izvorni_sadrzaj>
    <derivirana_varijabla naziv="DomainObject.Predmet.ProtuStrankaListFormatedWithAdressOIB_1">
      <item>EKO - TIVA d.o.o., OIB 73651855396, Ratka Petrovića 11, 51000 Rijeka</item>
    </derivirana_varijabla>
  </DomainObject.Predmet.ProtuStrankaListFormatedWithAdressOIB>
  <DomainObject.Predmet.ProtuStrankaListNazivFormated>
    <izvorni_sadrzaj>
      <item>EKO - TIVA d.o.o.</item>
    </izvorni_sadrzaj>
    <derivirana_varijabla naziv="DomainObject.Predmet.ProtuStrankaListNazivFormated_1">
      <item>EKO - TIVA d.o.o.</item>
    </derivirana_varijabla>
  </DomainObject.Predmet.ProtuStrankaListNazivFormated>
  <DomainObject.Predmet.ProtuStrankaListNazivFormatedOIB>
    <izvorni_sadrzaj>
      <item>EKO - TIVA d.o.o., OIB 73651855396</item>
    </izvorni_sadrzaj>
    <derivirana_varijabla naziv="DomainObject.Predmet.ProtuStrankaListNazivFormatedOIB_1">
      <item>EKO - TIVA d.o.o., OIB 73651855396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 - TIVA d.o.o.</izvorni_sadrzaj>
    <derivirana_varijabla naziv="DomainObject.Predmet.ProtustrankaIDrugi_1">EKO - TIVA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 - TIVA d.o.o., OIB 73651855396, Ratka Petrovića 11, 51000 Rijeka</izvorni_sadrzaj>
    <derivirana_varijabla naziv="DomainObject.Predmet.ProtustrankaIDrugiAdressOIB_1">EKO - TIVA d.o.o., OIB 73651855396, Ratka Petrovića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 - TIVA d.o.o.</item>
    </izvorni_sadrzaj>
    <derivirana_varijabla naziv="DomainObject.Predmet.SudioniciListNaziv_1">
      <item>FINA  Rijeka</item>
      <item>EKO - TIVA d.o.o.</item>
    </derivirana_varijabla>
  </DomainObject.Predmet.SudioniciListNaziv>
  <DomainObject.Predmet.SudioniciListAdressOIB>
    <izvorni_sadrzaj>
      <item>FINA  Rijeka, OIB 85821130368, Frana Kurelca 8,51000 Rijeka</item>
      <item>EKO - TIVA d.o.o., OIB 73651855396, Ratka Petrovića 11,51000 Rijeka</item>
    </izvorni_sadrzaj>
    <derivirana_varijabla naziv="DomainObject.Predmet.SudioniciListAdressOIB_1">
      <item>FINA  Rijeka, OIB 85821130368, Frana Kurelca 8,51000 Rijeka</item>
      <item>EKO - TIVA d.o.o., OIB 73651855396, Ratka Petrovića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73651855396</item>
    </izvorni_sadrzaj>
    <derivirana_varijabla naziv="DomainObject.Predmet.SudioniciListNazivOIB_1">
      <item>, OIB 85821130368</item>
      <item>, OIB 73651855396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710</properties:Words>
  <properties:Characters>3779</properties:Characters>
  <properties:Lines>94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2016-05-16T09:01:00Z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2016-05-16T12:50:00Z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