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f41f3" w14:paraId="49f41f3" w:rsidRDefault="00780EDE" w:rsidP="00F349AA" w:rsidR="003E43D7" w:rsidRPr="00B5703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5703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8B261B">
        <w:rPr>
          <w:rFonts w:hAnsi="Times New Roman" w:ascii="Times New Roman"/>
          <w:color w:val="auto"/>
          <w:sz w:val="24"/>
          <w:szCs w:val="24"/>
          <w:lang w:val="hr-HR"/>
        </w:rPr>
        <w:t>2059</w:t>
      </w:r>
      <w:r w:rsidR="00072205">
        <w:rPr>
          <w:rFonts w:hAnsi="Times New Roman" w:ascii="Times New Roman"/>
          <w:color w:val="auto"/>
          <w:sz w:val="24"/>
          <w:szCs w:val="24"/>
          <w:lang w:val="hr-HR"/>
        </w:rPr>
        <w:t>/16</w:t>
      </w:r>
      <w:r w:rsidR="00E5049D">
        <w:rPr>
          <w:rFonts w:hAnsi="Times New Roman" w:ascii="Times New Roman"/>
          <w:color w:val="auto"/>
          <w:sz w:val="24"/>
          <w:szCs w:val="24"/>
          <w:lang w:val="hr-HR"/>
        </w:rPr>
        <w:t>-25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57033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130999">
        <w:rPr>
          <w:rFonts w:hAnsi="Times New Roman" w:ascii="Times New Roman"/>
          <w:sz w:val="24"/>
          <w:szCs w:val="24"/>
        </w:rPr>
        <w:t xml:space="preserve"> </w:t>
      </w:r>
      <w:r w:rsidR="00130999" w:rsidRPr="00130999">
        <w:rPr>
          <w:rFonts w:hAnsi="Times New Roman" w:ascii="Times New Roman"/>
          <w:sz w:val="24"/>
          <w:szCs w:val="24"/>
        </w:rPr>
        <w:t>VENTUS PHARMA-MED d. o. o., Zagreb, Petrovaradinska 1, OIB 04297439134</w:t>
      </w:r>
      <w:r w:rsidR="007E154C">
        <w:rPr>
          <w:rFonts w:hAnsi="Times New Roman" w:ascii="Times New Roman"/>
          <w:sz w:val="24"/>
          <w:szCs w:val="24"/>
        </w:rPr>
        <w:t>,</w:t>
      </w:r>
      <w:r w:rsidR="00820EA9">
        <w:rPr>
          <w:rFonts w:hAnsi="Times New Roman" w:ascii="Times New Roman"/>
          <w:sz w:val="24"/>
          <w:szCs w:val="24"/>
        </w:rPr>
        <w:t xml:space="preserve"> 29</w:t>
      </w:r>
      <w:r w:rsidR="00C92423">
        <w:rPr>
          <w:rFonts w:hAnsi="Times New Roman" w:ascii="Times New Roman"/>
          <w:sz w:val="24"/>
          <w:szCs w:val="24"/>
        </w:rPr>
        <w:t>. svibnja</w:t>
      </w:r>
      <w:r w:rsidR="00684648" w:rsidRPr="00B5703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1. Pozivaju se osobe koje imaju pravni interes da se provede stečajni postupak nad </w:t>
      </w:r>
      <w:r w:rsidR="00F349AA" w:rsidRPr="00C92423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13099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130999" w:rsidRPr="00130999">
        <w:rPr>
          <w:rFonts w:hAnsi="Times New Roman" w:ascii="Times New Roman"/>
          <w:color w:val="auto"/>
          <w:sz w:val="24"/>
          <w:szCs w:val="24"/>
        </w:rPr>
        <w:t>VENTUS PHARMA-MED d. o. o., Zagreb, Petrovaradinska 1, OIB 04297439134</w:t>
      </w:r>
      <w:r w:rsidR="0091697E" w:rsidRPr="00130999">
        <w:rPr>
          <w:rFonts w:hAnsi="Times New Roman" w:ascii="Times New Roman"/>
          <w:color w:val="auto"/>
          <w:sz w:val="24"/>
          <w:szCs w:val="24"/>
        </w:rPr>
        <w:t>,</w:t>
      </w:r>
      <w:r w:rsidR="00F349AA" w:rsidRPr="0013099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da u roku petnaest (15) dana solidarno uplate na sudski depozit ovog suda IBAN: HR9223900011300000460 otvoren kod Hrvatske poštanske banke d. d., Zagreb, pozivom na broj 05-</w:t>
      </w:r>
      <w:r w:rsidR="00130999">
        <w:rPr>
          <w:rFonts w:hAnsi="Times New Roman" w:ascii="Times New Roman"/>
          <w:color w:val="auto"/>
          <w:sz w:val="24"/>
          <w:szCs w:val="24"/>
          <w:lang w:val="hr-HR"/>
        </w:rPr>
        <w:t>205916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130999">
        <w:rPr>
          <w:rFonts w:hAnsi="Times New Roman" w:ascii="Times New Roman"/>
          <w:color w:val="auto"/>
          <w:sz w:val="24"/>
          <w:szCs w:val="24"/>
          <w:lang w:val="hr-HR"/>
        </w:rPr>
        <w:t>60.400</w:t>
      </w:r>
      <w:r w:rsidR="00820EA9">
        <w:rPr>
          <w:rFonts w:hAnsi="Times New Roman" w:ascii="Times New Roman"/>
          <w:color w:val="auto"/>
          <w:sz w:val="24"/>
          <w:szCs w:val="24"/>
          <w:lang w:val="hr-HR"/>
        </w:rPr>
        <w:t>,00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kn na ime predujma za pokriće troškova kako prethodnog tako i otvorenog stečajnog postupka, te da u istom roku potvrdu o uplati dostavi u sudski spis.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B5703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B5703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</w:t>
      </w:r>
      <w:r w:rsidR="00AB30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130999">
        <w:rPr>
          <w:rFonts w:hAnsi="Times New Roman" w:ascii="Times New Roman"/>
          <w:color w:val="auto"/>
          <w:sz w:val="24"/>
          <w:szCs w:val="24"/>
          <w:lang w:val="hr-HR"/>
        </w:rPr>
        <w:t>03. ožujka 2016</w:t>
      </w:r>
      <w:r w:rsidR="0091697E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prijedlog za otvaranje stečajnog postupka nad gore navedenom pravnom osobom.</w:t>
      </w:r>
    </w:p>
    <w:p w:rsidRDefault="001B1651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130999">
        <w:rPr>
          <w:rFonts w:hAnsi="Times New Roman" w:ascii="Times New Roman"/>
          <w:color w:val="auto"/>
          <w:sz w:val="24"/>
          <w:szCs w:val="24"/>
          <w:lang w:val="hr-HR"/>
        </w:rPr>
        <w:t>622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130999">
        <w:rPr>
          <w:rFonts w:hAnsi="Times New Roman" w:ascii="Times New Roman"/>
          <w:color w:val="auto"/>
          <w:sz w:val="24"/>
          <w:szCs w:val="24"/>
          <w:lang w:val="hr-HR"/>
        </w:rPr>
        <w:t>2.665,94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AB309E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078A0">
        <w:rPr>
          <w:rFonts w:hAnsi="Times New Roman" w:ascii="Times New Roman"/>
          <w:color w:val="auto"/>
          <w:sz w:val="24"/>
          <w:szCs w:val="24"/>
          <w:lang w:val="hr-HR"/>
        </w:rPr>
        <w:t xml:space="preserve">Dužnik </w:t>
      </w:r>
      <w:r w:rsidR="00130999">
        <w:rPr>
          <w:rFonts w:hAnsi="Times New Roman" w:ascii="Times New Roman"/>
          <w:color w:val="auto"/>
          <w:sz w:val="24"/>
          <w:szCs w:val="24"/>
          <w:lang w:val="hr-HR"/>
        </w:rPr>
        <w:t>ima jednog zaposlenika.</w:t>
      </w:r>
    </w:p>
    <w:p w:rsidRDefault="00C8420E" w:rsidP="00684648" w:rsidR="00C8420E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130999">
        <w:rPr>
          <w:rFonts w:hAnsi="Times New Roman" w:ascii="Times New Roman"/>
          <w:color w:val="auto"/>
          <w:sz w:val="24"/>
          <w:szCs w:val="24"/>
          <w:lang w:val="hr-HR"/>
        </w:rPr>
        <w:t>15</w:t>
      </w:r>
      <w:r w:rsidR="007E154C">
        <w:rPr>
          <w:rFonts w:hAnsi="Times New Roman" w:ascii="Times New Roman"/>
          <w:color w:val="auto"/>
          <w:sz w:val="24"/>
          <w:szCs w:val="24"/>
          <w:lang w:val="hr-HR"/>
        </w:rPr>
        <w:t>. travnja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464ED8" w:rsidP="00464ED8" w:rsidR="00464ED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130999">
        <w:rPr>
          <w:rFonts w:hAnsi="Times New Roman" w:ascii="Times New Roman"/>
          <w:color w:val="auto"/>
          <w:sz w:val="24"/>
          <w:szCs w:val="24"/>
          <w:lang w:val="hr-HR"/>
        </w:rPr>
        <w:t>2059/16-8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130999">
        <w:rPr>
          <w:rFonts w:hAnsi="Times New Roman" w:ascii="Times New Roman"/>
          <w:color w:val="auto"/>
          <w:sz w:val="24"/>
          <w:szCs w:val="24"/>
          <w:lang w:val="hr-HR"/>
        </w:rPr>
        <w:t>08. rujna</w:t>
      </w:r>
      <w:r w:rsidR="0091697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D6E80"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BE277D">
        <w:rPr>
          <w:rFonts w:hAnsi="Times New Roman" w:ascii="Times New Roman"/>
          <w:color w:val="auto"/>
          <w:sz w:val="24"/>
          <w:szCs w:val="24"/>
          <w:lang w:val="hr-HR"/>
        </w:rPr>
        <w:t>9</w:t>
      </w:r>
      <w:r w:rsidR="002D6E80">
        <w:rPr>
          <w:rFonts w:hAnsi="Times New Roman" w:ascii="Times New Roman"/>
          <w:color w:val="auto"/>
          <w:sz w:val="24"/>
          <w:szCs w:val="24"/>
          <w:lang w:val="hr-HR"/>
        </w:rPr>
        <w:t>. svibnja 2017</w:t>
      </w:r>
      <w:r w:rsidR="000E510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0E510A" w:rsidP="00813A11" w:rsidR="0080762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</w:p>
    <w:p w:rsidRDefault="00E23A96" w:rsidP="00F349AA" w:rsidR="000D40CD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BE277D">
        <w:rPr>
          <w:rFonts w:hAnsi="Times New Roman" w:ascii="Times New Roman"/>
          <w:color w:val="auto"/>
          <w:sz w:val="24"/>
          <w:szCs w:val="24"/>
          <w:lang w:val="hr-HR"/>
        </w:rPr>
        <w:t>Iz Potvrde FINA-e na dan 7. rujna 2016. proizlazi da dužnik ima evidentirane neizvršene osnove za plaćanje u neprekinutom razdoblju od 993 dana.</w:t>
      </w:r>
    </w:p>
    <w:p w:rsidRDefault="006F13B6" w:rsidP="006F13B6" w:rsidR="006F13B6" w:rsidRPr="00B57033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Rješenjem suda broj St-</w:t>
      </w:r>
      <w:r w:rsidR="00BE277D">
        <w:rPr>
          <w:rFonts w:hAnsi="Times New Roman" w:ascii="Times New Roman"/>
          <w:color w:val="auto"/>
          <w:sz w:val="24"/>
          <w:szCs w:val="24"/>
          <w:lang w:val="hr-HR"/>
        </w:rPr>
        <w:t>2059</w:t>
      </w:r>
      <w:r w:rsidR="009B3D39">
        <w:rPr>
          <w:rFonts w:hAnsi="Times New Roman" w:ascii="Times New Roman"/>
          <w:color w:val="auto"/>
          <w:sz w:val="24"/>
          <w:szCs w:val="24"/>
          <w:lang w:val="hr-HR"/>
        </w:rPr>
        <w:t>/1</w:t>
      </w:r>
      <w:r w:rsidR="00BE277D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="009B3D39">
        <w:rPr>
          <w:rFonts w:hAnsi="Times New Roman" w:ascii="Times New Roman"/>
          <w:color w:val="auto"/>
          <w:sz w:val="24"/>
          <w:szCs w:val="24"/>
          <w:lang w:val="hr-HR"/>
        </w:rPr>
        <w:t>.-</w:t>
      </w:r>
      <w:r w:rsidR="0073627C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BE277D">
        <w:rPr>
          <w:rFonts w:hAnsi="Times New Roman" w:ascii="Times New Roman"/>
          <w:color w:val="auto"/>
          <w:sz w:val="24"/>
          <w:szCs w:val="24"/>
          <w:lang w:val="hr-HR"/>
        </w:rPr>
        <w:t>9</w:t>
      </w:r>
      <w:r w:rsidR="00FE0BF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od </w:t>
      </w:r>
      <w:r w:rsidR="00BE277D">
        <w:rPr>
          <w:rFonts w:hAnsi="Times New Roman" w:ascii="Times New Roman"/>
          <w:color w:val="auto"/>
          <w:sz w:val="24"/>
          <w:szCs w:val="24"/>
          <w:lang w:val="hr-HR"/>
        </w:rPr>
        <w:t>16. studenog</w:t>
      </w:r>
      <w:r w:rsidR="00FD1220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="00FE0BF5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imenovan je privremeni stečajni upravitelj sa zadatkom da utvrdi postoji li razlog za otvaranje stečajnog postupka i kakvi su izgledi za nastavak poslovanja dužnika, odnosno da li je imovina stečajnog dužnika dostatna za vođenje stečajnog postupka.</w:t>
      </w:r>
    </w:p>
    <w:p w:rsidRDefault="00167B57" w:rsidP="00FE4A23" w:rsidR="00FE4A23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Privremeni stečajni </w:t>
      </w:r>
      <w:r w:rsidR="0035128B" w:rsidRPr="00B57033">
        <w:rPr>
          <w:rFonts w:hAnsi="Times New Roman" w:ascii="Times New Roman"/>
          <w:color w:val="auto"/>
          <w:sz w:val="24"/>
          <w:szCs w:val="24"/>
          <w:lang w:val="hr-HR"/>
        </w:rPr>
        <w:t>upravitelj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5C212B">
        <w:rPr>
          <w:rFonts w:hAnsi="Times New Roman" w:ascii="Times New Roman"/>
          <w:color w:val="auto"/>
          <w:sz w:val="24"/>
          <w:szCs w:val="24"/>
          <w:lang w:val="hr-HR"/>
        </w:rPr>
        <w:t xml:space="preserve">sačinio je pisano izvješće iz kojeg proizlazi </w:t>
      </w:r>
      <w:r w:rsidR="00BE277D">
        <w:rPr>
          <w:rFonts w:hAnsi="Times New Roman" w:ascii="Times New Roman"/>
          <w:color w:val="auto"/>
          <w:sz w:val="24"/>
          <w:szCs w:val="24"/>
          <w:lang w:val="hr-HR"/>
        </w:rPr>
        <w:t>da su ispunjeni uvjeti za otvaranje stečaja, ali imovina dužnika nije dostatna za namirenje troškova stečajnog postupka.</w:t>
      </w:r>
    </w:p>
    <w:p w:rsidRDefault="00FE4A23" w:rsidP="00F349AA" w:rsidR="006F13B6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B57033">
        <w:rPr>
          <w:rFonts w:hAnsi="Times New Roman" w:ascii="Times New Roman"/>
          <w:color w:val="auto"/>
          <w:sz w:val="24"/>
          <w:szCs w:val="24"/>
          <w:lang w:val="hr-HR"/>
        </w:rPr>
        <w:t>S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toga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predlaže postupanje shodno odredbi čl. 132 Stečajnog zakona, odnosno 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>da se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>vjerovnici pozovu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>uplatu predujma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za troškove 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>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B57033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130999">
        <w:rPr>
          <w:rFonts w:hAnsi="Times New Roman" w:ascii="Times New Roman"/>
          <w:color w:val="auto"/>
          <w:sz w:val="24"/>
          <w:szCs w:val="24"/>
          <w:lang w:val="hr-HR"/>
        </w:rPr>
        <w:t>60.400</w:t>
      </w:r>
      <w:r w:rsidR="00820EA9">
        <w:rPr>
          <w:rFonts w:hAnsi="Times New Roman" w:ascii="Times New Roman"/>
          <w:color w:val="auto"/>
          <w:sz w:val="24"/>
          <w:szCs w:val="24"/>
          <w:lang w:val="hr-HR"/>
        </w:rPr>
        <w:t>,00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kn na ime predujma za vođenje stečajnog postupka, u skladu s odredbom čl.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</w:t>
      </w:r>
      <w:r w:rsidR="00A263B5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D24E63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5C212B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993A4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2B10A9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2B10A9" w:rsidP="00F349AA" w:rsidR="002B10A9" w:rsidRPr="002B10A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B10A9" w:rsidP="00F349AA" w:rsidR="002B10A9" w:rsidRPr="002B10A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B10A9" w:rsidP="002152A3" w:rsidR="002B10A9" w:rsidRPr="002B10A9">
      <w:pPr>
        <w:jc w:val="right"/>
        <w:rPr>
          <w:rFonts w:hAnsi="Times New Roman" w:ascii="Times New Roman"/>
          <w:color w:val="auto"/>
          <w:sz w:val="24"/>
        </w:rPr>
      </w:pPr>
      <w:r w:rsidRPr="002B10A9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2B10A9" w:rsidP="002152A3" w:rsidR="002B10A9" w:rsidRPr="002B10A9">
      <w:pPr>
        <w:jc w:val="right"/>
        <w:rPr>
          <w:rFonts w:hAnsi="Times New Roman" w:ascii="Times New Roman"/>
          <w:color w:val="auto"/>
          <w:sz w:val="24"/>
        </w:rPr>
      </w:pPr>
      <w:r w:rsidRPr="002B10A9">
        <w:rPr>
          <w:rFonts w:hAnsi="Times New Roman" w:ascii="Times New Roman"/>
          <w:color w:val="auto"/>
          <w:sz w:val="24"/>
        </w:rPr>
        <w:t>Višnja Svečak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1FB" w:rsidR="006A21FB">
      <w:r>
        <w:separator/>
      </w:r>
    </w:p>
  </w:endnote>
  <w:endnote w:id="0" w:type="continuationSeparator">
    <w:p w:rsidRDefault="006A21FB" w:rsidR="006A2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1FB" w:rsidR="006A21FB">
      <w:r>
        <w:separator/>
      </w:r>
    </w:p>
  </w:footnote>
  <w:footnote w:id="0" w:type="continuationSeparator">
    <w:p w:rsidRDefault="006A21FB" w:rsidR="006A21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E5049D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C0063D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C0063D">
      <w:rPr>
        <w:rFonts w:hAnsi="Times New Roman" w:ascii="Times New Roman"/>
        <w:color w:val="000000"/>
        <w:sz w:val="24"/>
        <w:szCs w:val="24"/>
      </w:rPr>
      <w:t>7 St-</w:t>
    </w:r>
    <w:r w:rsidR="008B261B">
      <w:rPr>
        <w:rFonts w:hAnsi="Times New Roman" w:ascii="Times New Roman"/>
        <w:color w:val="000000"/>
        <w:sz w:val="24"/>
        <w:szCs w:val="24"/>
      </w:rPr>
      <w:t>2059</w:t>
    </w:r>
    <w:r w:rsidR="00F078A0">
      <w:rPr>
        <w:rFonts w:hAnsi="Times New Roman" w:ascii="Times New Roman"/>
        <w:color w:val="000000"/>
        <w:sz w:val="24"/>
        <w:szCs w:val="24"/>
      </w:rPr>
      <w:t>/1</w:t>
    </w:r>
    <w:r w:rsidR="00072205">
      <w:rPr>
        <w:rFonts w:hAnsi="Times New Roman" w:ascii="Times New Roman"/>
        <w:color w:val="000000"/>
        <w:sz w:val="24"/>
        <w:szCs w:val="24"/>
      </w:rPr>
      <w:t>6</w:t>
    </w:r>
    <w:r w:rsidR="00F078A0">
      <w:rPr>
        <w:rFonts w:hAnsi="Times New Roman" w:ascii="Times New Roman"/>
        <w:color w:val="000000"/>
        <w:sz w:val="24"/>
        <w:szCs w:val="24"/>
      </w:rPr>
      <w:t>-</w:t>
    </w:r>
    <w:r w:rsidR="008B261B">
      <w:rPr>
        <w:rFonts w:hAnsi="Times New Roman" w:ascii="Times New Roman"/>
        <w:color w:val="000000"/>
        <w:sz w:val="24"/>
        <w:szCs w:val="24"/>
      </w:rPr>
      <w:t>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371EA"/>
    <w:rsid w:val="000425B5"/>
    <w:rsid w:val="00052BB8"/>
    <w:rsid w:val="00053772"/>
    <w:rsid w:val="0006701A"/>
    <w:rsid w:val="00067361"/>
    <w:rsid w:val="00072205"/>
    <w:rsid w:val="00082BC5"/>
    <w:rsid w:val="000856D9"/>
    <w:rsid w:val="0009093E"/>
    <w:rsid w:val="00090BFA"/>
    <w:rsid w:val="000D40CD"/>
    <w:rsid w:val="000E510A"/>
    <w:rsid w:val="0010292F"/>
    <w:rsid w:val="00113759"/>
    <w:rsid w:val="00120497"/>
    <w:rsid w:val="001212FE"/>
    <w:rsid w:val="00130999"/>
    <w:rsid w:val="00167B57"/>
    <w:rsid w:val="00171A47"/>
    <w:rsid w:val="001B1651"/>
    <w:rsid w:val="001B72BB"/>
    <w:rsid w:val="001D3E0B"/>
    <w:rsid w:val="001E2B75"/>
    <w:rsid w:val="001E6CCF"/>
    <w:rsid w:val="001E7FD3"/>
    <w:rsid w:val="00205ED7"/>
    <w:rsid w:val="00241E07"/>
    <w:rsid w:val="00254C30"/>
    <w:rsid w:val="00264B81"/>
    <w:rsid w:val="002A2E40"/>
    <w:rsid w:val="002A4896"/>
    <w:rsid w:val="002B10A9"/>
    <w:rsid w:val="002B2B94"/>
    <w:rsid w:val="002B5D12"/>
    <w:rsid w:val="002C2041"/>
    <w:rsid w:val="002D105B"/>
    <w:rsid w:val="002D51B1"/>
    <w:rsid w:val="002D6E80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2DA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C212B"/>
    <w:rsid w:val="005D77E5"/>
    <w:rsid w:val="005F1B57"/>
    <w:rsid w:val="005F78CC"/>
    <w:rsid w:val="00601AFA"/>
    <w:rsid w:val="0060733B"/>
    <w:rsid w:val="0061665C"/>
    <w:rsid w:val="00616ED7"/>
    <w:rsid w:val="006313E1"/>
    <w:rsid w:val="00634151"/>
    <w:rsid w:val="00637740"/>
    <w:rsid w:val="00641AC7"/>
    <w:rsid w:val="0064633E"/>
    <w:rsid w:val="00684648"/>
    <w:rsid w:val="006A21FB"/>
    <w:rsid w:val="006C598D"/>
    <w:rsid w:val="006F13B6"/>
    <w:rsid w:val="006F3774"/>
    <w:rsid w:val="0070781D"/>
    <w:rsid w:val="0073627C"/>
    <w:rsid w:val="007517D9"/>
    <w:rsid w:val="007575FB"/>
    <w:rsid w:val="00780BAD"/>
    <w:rsid w:val="00780EDE"/>
    <w:rsid w:val="00784BCF"/>
    <w:rsid w:val="007B4F50"/>
    <w:rsid w:val="007E154C"/>
    <w:rsid w:val="00803C60"/>
    <w:rsid w:val="00807628"/>
    <w:rsid w:val="00813A11"/>
    <w:rsid w:val="00816016"/>
    <w:rsid w:val="00820EA9"/>
    <w:rsid w:val="008360CE"/>
    <w:rsid w:val="008517A4"/>
    <w:rsid w:val="0085551B"/>
    <w:rsid w:val="008742C5"/>
    <w:rsid w:val="00884026"/>
    <w:rsid w:val="008850E6"/>
    <w:rsid w:val="008B261B"/>
    <w:rsid w:val="008C2C01"/>
    <w:rsid w:val="008C30ED"/>
    <w:rsid w:val="008D4571"/>
    <w:rsid w:val="008D4802"/>
    <w:rsid w:val="008F0ADC"/>
    <w:rsid w:val="009019D0"/>
    <w:rsid w:val="009039A2"/>
    <w:rsid w:val="0091697E"/>
    <w:rsid w:val="009256FD"/>
    <w:rsid w:val="0092748B"/>
    <w:rsid w:val="009364AF"/>
    <w:rsid w:val="009535A9"/>
    <w:rsid w:val="009630DF"/>
    <w:rsid w:val="0097600E"/>
    <w:rsid w:val="00986B95"/>
    <w:rsid w:val="00993A4D"/>
    <w:rsid w:val="009A51B3"/>
    <w:rsid w:val="009B3D39"/>
    <w:rsid w:val="00A126F9"/>
    <w:rsid w:val="00A16C74"/>
    <w:rsid w:val="00A263B5"/>
    <w:rsid w:val="00A51D1F"/>
    <w:rsid w:val="00A55B6B"/>
    <w:rsid w:val="00A60399"/>
    <w:rsid w:val="00AB309E"/>
    <w:rsid w:val="00AD5596"/>
    <w:rsid w:val="00B03EFF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BE277D"/>
    <w:rsid w:val="00C0063D"/>
    <w:rsid w:val="00C0465A"/>
    <w:rsid w:val="00C137D9"/>
    <w:rsid w:val="00C32CC6"/>
    <w:rsid w:val="00C42917"/>
    <w:rsid w:val="00C564F9"/>
    <w:rsid w:val="00C572D6"/>
    <w:rsid w:val="00C83AD2"/>
    <w:rsid w:val="00C8420E"/>
    <w:rsid w:val="00C92423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049D"/>
    <w:rsid w:val="00E511E2"/>
    <w:rsid w:val="00E950DC"/>
    <w:rsid w:val="00EA1E82"/>
    <w:rsid w:val="00EC3E85"/>
    <w:rsid w:val="00ED7F7F"/>
    <w:rsid w:val="00EE6D02"/>
    <w:rsid w:val="00F04899"/>
    <w:rsid w:val="00F078A0"/>
    <w:rsid w:val="00F21060"/>
    <w:rsid w:val="00F26D76"/>
    <w:rsid w:val="00F349AA"/>
    <w:rsid w:val="00F35082"/>
    <w:rsid w:val="00F46C94"/>
    <w:rsid w:val="00F52C0B"/>
    <w:rsid w:val="00F65399"/>
    <w:rsid w:val="00FA1DFB"/>
    <w:rsid w:val="00FA599D"/>
    <w:rsid w:val="00FB4A5D"/>
    <w:rsid w:val="00FC2FA1"/>
    <w:rsid w:val="00FD1220"/>
    <w:rsid w:val="00FE0BF5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B10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0A9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0A9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0A9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0A9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B10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0A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0A9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0A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0A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>St-2059/2016-25</izvorni_sadrzaj>
    <derivirana_varijabla naziv="DomainObject.Oznaka_1">St-2059/2016-25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2059</izvorni_sadrzaj>
    <derivirana_varijabla naziv="DomainObject.Predmet.Broj_1">2059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St-2059/2016</izvorni_sadrzaj>
    <derivirana_varijabla naziv="DomainObject.Predmet.OznakaBroj_1">St-2059/2016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VENTUS PHARMA-MED d.o.o.</izvorni_sadrzaj>
    <derivirana_varijabla naziv="DomainObject.Predmet.ProtustrankaFormated_1">  VENTUS PHARMA-MED d.o.o.</derivirana_varijabla>
  </DomainObject.Predmet.ProtustrankaFormated>
  <DomainObject.Predmet.ProtustrankaFormatedOIB>
    <izvorni_sadrzaj>  VENTUS PHARMA-MED d.o.o., OIB 04297439134</izvorni_sadrzaj>
    <derivirana_varijabla naziv="DomainObject.Predmet.ProtustrankaFormatedOIB_1">  VENTUS PHARMA-MED d.o.o., OIB 04297439134</derivirana_varijabla>
  </DomainObject.Predmet.ProtustrankaFormatedOIB>
  <DomainObject.Predmet.ProtustrankaFormatedWithAdress>
    <izvorni_sadrzaj> VENTUS PHARMA-MED d.o.o., Petrovaradinska 1, 10000 Zagreb</izvorni_sadrzaj>
    <derivirana_varijabla naziv="DomainObject.Predmet.ProtustrankaFormatedWithAdress_1"> VENTUS PHARMA-MED d.o.o., Petrovaradinska 1, 10000 Zagreb</derivirana_varijabla>
  </DomainObject.Predmet.ProtustrankaFormatedWithAdress>
  <DomainObject.Predmet.ProtustrankaFormatedWithAdressOIB>
    <izvorni_sadrzaj> VENTUS PHARMA-MED d.o.o., OIB 04297439134, Petrovaradinska 1, 10000 Zagreb</izvorni_sadrzaj>
    <derivirana_varijabla naziv="DomainObject.Predmet.ProtustrankaFormatedWithAdressOIB_1"> VENTUS PHARMA-MED d.o.o., OIB 04297439134, Petrovaradinska 1, 10000 Zagreb</derivirana_varijabla>
  </DomainObject.Predmet.ProtustrankaFormatedWithAdressOIB>
  <DomainObject.Predmet.ProtustrankaWithAdress>
    <izvorni_sadrzaj>VENTUS PHARMA-MED d.o.o. Petrovaradinska 1, 10000 Zagreb</izvorni_sadrzaj>
    <derivirana_varijabla naziv="DomainObject.Predmet.ProtustrankaWithAdress_1">VENTUS PHARMA-MED d.o.o. Petrovaradinska 1, 10000 Zagreb</derivirana_varijabla>
  </DomainObject.Predmet.ProtustrankaWithAdress>
  <DomainObject.Predmet.ProtustrankaWithAdressOIB>
    <izvorni_sadrzaj>VENTUS PHARMA-MED d.o.o., OIB 04297439134, Petrovaradinska 1, 10000 Zagreb</izvorni_sadrzaj>
    <derivirana_varijabla naziv="DomainObject.Predmet.ProtustrankaWithAdressOIB_1">VENTUS PHARMA-MED d.o.o., OIB 04297439134, Petrovaradinska 1, 10000 Zagreb</derivirana_varijabla>
  </DomainObject.Predmet.ProtustrankaWithAdressOIB>
  <DomainObject.Predmet.ProtustrankaNazivFormated>
    <izvorni_sadrzaj>VENTUS PHARMA-MED d.o.o.</izvorni_sadrzaj>
    <derivirana_varijabla naziv="DomainObject.Predmet.ProtustrankaNazivFormated_1">VENTUS PHARMA-MED d.o.o.</derivirana_varijabla>
  </DomainObject.Predmet.ProtustrankaNazivFormated>
  <DomainObject.Predmet.ProtustrankaNazivFormatedOIB>
    <izvorni_sadrzaj>VENTUS PHARMA-MED d.o.o., OIB 04297439134</izvorni_sadrzaj>
    <derivirana_varijabla naziv="DomainObject.Predmet.ProtustrankaNazivFormatedOIB_1">VENTUS PHARMA-MED d.o.o., OIB 04297439134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Vjekoslav Sirovec; Dario Sirovec</izvorni_sadrzaj>
    <derivirana_varijabla naziv="DomainObject.Predmet.StrankaFormated_1">  FINA Regionalni centar Zagreb; Vjekoslav Sirovec; Dario Sirovec</derivirana_varijabla>
  </DomainObject.Predmet.StrankaFormated>
  <DomainObject.Predmet.StrankaFormatedOIB>
    <izvorni_sadrzaj>  FINA Regionalni centar Zagreb, OIB 85821130368; Vjekoslav Sirovec, OIB 14249121114; Dario Sirovec, OIB 25482814412</izvorni_sadrzaj>
    <derivirana_varijabla naziv="DomainObject.Predmet.StrankaFormatedOIB_1">  FINA Regionalni centar Zagreb, OIB 85821130368; Vjekoslav Sirovec, OIB 14249121114; Dario Sirovec, OIB 25482814412</derivirana_varijabla>
  </DomainObject.Predmet.StrankaFormatedOIB>
  <DomainObject.Predmet.StrankaFormatedWithAdress>
    <izvorni_sadrzaj> FINA Regionalni centar Zagreb, Trg svibanjskih žrtava 1995. 1, 10000 Zagreb; Vjekoslav Sirovec; Dario Sirovec, Horvatovac 221, 10000 Zagreb</izvorni_sadrzaj>
    <derivirana_varijabla naziv="DomainObject.Predmet.StrankaFormatedWithAdress_1"> FINA Regionalni centar Zagreb, Trg svibanjskih žrtava 1995. 1, 10000 Zagreb; Vjekoslav Sirovec; Dario Sirovec, Horvatovac 221, 10000 Zagreb</derivirana_varijabla>
  </DomainObject.Predmet.StrankaFormatedWithAdress>
  <DomainObject.Predmet.StrankaFormatedWithAdressOIB>
    <izvorni_sadrzaj> FINA Regionalni centar Zagreb, OIB 85821130368, Trg svibanjskih žrtava 1995. 1, 10000 Zagreb; Vjekoslav Sirovec, OIB 14249121114; Dario Sirovec, OIB 25482814412, Horvatovac 221, 10000 Zagreb</izvorni_sadrzaj>
    <derivirana_varijabla naziv="DomainObject.Predmet.StrankaFormatedWithAdressOIB_1"> FINA Regionalni centar Zagreb, OIB 85821130368, Trg svibanjskih žrtava 1995. 1, 10000 Zagreb; Vjekoslav Sirovec, OIB 14249121114; Dario Sirovec, OIB 25482814412, Horvatovac 221, 10000 Zagreb</derivirana_varijabla>
  </DomainObject.Predmet.StrankaFormatedWithAdressOIB>
  <DomainObject.Predmet.StrankaWithAdress>
    <izvorni_sadrzaj>FINA Regionalni centar Zagreb Trg svibanjskih žrtava 1995. 1,10000 Zagreb,Vjekoslav Sirovec ,Dario Sirovec Horvatovac 221,10000 Zagreb</izvorni_sadrzaj>
    <derivirana_varijabla naziv="DomainObject.Predmet.StrankaWithAdress_1">FINA Regionalni centar Zagreb Trg svibanjskih žrtava 1995. 1,10000 Zagreb,Vjekoslav Sirovec ,Dario Sirovec Horvatovac 221,10000 Zagreb</derivirana_varijabla>
  </DomainObject.Predmet.StrankaWithAdress>
  <DomainObject.Predmet.StrankaWithAdressOIB>
    <izvorni_sadrzaj>FINA Regionalni centar Zagreb, OIB 85821130368, Trg svibanjskih žrtava 1995. 1,10000 Zagreb,Vjekoslav Sirovec, OIB 14249121114,Dario Sirovec, OIB 25482814412, Horvatovac 221,10000 Zagreb</izvorni_sadrzaj>
    <derivirana_varijabla naziv="DomainObject.Predmet.StrankaWithAdressOIB_1">FINA Regionalni centar Zagreb, OIB 85821130368, Trg svibanjskih žrtava 1995. 1,10000 Zagreb,Vjekoslav Sirovec, OIB 14249121114,Dario Sirovec, OIB 25482814412, Horvatovac 221,10000 Zagreb</derivirana_varijabla>
  </DomainObject.Predmet.StrankaWithAdressOIB>
  <DomainObject.Predmet.StrankaNazivFormated>
    <izvorni_sadrzaj>FINA Regionalni centar Zagreb,Vjekoslav Sirovec,Dario Sirovec</izvorni_sadrzaj>
    <derivirana_varijabla naziv="DomainObject.Predmet.StrankaNazivFormated_1">FINA Regionalni centar Zagreb,Vjekoslav Sirovec,Dario Sirovec</derivirana_varijabla>
  </DomainObject.Predmet.StrankaNazivFormated>
  <DomainObject.Predmet.StrankaNazivFormatedOIB>
    <izvorni_sadrzaj>FINA Regionalni centar Zagreb, OIB 85821130368,Vjekoslav Sirovec, OIB 14249121114,Dario Sirovec, OIB 25482814412</izvorni_sadrzaj>
    <derivirana_varijabla naziv="DomainObject.Predmet.StrankaNazivFormatedOIB_1">FINA Regionalni centar Zagreb, OIB 85821130368,Vjekoslav Sirovec, OIB 14249121114,Dario Sirovec, OIB 25482814412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Vjekoslav Sirovec</item>
      <item>Dario Sirovec</item>
    </izvorni_sadrzaj>
    <derivirana_varijabla naziv="DomainObject.Predmet.StrankaListFormated_1">
      <item>FINA Regionalni centar Zagreb</item>
      <item>Vjekoslav Sirovec</item>
      <item>Dario Sirovec</item>
    </derivirana_varijabla>
  </DomainObject.Predmet.StrankaListFormated>
  <DomainObject.Predmet.StrankaListFormatedOIB>
    <izvorni_sadrzaj>
      <item>FINA Regionalni centar Zagreb, OIB 85821130368</item>
      <item>Vjekoslav Sirovec, OIB 14249121114</item>
      <item>Dario Sirovec, OIB 25482814412</item>
    </izvorni_sadrzaj>
    <derivirana_varijabla naziv="DomainObject.Predmet.StrankaListFormatedOIB_1">
      <item>FINA Regionalni centar Zagreb, OIB 85821130368</item>
      <item>Vjekoslav Sirovec, OIB 14249121114</item>
      <item>Dario Sirovec, OIB 25482814412</item>
    </derivirana_varijabla>
  </DomainObject.Predmet.StrankaListFormatedOIB>
  <DomainObject.Predmet.StrankaListFormatedWithAdress>
    <izvorni_sadrzaj>
      <item>FINA Regionalni centar Zagreb, Trg svibanjskih žrtava 1995. 1, 10000 Zagreb</item>
      <item>Vjekoslav Sirovec</item>
      <item>Dario Sirovec, Horvatovac 221, 10000 Zagreb</item>
    </izvorni_sadrzaj>
    <derivirana_varijabla naziv="DomainObject.Predmet.StrankaListFormatedWithAdress_1">
      <item>FINA Regionalni centar Zagreb, Trg svibanjskih žrtava 1995. 1, 10000 Zagreb</item>
      <item>Vjekoslav Sirovec</item>
      <item>Dario Sirovec, Horvatovac 221,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Vjekoslav Sirovec, OIB 14249121114</item>
      <item>Dario Sirovec, OIB 25482814412, Horvatovac 221, 10000 Zagreb</item>
    </izvorni_sadrzaj>
    <derivirana_varijabla naziv="DomainObject.Predmet.StrankaListFormatedWithAdressOIB_1">
      <item>FINA Regionalni centar Zagreb, OIB 85821130368, Trg svibanjskih žrtava 1995. 1, 10000 Zagreb</item>
      <item>Vjekoslav Sirovec, OIB 14249121114</item>
      <item>Dario Sirovec, OIB 25482814412, Horvatovac 221, 10000 Zagreb</item>
    </derivirana_varijabla>
  </DomainObject.Predmet.StrankaListFormatedWithAdressOIB>
  <DomainObject.Predmet.StrankaListNazivFormated>
    <izvorni_sadrzaj>
      <item>FINA Regionalni centar Zagreb</item>
      <item>Vjekoslav Sirovec</item>
      <item>Dario Sirovec</item>
    </izvorni_sadrzaj>
    <derivirana_varijabla naziv="DomainObject.Predmet.StrankaListNazivFormated_1">
      <item>FINA Regionalni centar Zagreb</item>
      <item>Vjekoslav Sirovec</item>
      <item>Dario Sirovec</item>
    </derivirana_varijabla>
  </DomainObject.Predmet.StrankaListNazivFormated>
  <DomainObject.Predmet.StrankaListNazivFormatedOIB>
    <izvorni_sadrzaj>
      <item>FINA Regionalni centar Zagreb, OIB 85821130368</item>
      <item>Vjekoslav Sirovec, OIB 14249121114</item>
      <item>Dario Sirovec, OIB 25482814412</item>
    </izvorni_sadrzaj>
    <derivirana_varijabla naziv="DomainObject.Predmet.StrankaListNazivFormatedOIB_1">
      <item>FINA Regionalni centar Zagreb, OIB 85821130368</item>
      <item>Vjekoslav Sirovec, OIB 14249121114</item>
      <item>Dario Sirovec, OIB 25482814412</item>
    </derivirana_varijabla>
  </DomainObject.Predmet.StrankaListNazivFormatedOIB>
  <DomainObject.Predmet.ProtuStrankaListFormated>
    <izvorni_sadrzaj>
      <item>VENTUS PHARMA-MED d.o.o.</item>
    </izvorni_sadrzaj>
    <derivirana_varijabla naziv="DomainObject.Predmet.ProtuStrankaListFormated_1">
      <item>VENTUS PHARMA-MED d.o.o.</item>
    </derivirana_varijabla>
  </DomainObject.Predmet.ProtuStrankaListFormated>
  <DomainObject.Predmet.ProtuStrankaListFormatedOIB>
    <izvorni_sadrzaj>
      <item>VENTUS PHARMA-MED d.o.o., OIB 04297439134</item>
    </izvorni_sadrzaj>
    <derivirana_varijabla naziv="DomainObject.Predmet.ProtuStrankaListFormatedOIB_1">
      <item>VENTUS PHARMA-MED d.o.o., OIB 04297439134</item>
    </derivirana_varijabla>
  </DomainObject.Predmet.ProtuStrankaListFormatedOIB>
  <DomainObject.Predmet.ProtuStrankaListFormatedWithAdress>
    <izvorni_sadrzaj>
      <item>VENTUS PHARMA-MED d.o.o., Petrovaradinska 1, 10000 Zagreb</item>
    </izvorni_sadrzaj>
    <derivirana_varijabla naziv="DomainObject.Predmet.ProtuStrankaListFormatedWithAdress_1">
      <item>VENTUS PHARMA-MED d.o.o., Petrovaradinska 1, 10000 Zagreb</item>
    </derivirana_varijabla>
  </DomainObject.Predmet.ProtuStrankaListFormatedWithAdress>
  <DomainObject.Predmet.ProtuStrankaListFormatedWithAdressOIB>
    <izvorni_sadrzaj>
      <item>VENTUS PHARMA-MED d.o.o., OIB 04297439134, Petrovaradinska 1, 10000 Zagreb</item>
    </izvorni_sadrzaj>
    <derivirana_varijabla naziv="DomainObject.Predmet.ProtuStrankaListFormatedWithAdressOIB_1">
      <item>VENTUS PHARMA-MED d.o.o., OIB 04297439134, Petrovaradinska 1, 10000 Zagreb</item>
    </derivirana_varijabla>
  </DomainObject.Predmet.ProtuStrankaListFormatedWithAdressOIB>
  <DomainObject.Predmet.ProtuStrankaListNazivFormated>
    <izvorni_sadrzaj>
      <item>VENTUS PHARMA-MED d.o.o.</item>
    </izvorni_sadrzaj>
    <derivirana_varijabla naziv="DomainObject.Predmet.ProtuStrankaListNazivFormated_1">
      <item>VENTUS PHARMA-MED d.o.o.</item>
    </derivirana_varijabla>
  </DomainObject.Predmet.ProtuStrankaListNazivFormated>
  <DomainObject.Predmet.ProtuStrankaListNazivFormatedOIB>
    <izvorni_sadrzaj>
      <item>VENTUS PHARMA-MED d.o.o., OIB 04297439134</item>
    </izvorni_sadrzaj>
    <derivirana_varijabla naziv="DomainObject.Predmet.ProtuStrankaListNazivFormatedOIB_1">
      <item>VENTUS PHARMA-MED d.o.o., OIB 04297439134</item>
    </derivirana_varijabla>
  </DomainObject.Predmet.ProtuStrankaListNazivFormatedOIB>
  <DomainObject.Predmet.OstaliListFormated>
    <izvorni_sadrzaj>
      <item>Vjekoslav Sirovec</item>
      <item>Dario Sirovec</item>
      <item>Nebojša Antolić</item>
    </izvorni_sadrzaj>
    <derivirana_varijabla naziv="DomainObject.Predmet.OstaliListFormated_1">
      <item>Vjekoslav Sirovec</item>
      <item>Dario Sirovec</item>
      <item>Nebojša Antolić</item>
    </derivirana_varijabla>
  </DomainObject.Predmet.OstaliListFormated>
  <DomainObject.Predmet.OstaliListFormatedOIB>
    <izvorni_sadrzaj>
      <item>Vjekoslav Sirovec, OIB 14249121114</item>
      <item>Dario Sirovec, OIB 25482814412</item>
      <item>Nebojša Antolić, OIB 94511496457</item>
    </izvorni_sadrzaj>
    <derivirana_varijabla naziv="DomainObject.Predmet.OstaliListFormatedOIB_1">
      <item>Vjekoslav Sirovec, OIB 14249121114</item>
      <item>Dario Sirovec, OIB 25482814412</item>
      <item>Nebojša Antolić, OIB 94511496457</item>
    </derivirana_varijabla>
  </DomainObject.Predmet.OstaliListFormatedOIB>
  <DomainObject.Predmet.OstaliListFormatedWithAdress>
    <izvorni_sadrzaj>
      <item>Vjekoslav Sirovec</item>
      <item>Dario Sirovec, Horvatovac 221, 10000 Zagreb</item>
      <item>Nebojša Antolić, Ulica Pavla Hatza 3, 10000 Zagreb</item>
    </izvorni_sadrzaj>
    <derivirana_varijabla naziv="DomainObject.Predmet.OstaliListFormatedWithAdress_1">
      <item>Vjekoslav Sirovec</item>
      <item>Dario Sirovec, Horvatovac 221, 10000 Zagreb</item>
      <item>Nebojša Antolić, Ulica Pavla Hatza 3, 10000 Zagreb</item>
    </derivirana_varijabla>
  </DomainObject.Predmet.OstaliListFormatedWithAdress>
  <DomainObject.Predmet.OstaliListFormatedWithAdressOIB>
    <izvorni_sadrzaj>
      <item>Vjekoslav Sirovec, OIB 14249121114</item>
      <item>Dario Sirovec, OIB 25482814412, Horvatovac 221, 10000 Zagreb</item>
      <item>Nebojša Antolić, OIB 94511496457, Ulica Pavla Hatza 3, 10000 Zagreb</item>
    </izvorni_sadrzaj>
    <derivirana_varijabla naziv="DomainObject.Predmet.OstaliListFormatedWithAdressOIB_1">
      <item>Vjekoslav Sirovec, OIB 14249121114</item>
      <item>Dario Sirovec, OIB 25482814412, Horvatovac 221, 10000 Zagreb</item>
      <item>Nebojša Antolić, OIB 94511496457, Ulica Pavla Hatza 3, 10000 Zagreb</item>
    </derivirana_varijabla>
  </DomainObject.Predmet.OstaliListFormatedWithAdressOIB>
  <DomainObject.Predmet.OstaliListNazivFormated>
    <izvorni_sadrzaj>
      <item>Vjekoslav Sirovec</item>
      <item>Dario Sirovec</item>
      <item>Nebojša Antolić</item>
    </izvorni_sadrzaj>
    <derivirana_varijabla naziv="DomainObject.Predmet.OstaliListNazivFormated_1">
      <item>Vjekoslav Sirovec</item>
      <item>Dario Sirovec</item>
      <item>Nebojša Antolić</item>
    </derivirana_varijabla>
  </DomainObject.Predmet.OstaliListNazivFormated>
  <DomainObject.Predmet.OstaliListNazivFormatedOIB>
    <izvorni_sadrzaj>
      <item>Vjekoslav Sirovec, OIB 14249121114</item>
      <item>Dario Sirovec, OIB 25482814412</item>
      <item>Nebojša Antolić, OIB 94511496457</item>
    </izvorni_sadrzaj>
    <derivirana_varijabla naziv="DomainObject.Predmet.OstaliListNazivFormatedOIB_1">
      <item>Vjekoslav Sirovec, OIB 14249121114</item>
      <item>Dario Sirovec, OIB 25482814412</item>
      <item>Nebojša Antolić, OIB 94511496457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>St-2059/2016-25</izvorni_sadrzaj>
    <derivirana_varijabla naziv="DomainObject.PoslovniBrojDokumenta_1">St-2059/2016-25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VENTUS PHARMA-MED d.o.o.</izvorni_sadrzaj>
    <derivirana_varijabla naziv="DomainObject.Predmet.ProtustrankaIDrugi_1">VENTUS PHARMA-MED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VENTUS PHARMA-MED d.o.o., OIB 04297439134, Petrovaradinska 1, 10000 Zagreb</izvorni_sadrzaj>
    <derivirana_varijabla naziv="DomainObject.Predmet.ProtustrankaIDrugiAdressOIB_1">VENTUS PHARMA-MED d.o.o., OIB 04297439134, Petrovaradinska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VENTUS PHARMA-MED d.o.o.</item>
      <item>Vjekoslav Sirovec</item>
      <item>Vjekoslav Sirovec</item>
      <item>Dario Sirovec</item>
      <item>Dario Sirovec</item>
      <item>Nebojša Antolić</item>
    </izvorni_sadrzaj>
    <derivirana_varijabla naziv="DomainObject.Predmet.SudioniciListNaziv_1">
      <item>FINA Regionalni centar Zagreb</item>
      <item>VENTUS PHARMA-MED d.o.o.</item>
      <item>Vjekoslav Sirovec</item>
      <item>Vjekoslav Sirovec</item>
      <item>Dario Sirovec</item>
      <item>Dario Sirovec</item>
      <item>Nebojša Antolić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VENTUS PHARMA-MED d.o.o., OIB 04297439134, Petrovaradinska 1,10000 Zagreb</item>
      <item>Vjekoslav Sirovec, OIB 14249121114</item>
      <item>Vjekoslav Sirovec, OIB 14249121114</item>
      <item>Dario Sirovec, OIB 25482814412, Horvatovac 221,10000 Zagreb</item>
      <item>Dario Sirovec, OIB 25482814412, Horvatovac 221,10000 Zagreb</item>
      <item>Nebojša Antolić, OIB 94511496457, Ulica Pavla Hatza 3,10000 Zagreb</item>
    </izvorni_sadrzaj>
    <derivirana_varijabla naziv="DomainObject.Predmet.SudioniciListAdressOIB_1">
      <item>FINA Regionalni centar Zagreb, OIB 85821130368, Trg svibanjskih žrtava 1995. 1,10000 Zagreb</item>
      <item>VENTUS PHARMA-MED d.o.o., OIB 04297439134, Petrovaradinska 1,10000 Zagreb</item>
      <item>Vjekoslav Sirovec, OIB 14249121114</item>
      <item>Vjekoslav Sirovec, OIB 14249121114</item>
      <item>Dario Sirovec, OIB 25482814412, Horvatovac 221,10000 Zagreb</item>
      <item>Dario Sirovec, OIB 25482814412, Horvatovac 221,10000 Zagreb</item>
      <item>Nebojša Antolić, OIB 94511496457, Ulica Pavla Hatza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04297439134</item>
      <item>, OIB 14249121114</item>
      <item>, OIB 14249121114</item>
      <item>, OIB 25482814412</item>
      <item>, OIB 25482814412</item>
      <item>, OIB 94511496457</item>
    </izvorni_sadrzaj>
    <derivirana_varijabla naziv="DomainObject.Predmet.SudioniciListNazivOIB_1">
      <item>, OIB 85821130368</item>
      <item>, OIB 04297439134</item>
      <item>, OIB 14249121114</item>
      <item>, OIB 14249121114</item>
      <item>, OIB 25482814412</item>
      <item>, OIB 25482814412</item>
      <item>, OIB 94511496457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60583A-ECA0-4672-9F95-341961E06A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753</properties:Words>
  <properties:Characters>4160</properties:Characters>
  <properties:Lines>89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2017-05-29T09:41:00Z</dcterms:created>
  <dc:creator>MINISTARSTVO PRAVOSUĐA</dc:creator>
  <cp:lastModifiedBy>Višnja Svečak</cp:lastModifiedBy>
  <cp:lastPrinted>2017-05-29T09:40:00Z</cp:lastPrinted>
  <dcterms:modified xmlns:xsi="http://www.w3.org/2001/XMLSchema-instance" xsi:type="dcterms:W3CDTF">2017-05-29T09:44:00Z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St-2059/2016-25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