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d86a" w14:paraId="cb0d86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B6ACD">
        <w:rPr>
          <w:rFonts w:hAnsi="Times New Roman" w:ascii="Times New Roman"/>
          <w:szCs w:val="24"/>
          <w:lang w:val="hr-HR"/>
        </w:rPr>
        <w:t xml:space="preserve">STARK-ZAGREB d.o.o.-u likvidaciji,  Ksaver 199, Zagreb, OIB 87262688668, </w:t>
      </w:r>
      <w:r w:rsidR="000F6D89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B6ACD">
        <w:rPr>
          <w:rFonts w:hAnsi="Times New Roman" w:ascii="Times New Roman"/>
          <w:szCs w:val="24"/>
          <w:lang w:val="hr-HR"/>
        </w:rPr>
        <w:t>12. prosinca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FB6ACD">
        <w:rPr>
          <w:rFonts w:hAnsi="Times New Roman" w:ascii="Times New Roman"/>
          <w:szCs w:val="24"/>
          <w:lang w:val="hr-HR"/>
        </w:rPr>
        <w:t>Ana Zajec, Zagreb, Hrgovići 22, OIB 96268938201</w:t>
      </w:r>
      <w:r w:rsidR="000F6D89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695585">
        <w:rPr>
          <w:rFonts w:hAnsi="Times New Roman" w:ascii="Times New Roman"/>
          <w:lang w:val="hr-HR"/>
        </w:rPr>
        <w:t>-</w:t>
      </w:r>
      <w:r w:rsidR="00FB6ACD">
        <w:rPr>
          <w:rFonts w:hAnsi="Times New Roman" w:ascii="Times New Roman"/>
          <w:lang w:val="hr-HR"/>
        </w:rPr>
        <w:t>8923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695585">
        <w:rPr>
          <w:rFonts w:hAnsi="Times New Roman" w:ascii="Times New Roman"/>
          <w:lang w:val="hr-HR"/>
        </w:rPr>
        <w:t xml:space="preserve"> </w:t>
      </w:r>
      <w:r w:rsidR="00FB6ACD">
        <w:rPr>
          <w:rFonts w:hAnsi="Times New Roman" w:ascii="Times New Roman"/>
          <w:lang w:val="hr-HR"/>
        </w:rPr>
        <w:t>17. travnja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B6ACD">
        <w:rPr>
          <w:rFonts w:hAnsi="Times New Roman" w:ascii="Times New Roman"/>
          <w:lang w:val="hr-HR"/>
        </w:rPr>
        <w:t>12. prosinca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C129D">
        <w:rPr>
          <w:rFonts w:hAnsi="Times New Roman" w:ascii="Times New Roman"/>
          <w:lang w:val="hr-HR"/>
        </w:rPr>
        <w:t>,v.r.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FB6ACD" w:rsidP="0086691F" w:rsidR="00FB6ACD">
      <w:pPr>
        <w:rPr>
          <w:rFonts w:hAnsi="Times New Roman" w:ascii="Times New Roman"/>
        </w:rPr>
      </w:pPr>
    </w:p>
    <w:p w:rsidRDefault="000C129D" w:rsidP="00492E13" w:rsidR="000C129D">
      <w:pPr>
        <w:jc w:val="center"/>
      </w:pPr>
    </w:p>
    <w:p w:rsidRDefault="000C129D" w:rsidP="002152A3" w:rsidR="000C129D" w:rsidRPr="000C129D">
      <w:pPr>
        <w:jc w:val="right"/>
        <w:rPr>
          <w:rFonts w:hAnsi="Times New Roman" w:ascii="Times New Roman"/>
        </w:rPr>
      </w:pPr>
      <w:r w:rsidRPr="000C129D">
        <w:rPr>
          <w:rFonts w:hAnsi="Times New Roman" w:ascii="Times New Roman"/>
        </w:rPr>
        <w:t>za točnost otpravka</w:t>
      </w:r>
    </w:p>
    <w:p w:rsidRDefault="000C129D" w:rsidP="002152A3" w:rsidR="000C129D" w:rsidRPr="000C129D">
      <w:pPr>
        <w:jc w:val="right"/>
        <w:rPr>
          <w:rFonts w:hAnsi="Times New Roman" w:ascii="Times New Roman"/>
        </w:rPr>
      </w:pPr>
      <w:r w:rsidRPr="000C129D">
        <w:rPr>
          <w:rFonts w:hAnsi="Times New Roman" w:ascii="Times New Roman"/>
        </w:rPr>
        <w:t>ovlašteni službenik</w:t>
      </w:r>
    </w:p>
    <w:p w:rsidRDefault="000C129D" w:rsidP="002152A3" w:rsidR="000C129D" w:rsidRPr="000C129D">
      <w:pPr>
        <w:jc w:val="right"/>
        <w:rPr>
          <w:rFonts w:hAnsi="Times New Roman" w:ascii="Times New Roman"/>
        </w:rPr>
      </w:pPr>
      <w:r w:rsidRPr="000C129D">
        <w:rPr>
          <w:rFonts w:hAnsi="Times New Roman" w:ascii="Times New Roman"/>
        </w:rPr>
        <w:t>Višnja Svečak</w:t>
      </w:r>
    </w:p>
    <w:p w:rsidRDefault="00FB6ACD" w:rsidP="0086691F" w:rsidR="00FB6ACD" w:rsidRPr="00805A68">
      <w:pPr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C16A4" w:rsidP="00FB6ACD" w:rsidR="001C16A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1C16A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E209FE" w:rsidRPr="001C16A4">
        <w:rPr>
          <w:rFonts w:hAnsi="Times New Roman" w:ascii="Times New Roman"/>
          <w:color w:val="FFFFFF"/>
          <w:szCs w:val="24"/>
          <w:lang w:val="hr-HR"/>
        </w:rPr>
        <w:t>Zakonskim zastupnicima</w:t>
      </w:r>
      <w:r w:rsidR="00586826" w:rsidRPr="001C16A4">
        <w:rPr>
          <w:rFonts w:hAnsi="Times New Roman" w:ascii="Times New Roman"/>
          <w:color w:val="FFFFFF"/>
          <w:szCs w:val="24"/>
          <w:lang w:val="hr-HR"/>
        </w:rPr>
        <w:t xml:space="preserve"> dužn</w:t>
      </w:r>
      <w:r w:rsidR="00805A68" w:rsidRPr="001C16A4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1C16A4">
        <w:rPr>
          <w:rFonts w:hAnsi="Times New Roman" w:ascii="Times New Roman"/>
          <w:color w:val="FFFFFF"/>
          <w:szCs w:val="24"/>
          <w:lang w:val="hr-HR"/>
        </w:rPr>
        <w:t>ka</w:t>
      </w:r>
      <w:r w:rsidR="00E209FE" w:rsidRPr="001C16A4">
        <w:rPr>
          <w:rFonts w:hAnsi="Times New Roman" w:ascii="Times New Roman"/>
          <w:color w:val="FFFFFF"/>
          <w:szCs w:val="24"/>
          <w:lang w:val="hr-HR"/>
        </w:rPr>
        <w:t>- Tihomir Poljak na adresu tvrtke</w:t>
      </w:r>
    </w:p>
    <w:p w:rsidRDefault="00586826" w:rsidP="00586826" w:rsidR="00586826" w:rsidRPr="001C16A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1C16A4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1C16A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99D" w:rsidP="00DB4528" w:rsidR="007A299D">
      <w:r>
        <w:separator/>
      </w:r>
    </w:p>
  </w:endnote>
  <w:endnote w:id="0" w:type="continuationSeparator">
    <w:p w:rsidRDefault="007A299D" w:rsidP="00DB4528" w:rsidR="007A2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99D" w:rsidP="00DB4528" w:rsidR="007A299D">
      <w:r>
        <w:separator/>
      </w:r>
    </w:p>
  </w:footnote>
  <w:footnote w:id="0" w:type="continuationSeparator">
    <w:p w:rsidRDefault="007A299D" w:rsidP="00DB4528" w:rsidR="007A2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12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B6ACD">
      <w:rPr>
        <w:rFonts w:hAnsi="Times New Roman" w:ascii="Times New Roman"/>
        <w:lang w:val="hr-HR"/>
      </w:rPr>
      <w:t>8923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FB6ACD">
      <w:rPr>
        <w:rFonts w:hAnsi="Times New Roman" w:ascii="Times New Roman"/>
        <w:lang w:val="hr-HR"/>
      </w:rPr>
      <w:t>8923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FB6ACD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CF5937"/>
    <w:multiLevelType w:val="hybridMultilevel"/>
    <w:tmpl w:val="40CAE9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129D"/>
    <w:rsid w:val="000C47B3"/>
    <w:rsid w:val="000F6D89"/>
    <w:rsid w:val="00112B50"/>
    <w:rsid w:val="00182088"/>
    <w:rsid w:val="001C16A4"/>
    <w:rsid w:val="00351A14"/>
    <w:rsid w:val="0042162E"/>
    <w:rsid w:val="00454BDC"/>
    <w:rsid w:val="004E5A23"/>
    <w:rsid w:val="00532B71"/>
    <w:rsid w:val="00586826"/>
    <w:rsid w:val="005940E9"/>
    <w:rsid w:val="005D282D"/>
    <w:rsid w:val="006356C5"/>
    <w:rsid w:val="00657739"/>
    <w:rsid w:val="00695585"/>
    <w:rsid w:val="006C2C62"/>
    <w:rsid w:val="006C45F8"/>
    <w:rsid w:val="006C6359"/>
    <w:rsid w:val="007165AD"/>
    <w:rsid w:val="007A299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35169"/>
    <w:rsid w:val="00C13073"/>
    <w:rsid w:val="00CF2939"/>
    <w:rsid w:val="00D05F29"/>
    <w:rsid w:val="00D44D4F"/>
    <w:rsid w:val="00D77C43"/>
    <w:rsid w:val="00D955F3"/>
    <w:rsid w:val="00DB29D2"/>
    <w:rsid w:val="00DB4528"/>
    <w:rsid w:val="00E209FE"/>
    <w:rsid w:val="00E73650"/>
    <w:rsid w:val="00E97520"/>
    <w:rsid w:val="00EC63C5"/>
    <w:rsid w:val="00EE3093"/>
    <w:rsid w:val="00EE5750"/>
    <w:rsid w:val="00F62A72"/>
    <w:rsid w:val="00F667BC"/>
    <w:rsid w:val="00FB6ACD"/>
    <w:rsid w:val="00FF6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6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6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6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6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6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6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8923</izvorni_sadrzaj>
    <derivirana_varijabla naziv="DomainObject.Predmet.Broj_1">8923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St-8923/2015</izvorni_sadrzaj>
    <derivirana_varijabla naziv="DomainObject.Predmet.OznakaBroj_1">St-8923/2015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STARK-ZAGREB d.o.o.-u likvidaciji</izvorni_sadrzaj>
    <derivirana_varijabla naziv="DomainObject.Predmet.ProtustrankaFormated_1">  STARK-ZAGREB d.o.o.-u likvidaciji</derivirana_varijabla>
  </DomainObject.Predmet.ProtustrankaFormated>
  <DomainObject.Predmet.ProtustrankaFormatedOIB>
    <izvorni_sadrzaj>  STARK-ZAGREB d.o.o.-u likvidaciji, OIB 87262688668</izvorni_sadrzaj>
    <derivirana_varijabla naziv="DomainObject.Predmet.ProtustrankaFormatedOIB_1">  STARK-ZAGREB d.o.o.-u likvidaciji, OIB 87262688668</derivirana_varijabla>
  </DomainObject.Predmet.ProtustrankaFormatedOIB>
  <DomainObject.Predmet.ProtustrankaFormatedWithAdress>
    <izvorni_sadrzaj> STARK-ZAGREB d.o.o.-u likvidaciji, Ksaver 199, 10000 Zagreb</izvorni_sadrzaj>
    <derivirana_varijabla naziv="DomainObject.Predmet.ProtustrankaFormatedWithAdress_1"> STARK-ZAGREB d.o.o.-u likvidaciji, Ksaver 199, 10000 Zagreb</derivirana_varijabla>
  </DomainObject.Predmet.ProtustrankaFormatedWithAdress>
  <DomainObject.Predmet.ProtustrankaFormatedWithAdressOIB>
    <izvorni_sadrzaj> STARK-ZAGREB d.o.o.-u likvidaciji, OIB 87262688668, Ksaver 199, 10000 Zagreb</izvorni_sadrzaj>
    <derivirana_varijabla naziv="DomainObject.Predmet.ProtustrankaFormatedWithAdressOIB_1"> STARK-ZAGREB d.o.o.-u likvidaciji, OIB 87262688668, Ksaver 199, 10000 Zagreb</derivirana_varijabla>
  </DomainObject.Predmet.ProtustrankaFormatedWithAdressOIB>
  <DomainObject.Predmet.ProtustrankaWithAdress>
    <izvorni_sadrzaj>STARK-ZAGREB d.o.o.-u likvidaciji Ksaver 199, 10000 Zagreb</izvorni_sadrzaj>
    <derivirana_varijabla naziv="DomainObject.Predmet.ProtustrankaWithAdress_1">STARK-ZAGREB d.o.o.-u likvidaciji Ksaver 199, 10000 Zagreb</derivirana_varijabla>
  </DomainObject.Predmet.ProtustrankaWithAdress>
  <DomainObject.Predmet.ProtustrankaWithAdressOIB>
    <izvorni_sadrzaj>STARK-ZAGREB d.o.o.-u likvidaciji, OIB 87262688668, Ksaver 199, 10000 Zagreb</izvorni_sadrzaj>
    <derivirana_varijabla naziv="DomainObject.Predmet.ProtustrankaWithAdressOIB_1">STARK-ZAGREB d.o.o.-u likvidaciji, OIB 87262688668, Ksaver 199, 10000 Zagreb</derivirana_varijabla>
  </DomainObject.Predmet.ProtustrankaWithAdressOIB>
  <DomainObject.Predmet.ProtustrankaNazivFormated>
    <izvorni_sadrzaj>STARK-ZAGREB d.o.o.-u likvidaciji</izvorni_sadrzaj>
    <derivirana_varijabla naziv="DomainObject.Predmet.ProtustrankaNazivFormated_1">STARK-ZAGREB d.o.o.-u likvidaciji</derivirana_varijabla>
  </DomainObject.Predmet.ProtustrankaNazivFormated>
  <DomainObject.Predmet.ProtustrankaNazivFormatedOIB>
    <izvorni_sadrzaj>STARK-ZAGREB d.o.o.-u likvidaciji, OIB 87262688668</izvorni_sadrzaj>
    <derivirana_varijabla naziv="DomainObject.Predmet.ProtustrankaNazivFormatedOIB_1">STARK-ZAGREB d.o.o.-u likvidaciji, OIB 87262688668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STARK-ZAGREB d.o.o.-u likvidaciji</item>
    </izvorni_sadrzaj>
    <derivirana_varijabla naziv="DomainObject.Predmet.ProtuStrankaListFormated_1">
      <item>STARK-ZAGREB d.o.o.-u likvidaciji</item>
    </derivirana_varijabla>
  </DomainObject.Predmet.ProtuStrankaListFormated>
  <DomainObject.Predmet.ProtuStrankaListFormatedOIB>
    <izvorni_sadrzaj>
      <item>STARK-ZAGREB d.o.o.-u likvidaciji, OIB 87262688668</item>
    </izvorni_sadrzaj>
    <derivirana_varijabla naziv="DomainObject.Predmet.ProtuStrankaListFormatedOIB_1">
      <item>STARK-ZAGREB d.o.o.-u likvidaciji, OIB 87262688668</item>
    </derivirana_varijabla>
  </DomainObject.Predmet.ProtuStrankaListFormatedOIB>
  <DomainObject.Predmet.ProtuStrankaListFormatedWithAdress>
    <izvorni_sadrzaj>
      <item>STARK-ZAGREB d.o.o.-u likvidaciji, Ksaver 199, 10000 Zagreb</item>
    </izvorni_sadrzaj>
    <derivirana_varijabla naziv="DomainObject.Predmet.ProtuStrankaListFormatedWithAdress_1">
      <item>STARK-ZAGREB d.o.o.-u likvidaciji, Ksaver 199, 10000 Zagreb</item>
    </derivirana_varijabla>
  </DomainObject.Predmet.ProtuStrankaListFormatedWithAdress>
  <DomainObject.Predmet.ProtuStrankaListFormatedWithAdressOIB>
    <izvorni_sadrzaj>
      <item>STARK-ZAGREB d.o.o.-u likvidaciji, OIB 87262688668, Ksaver 199, 10000 Zagreb</item>
    </izvorni_sadrzaj>
    <derivirana_varijabla naziv="DomainObject.Predmet.ProtuStrankaListFormatedWithAdressOIB_1">
      <item>STARK-ZAGREB d.o.o.-u likvidaciji, OIB 87262688668, Ksaver 199, 10000 Zagreb</item>
    </derivirana_varijabla>
  </DomainObject.Predmet.ProtuStrankaListFormatedWithAdressOIB>
  <DomainObject.Predmet.ProtuStrankaListNazivFormated>
    <izvorni_sadrzaj>
      <item>STARK-ZAGREB d.o.o.-u likvidaciji</item>
    </izvorni_sadrzaj>
    <derivirana_varijabla naziv="DomainObject.Predmet.ProtuStrankaListNazivFormated_1">
      <item>STARK-ZAGREB d.o.o.-u likvidaciji</item>
    </derivirana_varijabla>
  </DomainObject.Predmet.ProtuStrankaListNazivFormated>
  <DomainObject.Predmet.ProtuStrankaListNazivFormatedOIB>
    <izvorni_sadrzaj>
      <item>STARK-ZAGREB d.o.o.-u likvidaciji, OIB 87262688668</item>
    </izvorni_sadrzaj>
    <derivirana_varijabla naziv="DomainObject.Predmet.ProtuStrankaListNazivFormatedOIB_1">
      <item>STARK-ZAGREB d.o.o.-u likvidaciji, OIB 87262688668</item>
    </derivirana_varijabla>
  </DomainObject.Predmet.ProtuStrankaListNazivFormatedOIB>
  <DomainObject.Predmet.OstaliListFormated>
    <izvorni_sadrzaj>
      <item>Ana Zajec</item>
    </izvorni_sadrzaj>
    <derivirana_varijabla naziv="DomainObject.Predmet.OstaliListFormated_1">
      <item>Ana Zajec</item>
    </derivirana_varijabla>
  </DomainObject.Predmet.OstaliListFormated>
  <DomainObject.Predmet.OstaliListFormatedOIB>
    <izvorni_sadrzaj>
      <item>Ana Zajec, OIB 96268938201</item>
    </izvorni_sadrzaj>
    <derivirana_varijabla naziv="DomainObject.Predmet.OstaliListFormatedOIB_1">
      <item>Ana Zajec, OIB 96268938201</item>
    </derivirana_varijabla>
  </DomainObject.Predmet.OstaliListFormatedOIB>
  <DomainObject.Predmet.OstaliListFormatedWithAdress>
    <izvorni_sadrzaj>
      <item>Ana Zajec, Hrgovići 22, 10000 Zagreb</item>
    </izvorni_sadrzaj>
    <derivirana_varijabla naziv="DomainObject.Predmet.OstaliListFormatedWithAdress_1">
      <item>Ana Zajec, Hrgovići 22, 10000 Zagreb</item>
    </derivirana_varijabla>
  </DomainObject.Predmet.OstaliListFormatedWithAdress>
  <DomainObject.Predmet.OstaliListFormatedWithAdressOIB>
    <izvorni_sadrzaj>
      <item>Ana Zajec, OIB 96268938201, Hrgovići 22, 10000 Zagreb</item>
    </izvorni_sadrzaj>
    <derivirana_varijabla naziv="DomainObject.Predmet.OstaliListFormatedWithAdressOIB_1">
      <item>Ana Zajec, OIB 96268938201, Hrgovići 22, 10000 Zagreb</item>
    </derivirana_varijabla>
  </DomainObject.Predmet.OstaliListFormatedWithAdressOIB>
  <DomainObject.Predmet.OstaliListNazivFormated>
    <izvorni_sadrzaj>
      <item>Ana Zajec</item>
    </izvorni_sadrzaj>
    <derivirana_varijabla naziv="DomainObject.Predmet.OstaliListNazivFormated_1">
      <item>Ana Zajec</item>
    </derivirana_varijabla>
  </DomainObject.Predmet.OstaliListNazivFormated>
  <DomainObject.Predmet.OstaliListNazivFormatedOIB>
    <izvorni_sadrzaj>
      <item>Ana Zajec, OIB 96268938201</item>
    </izvorni_sadrzaj>
    <derivirana_varijabla naziv="DomainObject.Predmet.OstaliListNazivFormatedOIB_1">
      <item>Ana Zajec, OIB 96268938201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STARK-ZAGREB d.o.o.-u likvidaciji</izvorni_sadrzaj>
    <derivirana_varijabla naziv="DomainObject.Predmet.ProtustrankaIDrugi_1">STARK-ZAGREB d.o.o.-u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STARK-ZAGREB d.o.o.-u likvidaciji, OIB 87262688668, Ksaver 199, 10000 Zagreb</izvorni_sadrzaj>
    <derivirana_varijabla naziv="DomainObject.Predmet.ProtustrankaIDrugiAdressOIB_1">STARK-ZAGREB d.o.o.-u likvidaciji, OIB 87262688668, Ksaver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STARK-ZAGREB d.o.o.-u likvidaciji</item>
      <item>Ana Zajec</item>
    </izvorni_sadrzaj>
    <derivirana_varijabla naziv="DomainObject.Predmet.SudioniciListNaziv_1">
      <item>FINA Regionalni centar Zagreb</item>
      <item>STARK-ZAGREB d.o.o.-u likvidaciji</item>
      <item>Ana Zajec</item>
    </derivirana_varijabla>
  </DomainObject.Predmet.SudioniciListNaziv>
  <DomainObject.Predmet.SudioniciListAdressOIB>
    <izvorni_sadrzaj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</izvorni_sadrzaj>
    <derivirana_varijabla naziv="DomainObject.Predmet.SudioniciListAdressOIB_1">
      <item>STARK-ZAGREB d.o.o.-u likvidaciji, OIB 87262688668, Ksaver 199,10000 Zagreb</item>
      <item>FINA Regionalni centar Zagreb, OIB 85821130368, Trg svibanjskih žrtava 1995. br. 1,10000 Zagreb</item>
      <item>Ana Zajec, OIB 96268938201, Hrgovići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87262688668</item>
      <item>, OIB 96268938201</item>
    </izvorni_sadrzaj>
    <derivirana_varijabla naziv="DomainObject.Predmet.SudioniciListNazivOIB_1">
      <item>, OIB 85821130368</item>
      <item>, OIB 87262688668</item>
      <item>, OIB 96268938201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476</properties:Words>
  <properties:Characters>2475</properties:Characters>
  <properties:Lines>81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2016-12-12T09:26:00Z</dcterms:created>
  <dc:creator>Sudsko vijeæe</dc:creator>
  <cp:lastModifiedBy>Višnja Svečak</cp:lastModifiedBy>
  <cp:lastPrinted>2016-12-12T09:25:00Z</cp:lastPrinted>
  <dcterms:modified xmlns:xsi="http://www.w3.org/2001/XMLSchema-instance" xsi:type="dcterms:W3CDTF">2016-12-12T09:35:00Z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