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5e89" w14:paraId="0835e89" w:rsidRDefault="00995ED2" w:rsidP="00910611" w:rsidR="00995ED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95ED2" w:rsidP="00910611" w:rsidR="00995ED2">
      <w:r>
        <w:rPr>
          <w:rFonts w:eastAsia="MS Mincho"/>
        </w:rPr>
        <w:t xml:space="preserve">   REPUBLIKA HRVATSKA</w:t>
      </w:r>
    </w:p>
    <w:p w:rsidRDefault="00995ED2" w:rsidP="00910611" w:rsidR="00995ED2">
      <w:r>
        <w:rPr>
          <w:rFonts w:eastAsia="MS Mincho"/>
        </w:rPr>
        <w:t>TRGOVAČKI SUD U RIJECI</w:t>
      </w:r>
    </w:p>
    <w:p w:rsidRDefault="00995ED2" w:rsidR="00995ED2"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5A4DC0" w:rsidRPr="005A4DC0">
        <w:rPr>
          <w:rFonts w:cs="Arial"/>
          <w:b/>
        </w:rPr>
        <w:t>ID STUDIO društvo s ograničenom odgovornošću za design i uređenje interijera, trgovinu i usluge, Matulji, Frlanska cesta 3, OIB 29244540470</w:t>
      </w:r>
      <w:r w:rsidRPr="00D95CA5">
        <w:rPr>
          <w:rFonts w:cs="Arial"/>
          <w:b/>
        </w:rPr>
        <w:t xml:space="preserve">, </w:t>
      </w:r>
      <w:r w:rsidRPr="00D95CA5">
        <w:rPr>
          <w:rFonts w:cs="Arial"/>
        </w:rPr>
        <w:t xml:space="preserve">dana </w:t>
      </w:r>
      <w:r w:rsidR="005A4DC0">
        <w:rPr>
          <w:rFonts w:cs="Arial"/>
        </w:rPr>
        <w:t>01. prosinca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5A4DC0" w:rsidRPr="005A4DC0">
        <w:rPr>
          <w:b/>
        </w:rPr>
        <w:t>ID STUDIO društvo s ograničenom odgovornošću za design i uređenje interijera, trgovinu i usluge, Matulji, Frlanska cesta 3, OIB 29244540470</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5A4DC0" w:rsidR="00676B2F">
      <w:pPr>
        <w:pStyle w:val="Odlomakpopisa"/>
        <w:numPr>
          <w:ilvl w:val="0"/>
          <w:numId w:val="4"/>
        </w:numPr>
        <w:jc w:val="both"/>
      </w:pPr>
      <w:r>
        <w:t>Nalaže</w:t>
      </w:r>
      <w:r w:rsidR="00676B2F">
        <w:t xml:space="preserve"> se osobi ovlaštenoj za zastupanje dužnika</w:t>
      </w:r>
      <w:r w:rsidR="00B4347D">
        <w:t xml:space="preserve"> </w:t>
      </w:r>
      <w:r w:rsidR="005A4DC0" w:rsidRPr="005A4DC0">
        <w:t>MAJI BARTOLIN, Opatija, Ulica Giuseppe Verdia 37, OIB 35782532644</w:t>
      </w:r>
      <w:r w:rsidR="006C6C27">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5A4DC0" w:rsidP="00727D2D" w:rsidR="005A4DC0">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(čl.117. st.3. SZ-a)</w:t>
      </w:r>
      <w:r>
        <w:t xml:space="preserve">. </w:t>
      </w:r>
    </w:p>
    <w:p w:rsidRDefault="005A4DC0" w:rsidP="005A4DC0" w:rsidR="005A4DC0">
      <w:pPr>
        <w:ind w:left="1080"/>
        <w:jc w:val="both"/>
      </w:pPr>
    </w:p>
    <w:p w:rsidRDefault="00736C37" w:rsidP="00AC0405"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5A4DC0" w:rsidP="005A4DC0" w:rsidR="00BF24A6" w:rsidRPr="005A4DC0">
      <w:pPr>
        <w:pStyle w:val="Odlomakpopisa"/>
        <w:numPr>
          <w:ilvl w:val="0"/>
          <w:numId w:val="7"/>
        </w:numPr>
        <w:jc w:val="center"/>
        <w:rPr>
          <w:b/>
          <w:bCs/>
        </w:rPr>
      </w:pPr>
      <w:r>
        <w:rPr>
          <w:b/>
          <w:bCs/>
        </w:rPr>
        <w:t>veljače</w:t>
      </w:r>
      <w:r w:rsidR="00BF24A6" w:rsidRPr="005A4DC0">
        <w:rPr>
          <w:b/>
          <w:bCs/>
        </w:rPr>
        <w:t xml:space="preserve"> </w:t>
      </w:r>
      <w:r w:rsidR="00944E18" w:rsidRPr="005A4DC0">
        <w:rPr>
          <w:b/>
          <w:bCs/>
        </w:rPr>
        <w:t>2018</w:t>
      </w:r>
      <w:r w:rsidR="00367E18" w:rsidRPr="005A4DC0">
        <w:rPr>
          <w:b/>
          <w:bCs/>
        </w:rPr>
        <w:t xml:space="preserve">. godine u </w:t>
      </w:r>
      <w:r w:rsidR="00CE1261" w:rsidRPr="005A4DC0">
        <w:rPr>
          <w:b/>
          <w:bCs/>
        </w:rPr>
        <w:t>1</w:t>
      </w:r>
      <w:r w:rsidR="00182830" w:rsidRPr="005A4DC0">
        <w:rPr>
          <w:b/>
          <w:bCs/>
        </w:rPr>
        <w:t>1</w:t>
      </w:r>
      <w:r w:rsidR="00BF24A6" w:rsidRPr="005A4DC0">
        <w:rPr>
          <w:b/>
          <w:bCs/>
        </w:rPr>
        <w:t>:</w:t>
      </w:r>
      <w:r w:rsidR="00182830" w:rsidRPr="005A4DC0">
        <w:rPr>
          <w:b/>
          <w:bCs/>
        </w:rPr>
        <w:t>00</w:t>
      </w:r>
      <w:r w:rsidR="00BF24A6" w:rsidRPr="005A4DC0">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5640DE">
        <w:t>11. kolovoza</w:t>
      </w:r>
      <w:r w:rsidR="004827D7">
        <w:t xml:space="preserve"> </w:t>
      </w:r>
      <w:r w:rsidR="00727D2D">
        <w:t>201</w:t>
      </w:r>
      <w:r w:rsidR="00BE52D4">
        <w:t>7</w:t>
      </w:r>
      <w:r w:rsidR="00727D2D">
        <w:t xml:space="preserve">. godine prijedlog za otvaranje stečajnog postupka nad dužnikom </w:t>
      </w:r>
      <w:r w:rsidR="005A4DC0" w:rsidRPr="005A4DC0">
        <w:rPr>
          <w:b/>
        </w:rPr>
        <w:t xml:space="preserve">ID STUDIO društvo s ograničenom odgovornošću za design i uređenje interijera, trgovinu i usluge, Matulji, Frlanska cesta 3, OIB 29244540470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5640DE">
        <w:t>07. kolovoza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5640DE">
        <w:t>29.783,86</w:t>
      </w:r>
      <w:r w:rsidR="008A5F69">
        <w:t xml:space="preserve"> </w:t>
      </w:r>
      <w:r w:rsidR="00944E18">
        <w:t xml:space="preserve">kn </w:t>
      </w:r>
      <w:r>
        <w:t xml:space="preserve">u koji iznos je uračunata i kamata i naknada Financijske agencije za provedbe ovrhe, da dužnik ima </w:t>
      </w:r>
      <w:r w:rsidR="00944E18">
        <w:t>jednog</w:t>
      </w:r>
      <w:r w:rsidR="00686AF2">
        <w:t xml:space="preserve"> </w:t>
      </w:r>
      <w:r>
        <w:t>zaposlen</w:t>
      </w:r>
      <w:r w:rsidR="00050593">
        <w:t>ika</w:t>
      </w:r>
      <w:r w:rsidR="00944E18">
        <w:t>.</w:t>
      </w:r>
    </w:p>
    <w:p w:rsidRDefault="00050593" w:rsidP="007F30F2" w:rsidR="00050593">
      <w:pPr>
        <w:jc w:val="both"/>
      </w:pPr>
      <w:r w:rsidRPr="00050593">
        <w:tab/>
        <w:t xml:space="preserve">Uvidom u Očevidnik redoslijeda osnova za plaćanje na dan </w:t>
      </w:r>
      <w:r w:rsidR="005640DE">
        <w:t>01. prosinca</w:t>
      </w:r>
      <w:r w:rsidRPr="00050593">
        <w:t xml:space="preserve"> 2017. godine utvrđeno je da dužnik ima iskazane neizvršene osnove za plaćanje u iznosu </w:t>
      </w:r>
      <w:r w:rsidR="005640DE">
        <w:t>29.783,86</w:t>
      </w:r>
      <w:r w:rsidR="009614A4">
        <w:t xml:space="preserve"> kn u neprekidnom razdoblju dužem od 60 dana</w:t>
      </w:r>
      <w:r w:rsidRPr="0005059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5640DE">
        <w:rPr>
          <w:b/>
        </w:rPr>
        <w:t>01. prosinca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83593E">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p>
    <w:p w:rsidRDefault="004C57B3" w:rsidP="00016072" w:rsidR="00722C92" w:rsidRPr="0083593E">
      <w:pPr>
        <w:ind w:left="2160"/>
        <w:jc w:val="right"/>
      </w:pPr>
      <w:r w:rsidRPr="0083593E">
        <w:t>S</w:t>
      </w:r>
      <w:r w:rsidR="00722C92" w:rsidRPr="0083593E">
        <w:t>udac</w:t>
      </w:r>
    </w:p>
    <w:p w:rsidRDefault="00722C92" w:rsidP="00995ED2" w:rsidR="00995ED2" w:rsidRPr="00CE1261">
      <w:pPr>
        <w:ind w:firstLine="708" w:left="1416"/>
        <w:jc w:val="right"/>
        <w:rPr>
          <w:sz w:val="28"/>
        </w:rPr>
      </w:pPr>
      <w:r w:rsidRPr="0083593E">
        <w:t xml:space="preserve">                               </w:t>
      </w:r>
      <w:r w:rsidRPr="0083593E">
        <w:tab/>
      </w:r>
      <w:r w:rsidRPr="0083593E">
        <w:tab/>
      </w:r>
      <w:r w:rsidR="00344D37" w:rsidRPr="0083593E">
        <w:tab/>
      </w:r>
      <w:r w:rsidR="00344D37" w:rsidRPr="0083593E">
        <w:tab/>
      </w:r>
      <w:r w:rsidRPr="0083593E">
        <w:t>Daniela Korlević</w:t>
      </w:r>
      <w:r w:rsidR="00544F1B">
        <w:rPr>
          <w:b/>
        </w:rPr>
        <w:t xml:space="preserve"> </w:t>
      </w:r>
      <w:r w:rsidR="002843D1">
        <w:t xml:space="preserve"> </w:t>
      </w:r>
    </w:p>
    <w:p w:rsidRDefault="009D13FD" w:rsidP="002843D1" w:rsidR="009D13FD" w:rsidRPr="00CE1261">
      <w:pPr>
        <w:ind w:firstLine="708" w:left="1416"/>
        <w:jc w:val="right"/>
        <w:rPr>
          <w:sz w:val="28"/>
        </w:rPr>
      </w:pPr>
    </w:p>
    <w:p w:rsidRDefault="008E48F1" w:rsidP="00BB7733" w:rsidR="008E48F1">
      <w:pPr>
        <w:ind w:firstLine="708" w:left="1416"/>
        <w:jc w:val="right"/>
        <w:rPr>
          <w:b/>
          <w:sz w:val="28"/>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5A4DC0" w:rsidRPr="005A4DC0">
        <w:rPr>
          <w:sz w:val="20"/>
          <w:szCs w:val="20"/>
        </w:rPr>
        <w:t xml:space="preserve">MAJI BARTOLIN, Opatija, Ulica Giuseppe Verdia 37, </w:t>
      </w:r>
      <w:r w:rsidR="005A4DC0">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5A4DC0">
        <w:rPr>
          <w:sz w:val="20"/>
          <w:szCs w:val="20"/>
        </w:rPr>
        <w:t>01.12</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5ED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5A4DC0">
      <w:t>498</w:t>
    </w:r>
    <w:r w:rsidR="00050593">
      <w:t>/2017-</w:t>
    </w:r>
    <w:r w:rsidR="005A4DC0">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A4B66F3"/>
    <w:multiLevelType w:val="hybridMultilevel"/>
    <w:tmpl w:val="0B46DCF4"/>
    <w:lvl w:tplc="449C9AC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0593"/>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1864"/>
    <w:rsid w:val="00182830"/>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E558B"/>
    <w:rsid w:val="002007B9"/>
    <w:rsid w:val="002052BD"/>
    <w:rsid w:val="00215614"/>
    <w:rsid w:val="002267F1"/>
    <w:rsid w:val="00226C34"/>
    <w:rsid w:val="0025382A"/>
    <w:rsid w:val="00254BCC"/>
    <w:rsid w:val="002707BA"/>
    <w:rsid w:val="0027212C"/>
    <w:rsid w:val="00274D18"/>
    <w:rsid w:val="002843D1"/>
    <w:rsid w:val="0028586D"/>
    <w:rsid w:val="00286D00"/>
    <w:rsid w:val="002A0177"/>
    <w:rsid w:val="002A555B"/>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07131"/>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640DE"/>
    <w:rsid w:val="00573792"/>
    <w:rsid w:val="005A48B0"/>
    <w:rsid w:val="005A4DC0"/>
    <w:rsid w:val="005B2106"/>
    <w:rsid w:val="005E16BF"/>
    <w:rsid w:val="005E63C2"/>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C6C27"/>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3593E"/>
    <w:rsid w:val="008450D8"/>
    <w:rsid w:val="00853328"/>
    <w:rsid w:val="008611D9"/>
    <w:rsid w:val="00866C5A"/>
    <w:rsid w:val="00873E1F"/>
    <w:rsid w:val="00875807"/>
    <w:rsid w:val="008818D0"/>
    <w:rsid w:val="00887753"/>
    <w:rsid w:val="00892AE3"/>
    <w:rsid w:val="00892FAA"/>
    <w:rsid w:val="008A37E0"/>
    <w:rsid w:val="008A3D3F"/>
    <w:rsid w:val="008A48C1"/>
    <w:rsid w:val="008A5F69"/>
    <w:rsid w:val="008B4383"/>
    <w:rsid w:val="008C2876"/>
    <w:rsid w:val="008C71B5"/>
    <w:rsid w:val="008D5096"/>
    <w:rsid w:val="008E181E"/>
    <w:rsid w:val="008E3855"/>
    <w:rsid w:val="008E424C"/>
    <w:rsid w:val="008E48F1"/>
    <w:rsid w:val="008F49F6"/>
    <w:rsid w:val="008F67F6"/>
    <w:rsid w:val="009219BF"/>
    <w:rsid w:val="00931AC6"/>
    <w:rsid w:val="00933D3A"/>
    <w:rsid w:val="00934ACD"/>
    <w:rsid w:val="00944E18"/>
    <w:rsid w:val="00945219"/>
    <w:rsid w:val="009606FE"/>
    <w:rsid w:val="009614A4"/>
    <w:rsid w:val="00962300"/>
    <w:rsid w:val="00962712"/>
    <w:rsid w:val="00976B42"/>
    <w:rsid w:val="00985159"/>
    <w:rsid w:val="00991113"/>
    <w:rsid w:val="00995ED2"/>
    <w:rsid w:val="009B219F"/>
    <w:rsid w:val="009B744A"/>
    <w:rsid w:val="009C6032"/>
    <w:rsid w:val="009D13FD"/>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24F0"/>
    <w:rsid w:val="00BC5176"/>
    <w:rsid w:val="00BD44B7"/>
    <w:rsid w:val="00BE52D4"/>
    <w:rsid w:val="00BE710A"/>
    <w:rsid w:val="00BF24A6"/>
    <w:rsid w:val="00BF7669"/>
    <w:rsid w:val="00C13D3A"/>
    <w:rsid w:val="00C15A2B"/>
    <w:rsid w:val="00C17B65"/>
    <w:rsid w:val="00C2218A"/>
    <w:rsid w:val="00C434FF"/>
    <w:rsid w:val="00C616C1"/>
    <w:rsid w:val="00C87349"/>
    <w:rsid w:val="00C965DC"/>
    <w:rsid w:val="00CA277C"/>
    <w:rsid w:val="00CA4BF7"/>
    <w:rsid w:val="00CB4867"/>
    <w:rsid w:val="00CE1261"/>
    <w:rsid w:val="00CE61F5"/>
    <w:rsid w:val="00CE7BDC"/>
    <w:rsid w:val="00D10D8D"/>
    <w:rsid w:val="00D25A0F"/>
    <w:rsid w:val="00D3051A"/>
    <w:rsid w:val="00D509BC"/>
    <w:rsid w:val="00D62065"/>
    <w:rsid w:val="00D6764D"/>
    <w:rsid w:val="00D72D03"/>
    <w:rsid w:val="00D744DF"/>
    <w:rsid w:val="00D74F2E"/>
    <w:rsid w:val="00D95CA5"/>
    <w:rsid w:val="00DA1185"/>
    <w:rsid w:val="00DA4663"/>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995ED2"/>
    <w:rPr>
      <w:color w:val="808080"/>
      <w:bdr w:space="0" w:sz="0" w:color="auto" w:val="none"/>
      <w:shd w:fill="auto" w:color="auto" w:val="clear"/>
    </w:rPr>
  </w:style>
  <w:style w:customStyle="true" w:styleId="eSPISCCParagraphDefaultFont" w:type="character">
    <w:name w:val="eSPIS_CC_Paragraph Default Font"/>
    <w:basedOn w:val="Zadanifontodlomka"/>
    <w:rsid w:val="00995E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5ED2"/>
    <w:rPr>
      <w:bdr w:space="0" w:sz="0" w:color="auto" w:val="none"/>
      <w:shd w:fill="FFFFCC" w:color="auto" w:val="clear"/>
      <w:lang w:val="hr-HR"/>
    </w:rPr>
  </w:style>
  <w:style w:customStyle="true" w:styleId="PozadinaSvijetloCrvena" w:type="character">
    <w:name w:val="Pozadina_SvijetloCrvena"/>
    <w:basedOn w:val="eSPISCCParagraphDefaultFont"/>
    <w:rsid w:val="00995E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5E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995ED2"/>
    <w:rPr>
      <w:color w:val="808080"/>
      <w:bdr w:color="auto" w:space="0" w:sz="0" w:val="none"/>
      <w:shd w:color="auto" w:fill="auto" w:val="clear"/>
    </w:rPr>
  </w:style>
  <w:style w:customStyle="1" w:styleId="eSPISCCParagraphDefaultFont" w:type="character">
    <w:name w:val="eSPIS_CC_Paragraph Default Font"/>
    <w:basedOn w:val="Zadanifontodlomka"/>
    <w:rsid w:val="00995E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5ED2"/>
    <w:rPr>
      <w:bdr w:color="auto" w:space="0" w:sz="0" w:val="none"/>
      <w:shd w:color="auto" w:fill="FFFFCC" w:val="clear"/>
      <w:lang w:val="hr-HR"/>
    </w:rPr>
  </w:style>
  <w:style w:customStyle="1" w:styleId="PozadinaSvijetloCrvena" w:type="character">
    <w:name w:val="Pozadina_SvijetloCrvena"/>
    <w:basedOn w:val="eSPISCCParagraphDefaultFont"/>
    <w:rsid w:val="00995E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5E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St-498/2017-3</izvorni_sadrzaj>
    <derivirana_varijabla naziv="DomainObject.Oznaka_1">St-498/2017-3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2017.</izvorni_sadrzaj>
    <derivirana_varijabla naziv="DomainObject.Predmet.DatumOsnivanja_1">16.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St-498/2017</izvorni_sadrzaj>
    <derivirana_varijabla naziv="DomainObject.Predmet.OznakaBroj_1">St-498/2017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 STUDIO društvo s ograničenom odgovornošću za design i uređenje interijera, trgovinu i usluge</izvorni_sadrzaj>
    <derivirana_varijabla naziv="DomainObject.Predmet.ProtustrankaFormated_1">  ID STUDIO društvo s ograničenom odgovornošću za design i uređenje interijera, trgovinu i usluge</derivirana_varijabla>
  </DomainObject.Predmet.ProtustrankaFormated>
  <DomainObject.Predmet.ProtustrankaFormatedOIB>
    <izvorni_sadrzaj>  ID STUDIO društvo s ograničenom odgovornošću za design i uređenje interijera, trgovinu i usluge, OIB 29244540470</izvorni_sadrzaj>
    <derivirana_varijabla naziv="DomainObject.Predmet.ProtustrankaFormatedOIB_1">  ID STUDIO društvo s ograničenom odgovornošću za design i uređenje interijera, trgovinu i usluge, OIB 29244540470</derivirana_varijabla>
  </DomainObject.Predmet.ProtustrankaFormatedOIB>
  <DomainObject.Predmet.ProtustrankaFormatedWithAdress>
    <izvorni_sadrzaj> ID STUDIO društvo s ograničenom odgovornošću za design i uređenje interijera, trgovinu i usluge, Frlanska Cesta 3, 51211 Matulji</izvorni_sadrzaj>
    <derivirana_varijabla naziv="DomainObject.Predmet.ProtustrankaFormatedWithAdress_1"> ID STUDIO društvo s ograničenom odgovornošću za design i uređenje interijera, trgovinu i usluge, Frlanska Cesta 3, 51211 Matulji</derivirana_varijabla>
  </DomainObject.Predmet.ProtustrankaFormatedWithAdress>
  <DomainObject.Predmet.ProtustrankaFormatedWithAdressOIB>
    <izvorni_sadrzaj> ID STUDIO društvo s ograničenom odgovornošću za design i uređenje interijera, trgovinu i usluge, OIB 29244540470, Frlanska Cesta 3, 51211 Matulji</izvorni_sadrzaj>
    <derivirana_varijabla naziv="DomainObject.Predmet.ProtustrankaFormatedWithAdressOIB_1"> ID STUDIO društvo s ograničenom odgovornošću za design i uređenje interijera, trgovinu i usluge, OIB 29244540470, Frlanska Cesta 3, 51211 Matulji</derivirana_varijabla>
  </DomainObject.Predmet.ProtustrankaFormatedWithAdressOIB>
  <DomainObject.Predmet.ProtustrankaWithAdress>
    <izvorni_sadrzaj>ID STUDIO društvo s ograničenom odgovornošću za design i uređenje interijera, trgovinu i usluge Frlanska Cesta 3, 51211 Matulji</izvorni_sadrzaj>
    <derivirana_varijabla naziv="DomainObject.Predmet.ProtustrankaWithAdress_1">ID STUDIO društvo s ograničenom odgovornošću za design i uređenje interijera, trgovinu i usluge Frlanska Cesta 3, 51211 Matulji</derivirana_varijabla>
  </DomainObject.Predmet.ProtustrankaWithAdress>
  <DomainObject.Predmet.ProtustrankaWithAdressOIB>
    <izvorni_sadrzaj>ID STUDIO društvo s ograničenom odgovornošću za design i uređenje interijera, trgovinu i usluge, OIB 29244540470, Frlanska Cesta 3, 51211 Matulji</izvorni_sadrzaj>
    <derivirana_varijabla naziv="DomainObject.Predmet.ProtustrankaWithAdressOIB_1">ID STUDIO društvo s ograničenom odgovornošću za design i uređenje interijera, trgovinu i usluge, OIB 29244540470, Frlanska Cesta 3, 51211 Matulji</derivirana_varijabla>
  </DomainObject.Predmet.ProtustrankaWithAdressOIB>
  <DomainObject.Predmet.ProtustrankaNazivFormated>
    <izvorni_sadrzaj>ID STUDIO društvo s ograničenom odgovornošću za design i uređenje interijera, trgovinu i usluge</izvorni_sadrzaj>
    <derivirana_varijabla naziv="DomainObject.Predmet.ProtustrankaNazivFormated_1">ID STUDIO društvo s ograničenom odgovornošću za design i uređenje interijera, trgovinu i usluge</derivirana_varijabla>
  </DomainObject.Predmet.ProtustrankaNazivFormated>
  <DomainObject.Predmet.ProtustrankaNazivFormatedOIB>
    <izvorni_sadrzaj>ID STUDIO društvo s ograničenom odgovornošću za design i uređenje interijera, trgovinu i usluge, OIB 29244540470</izvorni_sadrzaj>
    <derivirana_varijabla naziv="DomainObject.Predmet.ProtustrankaNazivFormatedOIB_1">ID STUDIO društvo s ograničenom odgovornošću za design i uređenje interijera, trgovinu i usluge, OIB 29244540470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ID STUDIO društvo s ograničenom odgovornošću za design i uređenje interijera, trgovinu i usluge</item>
    </izvorni_sadrzaj>
    <derivirana_varijabla naziv="DomainObject.Predmet.ProtuStrankaListFormated_1">
      <item>ID STUDIO društvo s ograničenom odgovornošću za design i uređenje interijera, trgovinu i usluge</item>
    </derivirana_varijabla>
  </DomainObject.Predmet.ProtuStrankaListFormated>
  <DomainObject.Predmet.ProtuStrankaListFormatedOIB>
    <izvorni_sadrzaj>
      <item>ID STUDIO društvo s ograničenom odgovornošću za design i uređenje interijera, trgovinu i usluge, OIB 29244540470</item>
    </izvorni_sadrzaj>
    <derivirana_varijabla naziv="DomainObject.Predmet.ProtuStrankaListFormatedOIB_1">
      <item>ID STUDIO društvo s ograničenom odgovornošću za design i uređenje interijera, trgovinu i usluge, OIB 29244540470</item>
    </derivirana_varijabla>
  </DomainObject.Predmet.ProtuStrankaListFormatedOIB>
  <DomainObject.Predmet.ProtuStrankaListFormatedWithAdress>
    <izvorni_sadrzaj>
      <item>ID STUDIO društvo s ograničenom odgovornošću za design i uređenje interijera, trgovinu i usluge, Frlanska Cesta 3, 51211 Matulji</item>
    </izvorni_sadrzaj>
    <derivirana_varijabla naziv="DomainObject.Predmet.ProtuStrankaListFormatedWithAdress_1">
      <item>ID STUDIO društvo s ograničenom odgovornošću za design i uređenje interijera, trgovinu i usluge, Frlanska Cesta 3, 51211 Matulji</item>
    </derivirana_varijabla>
  </DomainObject.Predmet.ProtuStrankaListFormatedWithAdress>
  <DomainObject.Predmet.ProtuStrankaListFormatedWithAdressOIB>
    <izvorni_sadrzaj>
      <item>ID STUDIO društvo s ograničenom odgovornošću za design i uređenje interijera, trgovinu i usluge, OIB 29244540470, Frlanska Cesta 3, 51211 Matulji</item>
    </izvorni_sadrzaj>
    <derivirana_varijabla naziv="DomainObject.Predmet.ProtuStrankaListFormatedWithAdressOIB_1">
      <item>ID STUDIO društvo s ograničenom odgovornošću za design i uređenje interijera, trgovinu i usluge, OIB 29244540470, Frlanska Cesta 3, 51211 Matulji</item>
    </derivirana_varijabla>
  </DomainObject.Predmet.ProtuStrankaListFormatedWithAdressOIB>
  <DomainObject.Predmet.ProtuStrankaListNazivFormated>
    <izvorni_sadrzaj>
      <item>ID STUDIO društvo s ograničenom odgovornošću za design i uređenje interijera, trgovinu i usluge</item>
    </izvorni_sadrzaj>
    <derivirana_varijabla naziv="DomainObject.Predmet.ProtuStrankaListNazivFormated_1">
      <item>ID STUDIO društvo s ograničenom odgovornošću za design i uređenje interijera, trgovinu i usluge</item>
    </derivirana_varijabla>
  </DomainObject.Predmet.ProtuStrankaListNazivFormated>
  <DomainObject.Predmet.ProtuStrankaListNazivFormatedOIB>
    <izvorni_sadrzaj>
      <item>ID STUDIO društvo s ograničenom odgovornošću za design i uređenje interijera, trgovinu i usluge, OIB 29244540470</item>
    </izvorni_sadrzaj>
    <derivirana_varijabla naziv="DomainObject.Predmet.ProtuStrankaListNazivFormatedOIB_1">
      <item>ID STUDIO društvo s ograničenom odgovornošću za design i uređenje interijera, trgovinu i usluge, OIB 29244540470</item>
    </derivirana_varijabla>
  </DomainObject.Predmet.ProtuStrankaListNazivFormatedOIB>
  <DomainObject.Predmet.OstaliListFormated>
    <izvorni_sadrzaj>
      <item>Maja Bartolin</item>
    </izvorni_sadrzaj>
    <derivirana_varijabla naziv="DomainObject.Predmet.OstaliListFormated_1">
      <item>Maja Bartolin</item>
    </derivirana_varijabla>
  </DomainObject.Predmet.OstaliListFormated>
  <DomainObject.Predmet.OstaliListFormatedOIB>
    <izvorni_sadrzaj>
      <item>Maja Bartolin, OIB 35782532644</item>
    </izvorni_sadrzaj>
    <derivirana_varijabla naziv="DomainObject.Predmet.OstaliListFormatedOIB_1">
      <item>Maja Bartolin, OIB 35782532644</item>
    </derivirana_varijabla>
  </DomainObject.Predmet.OstaliListFormatedOIB>
  <DomainObject.Predmet.OstaliListFormatedWithAdress>
    <izvorni_sadrzaj>
      <item>Maja Bartolin, Ulica Giuseppea Verdia 37, 51410 Opatija</item>
    </izvorni_sadrzaj>
    <derivirana_varijabla naziv="DomainObject.Predmet.OstaliListFormatedWithAdress_1">
      <item>Maja Bartolin, Ulica Giuseppea Verdia 37, 51410 Opatija</item>
    </derivirana_varijabla>
  </DomainObject.Predmet.OstaliListFormatedWithAdress>
  <DomainObject.Predmet.OstaliListFormatedWithAdressOIB>
    <izvorni_sadrzaj>
      <item>Maja Bartolin, OIB 35782532644, Ulica Giuseppea Verdia 37, 51410 Opatija</item>
    </izvorni_sadrzaj>
    <derivirana_varijabla naziv="DomainObject.Predmet.OstaliListFormatedWithAdressOIB_1">
      <item>Maja Bartolin, OIB 35782532644, Ulica Giuseppea Verdia 37, 51410 Opatija</item>
    </derivirana_varijabla>
  </DomainObject.Predmet.OstaliListFormatedWithAdressOIB>
  <DomainObject.Predmet.OstaliListNazivFormated>
    <izvorni_sadrzaj>
      <item>Maja Bartolin</item>
    </izvorni_sadrzaj>
    <derivirana_varijabla naziv="DomainObject.Predmet.OstaliListNazivFormated_1">
      <item>Maja Bartolin</item>
    </derivirana_varijabla>
  </DomainObject.Predmet.OstaliListNazivFormated>
  <DomainObject.Predmet.OstaliListNazivFormatedOIB>
    <izvorni_sadrzaj>
      <item>Maja Bartolin, OIB 35782532644</item>
    </izvorni_sadrzaj>
    <derivirana_varijabla naziv="DomainObject.Predmet.OstaliListNazivFormatedOIB_1">
      <item>Maja Bartolin, OIB 35782532644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St-498/2017-3</izvorni_sadrzaj>
    <derivirana_varijabla naziv="DomainObject.PoslovniBrojDokumenta_1">St-498/2017-3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ID STUDIO društvo s ograničenom odgovornošću za design i uređenje interijera, trgovinu i usluge</izvorni_sadrzaj>
    <derivirana_varijabla naziv="DomainObject.Predmet.ProtustrankaIDrugi_1">ID STUDIO društvo s ograničenom odgovornošću za design i uređenje interijera,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ID STUDIO društvo s ograničenom odgovornošću za design i uređenje interijera, trgovinu i usluge, OIB 29244540470, Frlanska Cesta 3, 51211 Matulji</izvorni_sadrzaj>
    <derivirana_varijabla naziv="DomainObject.Predmet.ProtustrankaIDrugiAdressOIB_1">ID STUDIO društvo s ograničenom odgovornošću za design i uređenje interijera, trgovinu i usluge, OIB 29244540470, Frlanska Cesta 3,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ID STUDIO društvo s ograničenom odgovornošću za design i uređenje interijera, trgovinu i usluge</item>
      <item>Maja Bartolin</item>
    </izvorni_sadrzaj>
    <derivirana_varijabla naziv="DomainObject.Predmet.SudioniciListNaziv_1">
      <item>FINA  Rijeka</item>
      <item>ID STUDIO društvo s ograničenom odgovornošću za design i uređenje interijera, trgovinu i usluge</item>
      <item>Maja Bartolin</item>
    </derivirana_varijabla>
  </DomainObject.Predmet.SudioniciListNaziv>
  <DomainObject.Predmet.SudioniciListAdressOIB>
    <izvorni_sadrzaj>
      <item>FINA  Rijeka, OIB 85821130368, Frana Kurelca 8,51000 Rijeka</item>
      <item>ID STUDIO društvo s ograničenom odgovornošću za design i uređenje interijera, trgovinu i usluge, OIB 29244540470, Frlanska Cesta 3,51211 Matulji</item>
      <item>Maja Bartolin, OIB 35782532644, Ulica Giuseppea Verdia 37,51410 Opatija</item>
    </izvorni_sadrzaj>
    <derivirana_varijabla naziv="DomainObject.Predmet.SudioniciListAdressOIB_1">
      <item>FINA  Rijeka, OIB 85821130368, Frana Kurelca 8,51000 Rijeka</item>
      <item>ID STUDIO društvo s ograničenom odgovornošću za design i uređenje interijera, trgovinu i usluge, OIB 29244540470, Frlanska Cesta 3,51211 Matulji</item>
      <item>Maja Bartolin, OIB 35782532644, Ulica Giuseppea Verdia 37,51410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29244540470</item>
      <item>, OIB 35782532644</item>
    </izvorni_sadrzaj>
    <derivirana_varijabla naziv="DomainObject.Predmet.SudioniciListNazivOIB_1">
      <item>, OIB 85821130368</item>
      <item>, OIB 29244540470</item>
      <item>, OIB 35782532644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EF8426-874E-4182-86EF-8EDC877A24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831</properties:Words>
  <properties:Characters>4434</properties:Characters>
  <properties:Lines>122</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2017-12-01T09:56:00Z</dcterms:created>
  <dc:creator>stecaj</dc:creator>
  <cp:lastModifiedBy>Jasna Radulović</cp:lastModifiedBy>
  <cp:lastPrinted>2017-11-30T14:12:00Z</cp:lastPrinted>
  <dcterms:modified xmlns:xsi="http://www.w3.org/2001/XMLSchema-instance" xsi:type="dcterms:W3CDTF">2017-12-04T12:16:00Z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St-498/2017-3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