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14bf9da" w14:paraId="14bf9da" w:rsidRDefault="00790C1D" w:rsidP="001055CD" w:rsidR="001055CD" w:rsidRPr="001055CD">
      <w:pPr>
        <w:jc w:val="right"/>
        <w15:collapsed w:val="false"/>
      </w:pPr>
      <w:r>
        <w:t>Poslovni broj: 4. St-</w:t>
      </w:r>
      <w:r w:rsidR="00624039">
        <w:t>38</w:t>
      </w:r>
      <w:r w:rsidR="001055CD">
        <w:t>/2018-</w:t>
      </w:r>
      <w:r w:rsidR="00624039">
        <w:t>9</w:t>
      </w:r>
    </w:p>
    <w:p w:rsidRDefault="001055CD" w:rsidP="006953FE" w:rsidR="00790C1D" w:rsidRPr="001055CD">
      <w:pPr>
        <w:pStyle w:val="Naslov1"/>
        <w:spacing w:after="200" w:before="180"/>
        <w:rPr>
          <w:b w:val="false"/>
          <w:spacing w:val="100"/>
        </w:rPr>
      </w:pPr>
      <w:r w:rsidRPr="001055CD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1055CD" w:rsidP="001055CD" w:rsidR="001055CD" w:rsidRPr="001055CD"/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624039">
        <w:t xml:space="preserve">RUBIDIUM, d.o.o., </w:t>
      </w:r>
      <w:proofErr w:type="spellStart"/>
      <w:r w:rsidR="00624039">
        <w:t>Kliška</w:t>
      </w:r>
      <w:proofErr w:type="spellEnd"/>
      <w:r w:rsidR="00624039">
        <w:t xml:space="preserve"> 29, Split, OIB: 52958286262</w:t>
      </w:r>
      <w:r>
        <w:rPr>
          <w:lang w:val="hr-HR"/>
        </w:rPr>
        <w:t xml:space="preserve">, </w:t>
      </w:r>
      <w:r w:rsidR="00CF37C2">
        <w:rPr>
          <w:szCs w:val="24"/>
          <w:lang w:val="hr-HR"/>
        </w:rPr>
        <w:t>7. rujna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CF37C2">
        <w:rPr>
          <w:rFonts w:cs="Times New Roman" w:eastAsia="Times New Roman"/>
          <w:szCs w:val="24"/>
          <w:lang w:eastAsia="hr-HR"/>
        </w:rPr>
        <w:t>18. rujna</w:t>
      </w:r>
      <w:r>
        <w:t xml:space="preserve"> </w:t>
      </w:r>
      <w:r w:rsidR="00790C1D">
        <w:t>2018</w:t>
      </w:r>
      <w:r>
        <w:t xml:space="preserve">. u </w:t>
      </w:r>
      <w:r w:rsidR="00CF37C2">
        <w:t>09:</w:t>
      </w:r>
      <w:r w:rsidR="0051464A">
        <w:t>40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EF5F15">
        <w:rPr>
          <w:rFonts w:cs="Times New Roman" w:eastAsia="Times New Roman"/>
          <w:szCs w:val="24"/>
          <w:lang w:eastAsia="hr-HR"/>
        </w:rPr>
        <w:t>kabinet</w:t>
      </w:r>
      <w:r w:rsidRPr="00EF5F15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EF5F15">
        <w:rPr>
          <w:rFonts w:cs="Times New Roman" w:eastAsia="Times New Roman"/>
          <w:szCs w:val="24"/>
          <w:lang w:eastAsia="hr-HR"/>
        </w:rPr>
        <w:t>116</w:t>
      </w:r>
      <w:r w:rsidRPr="00EF5F15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B0EF6" w:rsidP="006B0EF6" w:rsidR="006B0EF6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61F53">
        <w:rPr>
          <w:rFonts w:cs="Times New Roman"/>
          <w:szCs w:val="24"/>
        </w:rPr>
        <w:t>zastupnik</w:t>
      </w:r>
      <w:r w:rsidR="00BD1B90" w:rsidRPr="00183CFD">
        <w:rPr>
          <w:rFonts w:cs="Times New Roman"/>
          <w:szCs w:val="24"/>
        </w:rPr>
        <w:t xml:space="preserve"> po zakonu dužnika</w:t>
      </w:r>
      <w:r w:rsidR="00BD1B90">
        <w:rPr>
          <w:rFonts w:cs="Times New Roman"/>
          <w:szCs w:val="24"/>
        </w:rPr>
        <w:t xml:space="preserve"> </w:t>
      </w:r>
      <w:r w:rsidR="00624039">
        <w:rPr>
          <w:szCs w:val="24"/>
        </w:rPr>
        <w:t xml:space="preserve">Ozren Marušić, </w:t>
      </w:r>
      <w:r w:rsidR="00624039" w:rsidRPr="001B5681">
        <w:rPr>
          <w:szCs w:val="24"/>
        </w:rPr>
        <w:t xml:space="preserve">Split, </w:t>
      </w:r>
      <w:proofErr w:type="spellStart"/>
      <w:r w:rsidR="00624039" w:rsidRPr="001B5681">
        <w:rPr>
          <w:szCs w:val="24"/>
        </w:rPr>
        <w:t>Kliška</w:t>
      </w:r>
      <w:proofErr w:type="spellEnd"/>
      <w:r w:rsidR="00624039" w:rsidRPr="001B5681">
        <w:rPr>
          <w:szCs w:val="24"/>
        </w:rPr>
        <w:t xml:space="preserve"> 29</w:t>
      </w:r>
      <w:r w:rsidR="00624039">
        <w:rPr>
          <w:szCs w:val="24"/>
        </w:rPr>
        <w:t>, OIB: 69018461652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CF37C2">
        <w:rPr>
          <w:szCs w:val="24"/>
        </w:rPr>
        <w:t>7. rujna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5265D1">
      <w:pPr>
        <w:ind w:left="6372"/>
        <w:jc w:val="center"/>
      </w:pPr>
      <w:r>
        <w:t>Katarina Mikulić</w:t>
      </w:r>
      <w:r w:rsidR="005265D1">
        <w:t>,v.r.</w:t>
      </w:r>
    </w:p>
    <w:p w:rsidRDefault="005265D1" w:rsidP="0071700F" w:rsidR="005265D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5265D1" w:rsidP="0071700F" w:rsidR="005265D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1055CD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1217"/>
    <w:rsid w:val="00066650"/>
    <w:rsid w:val="00085E7C"/>
    <w:rsid w:val="000B4D96"/>
    <w:rsid w:val="000D5416"/>
    <w:rsid w:val="000E6D83"/>
    <w:rsid w:val="00103C5B"/>
    <w:rsid w:val="001055CD"/>
    <w:rsid w:val="00236D31"/>
    <w:rsid w:val="00380682"/>
    <w:rsid w:val="003C2F22"/>
    <w:rsid w:val="00417EA6"/>
    <w:rsid w:val="00462516"/>
    <w:rsid w:val="0051464A"/>
    <w:rsid w:val="005265D1"/>
    <w:rsid w:val="00624039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8B24DC"/>
    <w:rsid w:val="00920D33"/>
    <w:rsid w:val="00981D37"/>
    <w:rsid w:val="009B333B"/>
    <w:rsid w:val="009B4307"/>
    <w:rsid w:val="00A51DE9"/>
    <w:rsid w:val="00B16D50"/>
    <w:rsid w:val="00B17D4B"/>
    <w:rsid w:val="00B3085F"/>
    <w:rsid w:val="00B7506F"/>
    <w:rsid w:val="00B7752F"/>
    <w:rsid w:val="00BD1B90"/>
    <w:rsid w:val="00BD5DD4"/>
    <w:rsid w:val="00CF3109"/>
    <w:rsid w:val="00CF37C2"/>
    <w:rsid w:val="00D55400"/>
    <w:rsid w:val="00D61F53"/>
    <w:rsid w:val="00D8632A"/>
    <w:rsid w:val="00DD0D50"/>
    <w:rsid w:val="00DF0CFA"/>
    <w:rsid w:val="00EA6C8A"/>
    <w:rsid w:val="00EB6A52"/>
    <w:rsid w:val="00EF5F15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6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5D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65D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65D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65D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5265D1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6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5D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65D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65D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65D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5265D1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RUBIDIUM, turistička agencija, d.o.o.</izvorni_sadrzaj>
    <derivirana_varijabla naziv="DomainObject.Predmet.ProtustrankaFormated_1">  RUBIDIUM, turistička agencija, d.o.o.</derivirana_varijabla>
  </DomainObject.Predmet.ProtustrankaFormated>
  <DomainObject.Predmet.ProtustrankaFormatedOIB>
    <izvorni_sadrzaj>  RUBIDIUM, turistička agencija, d.o.o., OIB 52958286262</izvorni_sadrzaj>
    <derivirana_varijabla naziv="DomainObject.Predmet.ProtustrankaFormatedOIB_1">  RUBIDIUM, turistička agencija, d.o.o., OIB 52958286262</derivirana_varijabla>
  </DomainObject.Predmet.ProtustrankaFormatedOIB>
  <DomainObject.Predmet.ProtustrankaFormatedWithAdress>
    <izvorni_sadrzaj> RUBIDIUM, turistička agencija, d.o.o., Kliška 29, 21000 Split</izvorni_sadrzaj>
    <derivirana_varijabla naziv="DomainObject.Predmet.ProtustrankaFormatedWithAdress_1"> RUBIDIUM, turistička agencija, d.o.o., Kliška 29, 21000 Split</derivirana_varijabla>
  </DomainObject.Predmet.ProtustrankaFormatedWithAdress>
  <DomainObject.Predmet.ProtustrankaFormatedWithAdressOIB>
    <izvorni_sadrzaj> RUBIDIUM, turistička agencija, d.o.o., OIB 52958286262, Kliška 29, 21000 Split</izvorni_sadrzaj>
    <derivirana_varijabla naziv="DomainObject.Predmet.ProtustrankaFormatedWithAdressOIB_1"> RUBIDIUM, turistička agencija, d.o.o., OIB 52958286262, Kliška 29, 21000 Split</derivirana_varijabla>
  </DomainObject.Predmet.ProtustrankaFormatedWithAdressOIB>
  <DomainObject.Predmet.ProtustrankaWithAdress>
    <izvorni_sadrzaj>RUBIDIUM, turistička agencija, d.o.o. Kliška 29, 21000 Split</izvorni_sadrzaj>
    <derivirana_varijabla naziv="DomainObject.Predmet.ProtustrankaWithAdress_1">RUBIDIUM, turistička agencija, d.o.o. Kliška 29, 21000 Split</derivirana_varijabla>
  </DomainObject.Predmet.ProtustrankaWithAdress>
  <DomainObject.Predmet.ProtustrankaWithAdressOIB>
    <izvorni_sadrzaj>RUBIDIUM, turistička agencija, d.o.o., OIB 52958286262, Kliška 29, 21000 Split</izvorni_sadrzaj>
    <derivirana_varijabla naziv="DomainObject.Predmet.ProtustrankaWithAdressOIB_1">RUBIDIUM, turistička agencija, d.o.o., OIB 52958286262, Kliška 29, 21000 Split</derivirana_varijabla>
  </DomainObject.Predmet.ProtustrankaWithAdressOIB>
  <DomainObject.Predmet.ProtustrankaNazivFormated>
    <izvorni_sadrzaj>RUBIDIUM, turistička agencija, d.o.o.</izvorni_sadrzaj>
    <derivirana_varijabla naziv="DomainObject.Predmet.ProtustrankaNazivFormated_1">RUBIDIUM, turistička agencija, d.o.o.</derivirana_varijabla>
  </DomainObject.Predmet.ProtustrankaNazivFormated>
  <DomainObject.Predmet.ProtustrankaNazivFormatedOIB>
    <izvorni_sadrzaj>RUBIDIUM, turistička agencija, d.o.o., OIB 52958286262</izvorni_sadrzaj>
    <derivirana_varijabla naziv="DomainObject.Predmet.ProtustrankaNazivFormatedOIB_1">RUBIDIUM, turistička agencija, d.o.o., OIB 52958286262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RUBIDIUM, turistička agencija, d.o.o.</item>
    </izvorni_sadrzaj>
    <derivirana_varijabla naziv="DomainObject.Predmet.ProtuStrankaListFormated_1">
      <item>RUBIDIUM, turistička agencija, d.o.o.</item>
    </derivirana_varijabla>
  </DomainObject.Predmet.ProtuStrankaListFormated>
  <DomainObject.Predmet.ProtuStrankaListFormatedOIB>
    <izvorni_sadrzaj>
      <item>RUBIDIUM, turistička agencija, d.o.o., OIB 52958286262</item>
    </izvorni_sadrzaj>
    <derivirana_varijabla naziv="DomainObject.Predmet.ProtuStrankaListFormatedOIB_1">
      <item>RUBIDIUM, turistička agencija, d.o.o., OIB 52958286262</item>
    </derivirana_varijabla>
  </DomainObject.Predmet.ProtuStrankaListFormatedOIB>
  <DomainObject.Predmet.ProtuStrankaListFormatedWithAdress>
    <izvorni_sadrzaj>
      <item>RUBIDIUM, turistička agencija, d.o.o., Kliška 29, 21000 Split</item>
    </izvorni_sadrzaj>
    <derivirana_varijabla naziv="DomainObject.Predmet.ProtuStrankaListFormatedWithAdress_1">
      <item>RUBIDIUM, turistička agencija, d.o.o., Kliška 29, 21000 Split</item>
    </derivirana_varijabla>
  </DomainObject.Predmet.ProtuStrankaListFormatedWithAdress>
  <DomainObject.Predmet.ProtuStrankaListFormatedWithAdressOIB>
    <izvorni_sadrzaj>
      <item>RUBIDIUM, turistička agencija, d.o.o., OIB 52958286262, Kliška 29, 21000 Split</item>
    </izvorni_sadrzaj>
    <derivirana_varijabla naziv="DomainObject.Predmet.ProtuStrankaListFormatedWithAdressOIB_1">
      <item>RUBIDIUM, turistička agencija, d.o.o., OIB 52958286262, Kliška 29, 21000 Split</item>
    </derivirana_varijabla>
  </DomainObject.Predmet.ProtuStrankaListFormatedWithAdressOIB>
  <DomainObject.Predmet.ProtuStrankaListNazivFormated>
    <izvorni_sadrzaj>
      <item>RUBIDIUM, turistička agencija, d.o.o.</item>
    </izvorni_sadrzaj>
    <derivirana_varijabla naziv="DomainObject.Predmet.ProtuStrankaListNazivFormated_1">
      <item>RUBIDIUM, turistička agencija, d.o.o.</item>
    </derivirana_varijabla>
  </DomainObject.Predmet.ProtuStrankaListNazivFormated>
  <DomainObject.Predmet.ProtuStrankaListNazivFormatedOIB>
    <izvorni_sadrzaj>
      <item>RUBIDIUM, turistička agencija, d.o.o., OIB 52958286262</item>
    </izvorni_sadrzaj>
    <derivirana_varijabla naziv="DomainObject.Predmet.ProtuStrankaListNazivFormatedOIB_1">
      <item>RUBIDIUM, turistička agencija, d.o.o., OIB 52958286262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Ozren Marušić</item>
    </izvorni_sadrzaj>
    <derivirana_varijabla naziv="DomainObject.Predmet.OstaliListFormated_1">
      <item>Županijsko državno odvjetništvo u Splitu punomoćnik sudionika u postupku Ministarstvo financija RH</item>
      <item>Ozren Marušić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Ozren Marušić, OIB 69018461652</item>
    </izvorni_sadrzaj>
    <derivirana_varijabla naziv="DomainObject.Predmet.OstaliListFormatedOIB_1">
      <item>Županijsko državno odvjetništvo u Splitu punomoćnik sudionika u postupku Ministarstvo financija RH</item>
      <item>Ozren Marušić, OIB 69018461652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Ozren Marušić, Kliška 29,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Ozren Marušić, Kliška 29,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Ozren Marušić, OIB 69018461652, Kliška 29,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Ozren Marušić, OIB 69018461652, Kliška 29, 21000 Split</item>
    </derivirana_varijabla>
  </DomainObject.Predmet.OstaliListFormatedWithAdressOIB>
  <DomainObject.Predmet.OstaliListNazivFormated>
    <izvorni_sadrzaj>
      <item>Županijsko državno odvjetništvo u Splitu</item>
      <item>Ozren Marušić</item>
    </izvorni_sadrzaj>
    <derivirana_varijabla naziv="DomainObject.Predmet.OstaliListNazivFormated_1">
      <item>Županijsko državno odvjetništvo u Splitu</item>
      <item>Ozren Marušić</item>
    </derivirana_varijabla>
  </DomainObject.Predmet.OstaliListNazivFormated>
  <DomainObject.Predmet.OstaliListNazivFormatedOIB>
    <izvorni_sadrzaj>
      <item>Županijsko državno odvjetništvo u Splitu</item>
      <item>Ozren Marušić, OIB 69018461652</item>
    </izvorni_sadrzaj>
    <derivirana_varijabla naziv="DomainObject.Predmet.OstaliListNazivFormatedOIB_1">
      <item>Županijsko državno odvjetništvo u Splitu</item>
      <item>Ozren Marušić, OIB 69018461652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RUBIDIUM, turistička agencija, d.o.o.</izvorni_sadrzaj>
    <derivirana_varijabla naziv="DomainObject.Predmet.ProtustrankaIDrugi_1">RUBIDIUM, turistička agencija, d.o.o.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RUBIDIUM, turistička agencija, d.o.o., OIB 52958286262, Kliška 29, 21000 Split</izvorni_sadrzaj>
    <derivirana_varijabla naziv="DomainObject.Predmet.ProtustrankaIDrugiAdressOIB_1">RUBIDIUM, turistička agencija, d.o.o., OIB 52958286262, Kliška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</item>
      <item>Županijsko državno odvjetništvo u Splitu</item>
      <item>RUBIDIUM, turistička agencija, d.o.o.</item>
      <item>Ozren Marušić</item>
    </izvorni_sadrzaj>
    <derivirana_varijabla naziv="DomainObject.Predmet.SudioniciListNaziv_1">
      <item>Ministarstvo financija RH</item>
      <item>Županijsko državno odvjetništvo u Splitu</item>
      <item>RUBIDIUM, turistička agencija, d.o.o.</item>
      <item>Ozren Marušić</item>
    </derivirana_varijabla>
  </DomainObject.Predmet.SudioniciListNaziv>
  <DomainObject.Predmet.SudioniciListAdressOIB>
    <izvorni_sadrzaj>
      <item>Ministarstvo financija RH, OIB 18683136487, Katančićeva 5,10000 Zagreb</item>
      <item>Županijsko državno odvjetništvo u Splitu, Gundulićeva 29a,21000 Split</item>
      <item>RUBIDIUM, turistička agencija, d.o.o., OIB 52958286262, Kliška 29,21000 Split</item>
      <item>Ozren Marušić, OIB 69018461652, Kliška 29,21000 Split</item>
    </izvorni_sadrzaj>
    <derivirana_varijabla naziv="DomainObject.Predmet.SudioniciListAdressOIB_1">
      <item>Ministarstvo financija RH, OIB 18683136487, Katančićeva 5,10000 Zagreb</item>
      <item>Županijsko državno odvjetništvo u Splitu, Gundulićeva 29a,21000 Split</item>
      <item>RUBIDIUM, turistička agencija, d.o.o., OIB 52958286262, Kliška 29,21000 Split</item>
      <item>Ozren Marušić, OIB 69018461652, Kliška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52958286262</item>
      <item>, OIB 69018461652</item>
    </izvorni_sadrzaj>
    <derivirana_varijabla naziv="DomainObject.Predmet.SudioniciListNazivOIB_1">
      <item>, OIB 18683136487</item>
      <item>, OIB null</item>
      <item>, OIB 52958286262</item>
      <item>, OIB 69018461652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1020</properties:Characters>
  <properties:Lines>35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2018-09-07T06:27:00Z</cp:lastPrinted>
  <dcterms:modified xmlns:xsi="http://www.w3.org/2001/XMLSchema-instance" xsi:type="dcterms:W3CDTF">2018-09-07T12:35:00Z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