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2cfc" w14:paraId="1372cfc" w:rsidRDefault="00140E3E" w:rsidP="00CF1EF8" w:rsidR="00CF1EF8">
      <w:pPr>
        <w15:collapsed w:val="false"/>
      </w:pPr>
      <w:bookmarkStart w:name="_GoBack" w:id="0"/>
      <w:bookmarkEnd w:id="0"/>
      <w:r>
        <w:t xml:space="preserve">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59B0" w:rsidR="000C4ABF" w:rsidRPr="001D5467">
        <w:tc>
          <w:tcPr>
            <w:tcW w:type="dxa" w:w="3060"/>
          </w:tcPr>
          <w:p w:rsidRDefault="000C4ABF" w:rsidP="004759B0" w:rsidR="000C4ABF" w:rsidRPr="001D5467">
            <w:pPr>
              <w:pStyle w:val="Naslov2"/>
              <w:rPr>
                <w:b w:val="false"/>
                <w:bCs w:val="false"/>
                <w:i/>
                <w:sz w:val="24"/>
              </w:rPr>
            </w:pPr>
            <w:r w:rsidRPr="001D5467">
              <w:rPr>
                <w:b w:val="false"/>
                <w:bCs w:val="false"/>
                <w:sz w:val="24"/>
              </w:rPr>
              <w:t>REPUBLIKA HRVATSKA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Trgovački sud u Zagrebu</w:t>
            </w:r>
          </w:p>
          <w:p w:rsidRDefault="000C4ABF" w:rsidP="004759B0" w:rsidR="000C4ABF" w:rsidRPr="001D5467">
            <w:pPr>
              <w:jc w:val="center"/>
            </w:pPr>
            <w:r w:rsidRPr="001D5467">
              <w:t xml:space="preserve">Zagreb, </w:t>
            </w:r>
            <w:proofErr w:type="spellStart"/>
            <w:r w:rsidRPr="001D5467">
              <w:t>Amruševa</w:t>
            </w:r>
            <w:proofErr w:type="spellEnd"/>
            <w:r w:rsidRPr="001D5467">
              <w:t xml:space="preserve"> 2/II</w:t>
            </w:r>
          </w:p>
        </w:tc>
      </w:tr>
    </w:tbl>
    <w:p w:rsidRDefault="00EC6F96" w:rsidP="00EC6F96" w:rsidR="00EC6F96">
      <w:pPr>
        <w:tabs>
          <w:tab w:pos="180" w:val="left"/>
          <w:tab w:pos="4251" w:val="center"/>
        </w:tabs>
        <w:jc w:val="right"/>
      </w:pPr>
    </w:p>
    <w:p w:rsidRDefault="00A55610" w:rsidP="00EC6F96" w:rsidR="00EC6F96">
      <w:pPr>
        <w:tabs>
          <w:tab w:pos="180" w:val="left"/>
          <w:tab w:pos="4251" w:val="center"/>
        </w:tabs>
        <w:jc w:val="right"/>
      </w:pPr>
      <w:r>
        <w:t>89</w:t>
      </w:r>
      <w:r w:rsidR="00EC6F96" w:rsidRPr="00F95A43">
        <w:t>. St-</w:t>
      </w:r>
      <w:r>
        <w:t>2716</w:t>
      </w:r>
      <w:r w:rsidR="00D4265F">
        <w:t>/16</w:t>
      </w:r>
      <w:r>
        <w:t>-</w:t>
      </w:r>
      <w:r w:rsidR="002D639D">
        <w:t>40</w:t>
      </w:r>
    </w:p>
    <w:p w:rsidRDefault="00EC6F96" w:rsidP="00EC6F96" w:rsidR="00EC6F96" w:rsidRPr="00F95A43">
      <w:pPr>
        <w:tabs>
          <w:tab w:pos="180" w:val="left"/>
          <w:tab w:pos="4251" w:val="center"/>
        </w:tabs>
        <w:jc w:val="right"/>
      </w:pPr>
    </w:p>
    <w:p w:rsidRDefault="00EC6F96" w:rsidP="00EC6F96" w:rsidR="00EC6F96" w:rsidRPr="00F95A43">
      <w:pPr>
        <w:tabs>
          <w:tab w:pos="180" w:val="left"/>
          <w:tab w:pos="4251" w:val="center"/>
        </w:tabs>
        <w:jc w:val="center"/>
      </w:pPr>
      <w:r w:rsidRPr="00F95A43">
        <w:t>R E P U B L I K A  H R V A T S K A</w:t>
      </w:r>
    </w:p>
    <w:p w:rsidRDefault="00BB3D5B" w:rsidP="00EC6F96" w:rsidR="00BB3D5B">
      <w:pPr>
        <w:ind w:firstLine="660" w:left="2880"/>
      </w:pPr>
    </w:p>
    <w:p w:rsidRDefault="00BB3D5B" w:rsidP="00EC6F96" w:rsidR="00EC6F96" w:rsidRPr="00F95A43">
      <w:pPr>
        <w:ind w:firstLine="660" w:left="2880"/>
      </w:pPr>
      <w:r>
        <w:t>Z A K LJ U Č A K</w:t>
      </w:r>
    </w:p>
    <w:p w:rsidRDefault="00EC6F96" w:rsidP="00EC6F96" w:rsidR="00EC6F96" w:rsidRPr="00F95A43">
      <w:pPr>
        <w:jc w:val="center"/>
        <w:rPr>
          <w:b/>
        </w:rPr>
      </w:pPr>
    </w:p>
    <w:p w:rsidRDefault="00EC6F96" w:rsidP="00EC6F96" w:rsidR="00EC6F96" w:rsidRPr="00F95A43">
      <w:pPr>
        <w:jc w:val="both"/>
      </w:pPr>
      <w:r w:rsidRPr="00F95A43">
        <w:tab/>
      </w:r>
      <w:r w:rsidR="00A55610" w:rsidRPr="00A55610">
        <w:t>Trgovački sud u Zagrebu, po sucu Nikolini Dorić Hadžisejdić, u stečajnom postupku nad dužnikom NADA-PROIZVODNJA HRANE d.o.o. za ugostiteljstvo, trgovinu i usluge u stečaju, OIB: 451050916</w:t>
      </w:r>
      <w:r w:rsidR="00B55675">
        <w:t>24, Zagreb, Savica Šanci 133, 14</w:t>
      </w:r>
      <w:r w:rsidR="00A55610" w:rsidRPr="00A55610">
        <w:t xml:space="preserve">. </w:t>
      </w:r>
      <w:r w:rsidR="00B55675">
        <w:t>studenog</w:t>
      </w:r>
      <w:r w:rsidR="00A55610" w:rsidRPr="00A55610">
        <w:t xml:space="preserve"> 2018., </w:t>
      </w:r>
    </w:p>
    <w:p w:rsidRDefault="00755136" w:rsidP="00755136" w:rsidR="00755136" w:rsidRPr="002519C3">
      <w:pPr>
        <w:jc w:val="both"/>
        <w:rPr>
          <w:b/>
          <w:sz w:val="40"/>
          <w:szCs w:val="40"/>
        </w:rPr>
      </w:pPr>
    </w:p>
    <w:p w:rsidRDefault="00755136" w:rsidP="00755136" w:rsidR="00755136" w:rsidRPr="00A55610">
      <w:pPr>
        <w:jc w:val="center"/>
      </w:pPr>
      <w:r w:rsidRPr="00A55610">
        <w:t xml:space="preserve">z a k </w:t>
      </w:r>
      <w:proofErr w:type="spellStart"/>
      <w:r w:rsidRPr="00A55610">
        <w:t>lj</w:t>
      </w:r>
      <w:proofErr w:type="spellEnd"/>
      <w:r w:rsidRPr="00A55610">
        <w:t xml:space="preserve"> u č i o   j e</w:t>
      </w:r>
    </w:p>
    <w:p w:rsidRDefault="00755136" w:rsidP="00755136" w:rsidR="00755136" w:rsidRPr="0007677D">
      <w:pPr>
        <w:jc w:val="both"/>
      </w:pPr>
    </w:p>
    <w:p w:rsidRDefault="004A3905" w:rsidP="004A3905" w:rsidR="004A3905">
      <w:pPr>
        <w:jc w:val="both"/>
      </w:pPr>
      <w:r>
        <w:tab/>
      </w:r>
      <w:r w:rsidRPr="004A3905">
        <w:t xml:space="preserve">Nalaže se stečajnom upravitelju </w:t>
      </w:r>
      <w:r>
        <w:t>Danku</w:t>
      </w:r>
      <w:r w:rsidRPr="004A3905">
        <w:t xml:space="preserve"> </w:t>
      </w:r>
      <w:proofErr w:type="spellStart"/>
      <w:r w:rsidRPr="004A3905">
        <w:t>Šinka</w:t>
      </w:r>
      <w:proofErr w:type="spellEnd"/>
      <w:r w:rsidRPr="004A3905">
        <w:t xml:space="preserve"> iz Osijeka, Trg slobode 8, u roku 8 dana od dostave ovog zaključka dostaviti ovom sudu podatke o tijeku ovršnog postupka koji se vodi pred </w:t>
      </w:r>
      <w:r>
        <w:t xml:space="preserve">Trgovačkim sudom u Zagrebu </w:t>
      </w:r>
      <w:r w:rsidRPr="004A3905">
        <w:t xml:space="preserve">pod poslovnim brojem </w:t>
      </w:r>
      <w:proofErr w:type="spellStart"/>
      <w:r w:rsidRPr="004A3905">
        <w:t>Ovr</w:t>
      </w:r>
      <w:proofErr w:type="spellEnd"/>
      <w:r w:rsidRPr="004A3905">
        <w:t>-</w:t>
      </w:r>
      <w:r>
        <w:t xml:space="preserve">6929/11 te ovršnog postupka koji se vodi pred Općinskim građanskim sudom u Zagrebu pod poslovnim brojem </w:t>
      </w:r>
      <w:proofErr w:type="spellStart"/>
      <w:r>
        <w:t>Ovr</w:t>
      </w:r>
      <w:proofErr w:type="spellEnd"/>
      <w:r>
        <w:t xml:space="preserve">-10262/15.  </w:t>
      </w:r>
    </w:p>
    <w:p w:rsidRDefault="004A3905" w:rsidP="004A3905" w:rsidR="004A3905">
      <w:pPr>
        <w:jc w:val="both"/>
      </w:pPr>
    </w:p>
    <w:p w:rsidRDefault="000C4ABF" w:rsidP="000C4ABF" w:rsidR="000C4ABF" w:rsidRPr="001D5467">
      <w:pPr>
        <w:jc w:val="center"/>
        <w:rPr>
          <w:b/>
        </w:rPr>
      </w:pPr>
      <w:r w:rsidRPr="001D5467">
        <w:rPr>
          <w:lang w:val="pl-PL"/>
        </w:rPr>
        <w:t>Zagreb</w:t>
      </w:r>
      <w:r w:rsidRPr="001D5467">
        <w:t xml:space="preserve">, </w:t>
      </w:r>
      <w:r w:rsidR="004A3905">
        <w:t>14</w:t>
      </w:r>
      <w:r w:rsidR="002F62A9">
        <w:t>.</w:t>
      </w:r>
      <w:r w:rsidR="00A55610">
        <w:t xml:space="preserve"> </w:t>
      </w:r>
      <w:r w:rsidR="004A3905">
        <w:t>studenog</w:t>
      </w:r>
      <w:r w:rsidR="002F62A9">
        <w:t xml:space="preserve"> </w:t>
      </w:r>
      <w:r w:rsidRPr="001D5467">
        <w:t>201</w:t>
      </w:r>
      <w:r w:rsidR="00A55610">
        <w:t>8</w:t>
      </w:r>
      <w:r w:rsidRPr="001D5467">
        <w:t>.</w:t>
      </w:r>
    </w:p>
    <w:p w:rsidRDefault="00BB3D5B" w:rsidP="000C4ABF" w:rsidR="00BB3D5B">
      <w:pPr>
        <w:ind w:firstLine="720" w:left="3600"/>
        <w:jc w:val="right"/>
      </w:pPr>
    </w:p>
    <w:p w:rsidRDefault="000C4ABF" w:rsidP="000C4ABF" w:rsidR="000C4ABF" w:rsidRPr="001D5467">
      <w:pPr>
        <w:ind w:firstLine="720" w:left="3600"/>
        <w:jc w:val="right"/>
      </w:pPr>
      <w:r w:rsidRPr="001D5467">
        <w:t>Sudac:</w:t>
      </w:r>
    </w:p>
    <w:p w:rsidRDefault="000C4ABF" w:rsidP="000C4ABF" w:rsidR="000C4ABF" w:rsidRPr="001D5467">
      <w:pPr>
        <w:jc w:val="right"/>
      </w:pPr>
      <w:r w:rsidRPr="001D5467">
        <w:tab/>
      </w:r>
      <w:r w:rsidRPr="001D5467">
        <w:tab/>
      </w:r>
      <w:r w:rsidRPr="001D5467">
        <w:tab/>
        <w:t xml:space="preserve">                         </w:t>
      </w:r>
      <w:r w:rsidRPr="001D5467">
        <w:tab/>
        <w:t xml:space="preserve">          </w:t>
      </w:r>
      <w:r w:rsidRPr="001D5467">
        <w:tab/>
      </w:r>
      <w:r w:rsidRPr="001D5467">
        <w:tab/>
        <w:t xml:space="preserve">     </w:t>
      </w:r>
      <w:r w:rsidR="00A55610">
        <w:t>Nikolina Dorić Hadžisejdić</w:t>
      </w:r>
      <w:r w:rsidR="00AC3D39">
        <w:t>, v.r.</w:t>
      </w:r>
    </w:p>
    <w:p w:rsidRDefault="00BB3D5B" w:rsidP="002300E7" w:rsidR="00BB3D5B">
      <w:pPr>
        <w:jc w:val="both"/>
      </w:pPr>
    </w:p>
    <w:p w:rsidRDefault="00BB3D5B" w:rsidP="002300E7" w:rsidR="00BB3D5B">
      <w:pPr>
        <w:jc w:val="both"/>
      </w:pPr>
    </w:p>
    <w:p w:rsidRDefault="002300E7" w:rsidP="002300E7" w:rsidR="002300E7">
      <w:pPr>
        <w:jc w:val="both"/>
      </w:pPr>
      <w:r>
        <w:t xml:space="preserve">Uputa o pravnom lijeku: </w:t>
      </w:r>
    </w:p>
    <w:p w:rsidRDefault="007108DB" w:rsidP="007108DB" w:rsidR="007108DB">
      <w:pPr>
        <w:jc w:val="both"/>
      </w:pPr>
      <w:r>
        <w:t>Protiv zaključka žalba nije dopuštena (čl</w:t>
      </w:r>
      <w:r w:rsidR="00A55610">
        <w:t xml:space="preserve">. </w:t>
      </w:r>
      <w:r>
        <w:t>19. st</w:t>
      </w:r>
      <w:r w:rsidR="00A55610">
        <w:t>.</w:t>
      </w:r>
      <w:r>
        <w:t xml:space="preserve"> 7. SZ-a)</w:t>
      </w:r>
    </w:p>
    <w:p w:rsidRDefault="007108DB" w:rsidP="007108DB" w:rsidR="007108DB">
      <w:pPr>
        <w:tabs>
          <w:tab w:pos="720" w:val="left"/>
        </w:tabs>
        <w:jc w:val="both"/>
      </w:pPr>
    </w:p>
    <w:p w:rsidRDefault="00AC3D39" w:rsidP="007B64C7" w:rsidR="00AC3D39">
      <w:pPr>
        <w:ind w:firstLine="708" w:left="3540"/>
        <w:jc w:val="right"/>
      </w:pPr>
    </w:p>
    <w:p w:rsidRDefault="00AC3D39" w:rsidP="007B64C7" w:rsidR="00AC3D39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C3D39" w:rsidP="007B64C7" w:rsidR="00AC3D39">
      <w:pPr>
        <w:ind w:firstLine="708" w:left="3540"/>
        <w:jc w:val="right"/>
      </w:pPr>
      <w:r>
        <w:t xml:space="preserve">                                       Valentina Gabud</w:t>
      </w:r>
    </w:p>
    <w:p w:rsidRDefault="007108DB" w:rsidP="00D4265F" w:rsidR="007108DB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</w:pPr>
    </w:p>
    <w:sectPr w:rsidSect="001D2443" w:rsidR="007108D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7D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0C4ABF">
      <w:t>40- St-</w:t>
    </w:r>
    <w:r w:rsidR="00814AC6">
      <w:t>689/16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3D5B" w:rsidR="00BB3D5B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63F2761"/>
    <w:multiLevelType w:val="hybridMultilevel"/>
    <w:tmpl w:val="C72A0D4A"/>
    <w:lvl w:tplc="57B29FA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5EE52ECA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9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2">
    <w:nsid w:val="79E2277D"/>
    <w:multiLevelType w:val="hybridMultilevel"/>
    <w:tmpl w:val="42288DFA"/>
    <w:lvl w:tplc="4D4CE5A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3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1"/>
  </w:num>
  <w:num w:numId="2">
    <w:abstractNumId w:val="20"/>
  </w:num>
  <w:num w:numId="3">
    <w:abstractNumId w:val="2"/>
  </w:num>
  <w:num w:numId="4">
    <w:abstractNumId w:val="0"/>
  </w:num>
  <w:num w:numId="5">
    <w:abstractNumId w:val="24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2"/>
  </w:num>
  <w:num w:numId="9">
    <w:abstractNumId w:val="9"/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8"/>
  </w:num>
  <w:num w:numId="14">
    <w:abstractNumId w:val="4"/>
  </w:num>
  <w:num w:numId="15">
    <w:abstractNumId w:val="14"/>
  </w:num>
  <w:num w:numId="1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7"/>
  </w:num>
  <w:num w:numId="20">
    <w:abstractNumId w:val="10"/>
  </w:num>
  <w:num w:numId="21">
    <w:abstractNumId w:val="19"/>
  </w:num>
  <w:num w:numId="22">
    <w:abstractNumId w:val="23"/>
  </w:num>
  <w:num w:numId="23">
    <w:abstractNumId w:val="6"/>
  </w:num>
  <w:num w:numId="24">
    <w:abstractNumId w:val="22"/>
  </w:num>
  <w:num w:numId="25">
    <w:abstractNumId w:val="3"/>
  </w:num>
  <w:num w:numId="26">
    <w:abstractNumId w:val="21"/>
    <w:lvlOverride w:ilvl="0">
      <w:startOverride w:val="1"/>
    </w:lvlOverride>
  </w:num>
  <w:num w:numId="27">
    <w:abstractNumId w:val="18"/>
    <w:lvlOverride w:ilvl="0">
      <w:startOverride w:val="1"/>
    </w:lvlOverride>
  </w:num>
  <w:num w:numId="28">
    <w:abstractNumId w:val="21"/>
  </w:num>
  <w:num w:numId="29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2C77"/>
    <w:rsid w:val="000460B4"/>
    <w:rsid w:val="00052561"/>
    <w:rsid w:val="00055347"/>
    <w:rsid w:val="00071CC5"/>
    <w:rsid w:val="00076CEA"/>
    <w:rsid w:val="00086650"/>
    <w:rsid w:val="00087C90"/>
    <w:rsid w:val="0009090A"/>
    <w:rsid w:val="00096B4E"/>
    <w:rsid w:val="000A2B7F"/>
    <w:rsid w:val="000A5320"/>
    <w:rsid w:val="000A71F9"/>
    <w:rsid w:val="000A759B"/>
    <w:rsid w:val="000C3DA1"/>
    <w:rsid w:val="000C4ABF"/>
    <w:rsid w:val="000D6E67"/>
    <w:rsid w:val="000E3FC7"/>
    <w:rsid w:val="000F1435"/>
    <w:rsid w:val="000F6BA9"/>
    <w:rsid w:val="00113FB2"/>
    <w:rsid w:val="001154E0"/>
    <w:rsid w:val="00121C3F"/>
    <w:rsid w:val="001257A8"/>
    <w:rsid w:val="00131C65"/>
    <w:rsid w:val="00135FA9"/>
    <w:rsid w:val="001360D7"/>
    <w:rsid w:val="001374E6"/>
    <w:rsid w:val="00140E3E"/>
    <w:rsid w:val="00140EE7"/>
    <w:rsid w:val="0014308F"/>
    <w:rsid w:val="001439E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2740"/>
    <w:rsid w:val="00184B02"/>
    <w:rsid w:val="00197C2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D4B87"/>
    <w:rsid w:val="001D4D15"/>
    <w:rsid w:val="001E02F5"/>
    <w:rsid w:val="001E5D5D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00E7"/>
    <w:rsid w:val="0023479B"/>
    <w:rsid w:val="00234A21"/>
    <w:rsid w:val="0024046F"/>
    <w:rsid w:val="00242314"/>
    <w:rsid w:val="00243B55"/>
    <w:rsid w:val="00243CC4"/>
    <w:rsid w:val="002452F2"/>
    <w:rsid w:val="00245E5F"/>
    <w:rsid w:val="00246B3E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2033"/>
    <w:rsid w:val="002842E2"/>
    <w:rsid w:val="00285FE0"/>
    <w:rsid w:val="0029275C"/>
    <w:rsid w:val="002A098A"/>
    <w:rsid w:val="002A271C"/>
    <w:rsid w:val="002A3294"/>
    <w:rsid w:val="002A3E6A"/>
    <w:rsid w:val="002A7D29"/>
    <w:rsid w:val="002C152A"/>
    <w:rsid w:val="002C2053"/>
    <w:rsid w:val="002C4336"/>
    <w:rsid w:val="002C4DED"/>
    <w:rsid w:val="002C7BD0"/>
    <w:rsid w:val="002D231A"/>
    <w:rsid w:val="002D5187"/>
    <w:rsid w:val="002D5A8B"/>
    <w:rsid w:val="002D639D"/>
    <w:rsid w:val="002E0389"/>
    <w:rsid w:val="002E2F61"/>
    <w:rsid w:val="002E4FF0"/>
    <w:rsid w:val="002F62A9"/>
    <w:rsid w:val="00300E97"/>
    <w:rsid w:val="00300EBC"/>
    <w:rsid w:val="0030121C"/>
    <w:rsid w:val="003022D4"/>
    <w:rsid w:val="00306228"/>
    <w:rsid w:val="003123B5"/>
    <w:rsid w:val="003128FB"/>
    <w:rsid w:val="003134BC"/>
    <w:rsid w:val="003151F4"/>
    <w:rsid w:val="003162CC"/>
    <w:rsid w:val="00316A81"/>
    <w:rsid w:val="00317F97"/>
    <w:rsid w:val="00322A46"/>
    <w:rsid w:val="00324E98"/>
    <w:rsid w:val="00325023"/>
    <w:rsid w:val="00325C88"/>
    <w:rsid w:val="00327774"/>
    <w:rsid w:val="00330C56"/>
    <w:rsid w:val="003319DB"/>
    <w:rsid w:val="003328DA"/>
    <w:rsid w:val="00333D60"/>
    <w:rsid w:val="00335B21"/>
    <w:rsid w:val="00355DEB"/>
    <w:rsid w:val="003662D7"/>
    <w:rsid w:val="003674B4"/>
    <w:rsid w:val="00371EC9"/>
    <w:rsid w:val="00372586"/>
    <w:rsid w:val="00373E9A"/>
    <w:rsid w:val="00382AF2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2B69"/>
    <w:rsid w:val="003B302B"/>
    <w:rsid w:val="003B3AE5"/>
    <w:rsid w:val="003B6DD3"/>
    <w:rsid w:val="003C52FE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0EE1"/>
    <w:rsid w:val="00423CD9"/>
    <w:rsid w:val="004248A2"/>
    <w:rsid w:val="00431CAD"/>
    <w:rsid w:val="004333EF"/>
    <w:rsid w:val="00433C73"/>
    <w:rsid w:val="004503D9"/>
    <w:rsid w:val="00455532"/>
    <w:rsid w:val="00456B99"/>
    <w:rsid w:val="00460B0B"/>
    <w:rsid w:val="0046505F"/>
    <w:rsid w:val="00473E07"/>
    <w:rsid w:val="00491AB1"/>
    <w:rsid w:val="004A0F64"/>
    <w:rsid w:val="004A3905"/>
    <w:rsid w:val="004B1542"/>
    <w:rsid w:val="004B33CC"/>
    <w:rsid w:val="004B406D"/>
    <w:rsid w:val="004C2F1D"/>
    <w:rsid w:val="004D7324"/>
    <w:rsid w:val="004E5FC3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6B3D"/>
    <w:rsid w:val="00537BA6"/>
    <w:rsid w:val="005408FF"/>
    <w:rsid w:val="00542CDC"/>
    <w:rsid w:val="005545BF"/>
    <w:rsid w:val="005608D4"/>
    <w:rsid w:val="00560FBA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8707F"/>
    <w:rsid w:val="0059603F"/>
    <w:rsid w:val="00596B42"/>
    <w:rsid w:val="005A2044"/>
    <w:rsid w:val="005B4B8A"/>
    <w:rsid w:val="005C4768"/>
    <w:rsid w:val="005D09B4"/>
    <w:rsid w:val="005D1E68"/>
    <w:rsid w:val="005D20A8"/>
    <w:rsid w:val="005D4A0E"/>
    <w:rsid w:val="005E00BD"/>
    <w:rsid w:val="005E3DC8"/>
    <w:rsid w:val="005E5830"/>
    <w:rsid w:val="005E7F15"/>
    <w:rsid w:val="005F170A"/>
    <w:rsid w:val="005F2A4A"/>
    <w:rsid w:val="005F3E59"/>
    <w:rsid w:val="005F4336"/>
    <w:rsid w:val="005F512B"/>
    <w:rsid w:val="005F5711"/>
    <w:rsid w:val="005F57D0"/>
    <w:rsid w:val="00600394"/>
    <w:rsid w:val="0060143F"/>
    <w:rsid w:val="00607973"/>
    <w:rsid w:val="00610CB5"/>
    <w:rsid w:val="00614292"/>
    <w:rsid w:val="006303C2"/>
    <w:rsid w:val="006359DB"/>
    <w:rsid w:val="006367EE"/>
    <w:rsid w:val="00636B3C"/>
    <w:rsid w:val="00637E70"/>
    <w:rsid w:val="0064433E"/>
    <w:rsid w:val="006472B7"/>
    <w:rsid w:val="00651199"/>
    <w:rsid w:val="006776F8"/>
    <w:rsid w:val="00682EEA"/>
    <w:rsid w:val="00683FB9"/>
    <w:rsid w:val="00687ABB"/>
    <w:rsid w:val="00693D1C"/>
    <w:rsid w:val="0069472B"/>
    <w:rsid w:val="006A17E1"/>
    <w:rsid w:val="006A193E"/>
    <w:rsid w:val="006A1FC5"/>
    <w:rsid w:val="006A4BD6"/>
    <w:rsid w:val="006B037E"/>
    <w:rsid w:val="006B2A38"/>
    <w:rsid w:val="006B337A"/>
    <w:rsid w:val="006C0093"/>
    <w:rsid w:val="006C116B"/>
    <w:rsid w:val="006D32DE"/>
    <w:rsid w:val="006E5536"/>
    <w:rsid w:val="00704515"/>
    <w:rsid w:val="0070616F"/>
    <w:rsid w:val="007108DB"/>
    <w:rsid w:val="00712029"/>
    <w:rsid w:val="0071416B"/>
    <w:rsid w:val="00715C0A"/>
    <w:rsid w:val="0072164D"/>
    <w:rsid w:val="0072602F"/>
    <w:rsid w:val="00736C7E"/>
    <w:rsid w:val="007374C7"/>
    <w:rsid w:val="007429E3"/>
    <w:rsid w:val="00742B1B"/>
    <w:rsid w:val="00742E81"/>
    <w:rsid w:val="00743E06"/>
    <w:rsid w:val="00744F99"/>
    <w:rsid w:val="0074521D"/>
    <w:rsid w:val="0074744E"/>
    <w:rsid w:val="00755136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0619"/>
    <w:rsid w:val="007B4092"/>
    <w:rsid w:val="007C1EA6"/>
    <w:rsid w:val="007C2363"/>
    <w:rsid w:val="007C53CD"/>
    <w:rsid w:val="007C6B24"/>
    <w:rsid w:val="007D63FA"/>
    <w:rsid w:val="007E2111"/>
    <w:rsid w:val="007E3131"/>
    <w:rsid w:val="007E7F13"/>
    <w:rsid w:val="007F667D"/>
    <w:rsid w:val="00800D23"/>
    <w:rsid w:val="008014BE"/>
    <w:rsid w:val="008033E8"/>
    <w:rsid w:val="0080744D"/>
    <w:rsid w:val="008109D0"/>
    <w:rsid w:val="008144A5"/>
    <w:rsid w:val="00814AC6"/>
    <w:rsid w:val="0082011D"/>
    <w:rsid w:val="00826AF9"/>
    <w:rsid w:val="00833419"/>
    <w:rsid w:val="00834E40"/>
    <w:rsid w:val="00837717"/>
    <w:rsid w:val="00840614"/>
    <w:rsid w:val="00845AC4"/>
    <w:rsid w:val="008505D8"/>
    <w:rsid w:val="0085449C"/>
    <w:rsid w:val="00857AED"/>
    <w:rsid w:val="0086310B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5D07"/>
    <w:rsid w:val="008C7AAC"/>
    <w:rsid w:val="008D1969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291D"/>
    <w:rsid w:val="00913D85"/>
    <w:rsid w:val="00913E5F"/>
    <w:rsid w:val="009228FC"/>
    <w:rsid w:val="00923126"/>
    <w:rsid w:val="00926858"/>
    <w:rsid w:val="00926B2C"/>
    <w:rsid w:val="00930916"/>
    <w:rsid w:val="00933AAD"/>
    <w:rsid w:val="009343D4"/>
    <w:rsid w:val="00937EE4"/>
    <w:rsid w:val="0094178A"/>
    <w:rsid w:val="009439CA"/>
    <w:rsid w:val="009446AA"/>
    <w:rsid w:val="00951852"/>
    <w:rsid w:val="00963CED"/>
    <w:rsid w:val="00982653"/>
    <w:rsid w:val="009852F9"/>
    <w:rsid w:val="009912A0"/>
    <w:rsid w:val="009923FA"/>
    <w:rsid w:val="009A70CD"/>
    <w:rsid w:val="009C00E6"/>
    <w:rsid w:val="009C04C5"/>
    <w:rsid w:val="009C1C3B"/>
    <w:rsid w:val="009C1CAB"/>
    <w:rsid w:val="009C1ED2"/>
    <w:rsid w:val="009C3965"/>
    <w:rsid w:val="009C6D30"/>
    <w:rsid w:val="009D0114"/>
    <w:rsid w:val="009D182B"/>
    <w:rsid w:val="009D5E2E"/>
    <w:rsid w:val="009E11C2"/>
    <w:rsid w:val="009F1319"/>
    <w:rsid w:val="009F1C15"/>
    <w:rsid w:val="009F475B"/>
    <w:rsid w:val="009F4CD3"/>
    <w:rsid w:val="00A05680"/>
    <w:rsid w:val="00A122AC"/>
    <w:rsid w:val="00A16E68"/>
    <w:rsid w:val="00A21501"/>
    <w:rsid w:val="00A27628"/>
    <w:rsid w:val="00A4106F"/>
    <w:rsid w:val="00A44E9E"/>
    <w:rsid w:val="00A50763"/>
    <w:rsid w:val="00A51771"/>
    <w:rsid w:val="00A55610"/>
    <w:rsid w:val="00A577B2"/>
    <w:rsid w:val="00A6476C"/>
    <w:rsid w:val="00A65131"/>
    <w:rsid w:val="00A652A7"/>
    <w:rsid w:val="00A71764"/>
    <w:rsid w:val="00A808D7"/>
    <w:rsid w:val="00A9007C"/>
    <w:rsid w:val="00A9013A"/>
    <w:rsid w:val="00AA0DC9"/>
    <w:rsid w:val="00AB2BA4"/>
    <w:rsid w:val="00AB2F39"/>
    <w:rsid w:val="00AB395A"/>
    <w:rsid w:val="00AB6423"/>
    <w:rsid w:val="00AB7826"/>
    <w:rsid w:val="00AC0A6E"/>
    <w:rsid w:val="00AC2EFA"/>
    <w:rsid w:val="00AC3D39"/>
    <w:rsid w:val="00AC3F36"/>
    <w:rsid w:val="00AC6467"/>
    <w:rsid w:val="00AD260B"/>
    <w:rsid w:val="00AD5D70"/>
    <w:rsid w:val="00AE3771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313AC"/>
    <w:rsid w:val="00B402F7"/>
    <w:rsid w:val="00B415CA"/>
    <w:rsid w:val="00B4270B"/>
    <w:rsid w:val="00B42F73"/>
    <w:rsid w:val="00B445EC"/>
    <w:rsid w:val="00B465E2"/>
    <w:rsid w:val="00B5356F"/>
    <w:rsid w:val="00B53E58"/>
    <w:rsid w:val="00B55675"/>
    <w:rsid w:val="00B55D77"/>
    <w:rsid w:val="00B57771"/>
    <w:rsid w:val="00B57FBD"/>
    <w:rsid w:val="00B607CE"/>
    <w:rsid w:val="00B61842"/>
    <w:rsid w:val="00B652F1"/>
    <w:rsid w:val="00B65BD3"/>
    <w:rsid w:val="00B71EB6"/>
    <w:rsid w:val="00B76A42"/>
    <w:rsid w:val="00B902ED"/>
    <w:rsid w:val="00BA54D5"/>
    <w:rsid w:val="00BB0C0B"/>
    <w:rsid w:val="00BB21F1"/>
    <w:rsid w:val="00BB31D0"/>
    <w:rsid w:val="00BB3D5B"/>
    <w:rsid w:val="00BB520F"/>
    <w:rsid w:val="00BC0361"/>
    <w:rsid w:val="00BC03E2"/>
    <w:rsid w:val="00BC5F03"/>
    <w:rsid w:val="00BC6EF1"/>
    <w:rsid w:val="00BD0A38"/>
    <w:rsid w:val="00BD55B6"/>
    <w:rsid w:val="00BE42B4"/>
    <w:rsid w:val="00BF1811"/>
    <w:rsid w:val="00BF2FD0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399F"/>
    <w:rsid w:val="00C35162"/>
    <w:rsid w:val="00C43E4B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6B7"/>
    <w:rsid w:val="00C65CDC"/>
    <w:rsid w:val="00C67D9F"/>
    <w:rsid w:val="00C766A4"/>
    <w:rsid w:val="00C91C65"/>
    <w:rsid w:val="00CA29DB"/>
    <w:rsid w:val="00CA401D"/>
    <w:rsid w:val="00CA43B3"/>
    <w:rsid w:val="00CA5168"/>
    <w:rsid w:val="00CA7DB3"/>
    <w:rsid w:val="00CB011A"/>
    <w:rsid w:val="00CB2F05"/>
    <w:rsid w:val="00CB50CF"/>
    <w:rsid w:val="00CB5B8B"/>
    <w:rsid w:val="00CB7414"/>
    <w:rsid w:val="00CB7E7B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1EF8"/>
    <w:rsid w:val="00CF254E"/>
    <w:rsid w:val="00CF3A7E"/>
    <w:rsid w:val="00D07D16"/>
    <w:rsid w:val="00D14A36"/>
    <w:rsid w:val="00D23FD4"/>
    <w:rsid w:val="00D24601"/>
    <w:rsid w:val="00D3079A"/>
    <w:rsid w:val="00D325E5"/>
    <w:rsid w:val="00D4265F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3166"/>
    <w:rsid w:val="00E25F85"/>
    <w:rsid w:val="00E276A1"/>
    <w:rsid w:val="00E314B3"/>
    <w:rsid w:val="00E32F8B"/>
    <w:rsid w:val="00E63731"/>
    <w:rsid w:val="00E65690"/>
    <w:rsid w:val="00E672F6"/>
    <w:rsid w:val="00E749A5"/>
    <w:rsid w:val="00E860F0"/>
    <w:rsid w:val="00E86A79"/>
    <w:rsid w:val="00E87751"/>
    <w:rsid w:val="00E878CD"/>
    <w:rsid w:val="00EA1A2B"/>
    <w:rsid w:val="00EA433E"/>
    <w:rsid w:val="00EA6846"/>
    <w:rsid w:val="00EC173A"/>
    <w:rsid w:val="00EC4799"/>
    <w:rsid w:val="00EC6F96"/>
    <w:rsid w:val="00ED5921"/>
    <w:rsid w:val="00ED6B92"/>
    <w:rsid w:val="00ED742A"/>
    <w:rsid w:val="00EE3BE3"/>
    <w:rsid w:val="00EE5B40"/>
    <w:rsid w:val="00EE64D7"/>
    <w:rsid w:val="00EF18B9"/>
    <w:rsid w:val="00F015F5"/>
    <w:rsid w:val="00F01ECE"/>
    <w:rsid w:val="00F075FA"/>
    <w:rsid w:val="00F07B89"/>
    <w:rsid w:val="00F07FC9"/>
    <w:rsid w:val="00F10C44"/>
    <w:rsid w:val="00F12B23"/>
    <w:rsid w:val="00F1654C"/>
    <w:rsid w:val="00F339FA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0392"/>
    <w:rsid w:val="00F65830"/>
    <w:rsid w:val="00F75D82"/>
    <w:rsid w:val="00F76E39"/>
    <w:rsid w:val="00F772D5"/>
    <w:rsid w:val="00F870E7"/>
    <w:rsid w:val="00F923D3"/>
    <w:rsid w:val="00F92794"/>
    <w:rsid w:val="00F9469E"/>
    <w:rsid w:val="00FA0073"/>
    <w:rsid w:val="00FA0C62"/>
    <w:rsid w:val="00FA22DF"/>
    <w:rsid w:val="00FA234C"/>
    <w:rsid w:val="00FA3AC0"/>
    <w:rsid w:val="00FA3CF3"/>
    <w:rsid w:val="00FB17B0"/>
    <w:rsid w:val="00FB23D8"/>
    <w:rsid w:val="00FB2F7D"/>
    <w:rsid w:val="00FB78B4"/>
    <w:rsid w:val="00FC210F"/>
    <w:rsid w:val="00FC4001"/>
    <w:rsid w:val="00FC5521"/>
    <w:rsid w:val="00FC780F"/>
    <w:rsid w:val="00FD0A46"/>
    <w:rsid w:val="00FD2D3B"/>
    <w:rsid w:val="00FD4318"/>
    <w:rsid w:val="00FD457F"/>
    <w:rsid w:val="00FE0212"/>
    <w:rsid w:val="00FE19D9"/>
    <w:rsid w:val="00FE6AD1"/>
    <w:rsid w:val="00FE7440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12B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5F512B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12B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5F512B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7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218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09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834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2716</izvorni_sadrzaj>
    <derivirana_varijabla naziv="DomainObject.Predmet.Broj_1">2716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St-2716/2016</izvorni_sadrzaj>
    <derivirana_varijabla naziv="DomainObject.Predmet.OznakaBroj_1">St-2716/2016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NADA-PROIZVODNJA HRANE d.o.o. zastupanog po punomoćniku Ivica Hrenović</izvorni_sadrzaj>
    <derivirana_varijabla naziv="DomainObject.Predmet.ProtustrankaFormated_1">  NADA-PROIZVODNJA HRANE d.o.o. zastupanog po punomoćniku Ivica Hrenović</derivirana_varijabla>
  </DomainObject.Predmet.ProtustrankaFormated>
  <DomainObject.Predmet.ProtustrankaFormatedOIB>
    <izvorni_sadrzaj>  NADA-PROIZVODNJA HRANE d.o.o., OIB 45105091624 zastupanog po punomoćniku Ivica Hrenović</izvorni_sadrzaj>
    <derivirana_varijabla naziv="DomainObject.Predmet.ProtustrankaFormatedOIB_1">  NADA-PROIZVODNJA HRANE d.o.o., OIB 45105091624 zastupanog po punomoćniku Ivica Hrenović</derivirana_varijabla>
  </DomainObject.Predmet.ProtustrankaFormatedOIB>
  <DomainObject.Predmet.ProtustrankaFormatedWithAdress>
    <izvorni_sadrzaj> NADA-PROIZVODNJA HRANE d.o.o., Savica Šanci 133, 10000 Zagreb zastupanog po punomoćniku Ivica Hrenović</izvorni_sadrzaj>
    <derivirana_varijabla naziv="DomainObject.Predmet.ProtustrankaFormatedWithAdress_1"> NADA-PROIZVODNJA HRANE d.o.o., Savica Šanci 133, 10000 Zagreb zastupanog po punomoćniku Ivica Hrenović</derivirana_varijabla>
  </DomainObject.Predmet.ProtustrankaFormatedWithAdress>
  <DomainObject.Predmet.ProtustrankaFormatedWithAdressOIB>
    <izvorni_sadrzaj> NADA-PROIZVODNJA HRANE d.o.o., OIB 45105091624, Savica Šanci 133, 10000 Zagreb zastupanog po punomoćniku Ivica Hrenović</izvorni_sadrzaj>
    <derivirana_varijabla naziv="DomainObject.Predmet.ProtustrankaFormatedWithAdressOIB_1"> NADA-PROIZVODNJA HRANE d.o.o., OIB 45105091624, Savica Šanci 133, 10000 Zagreb zastupanog po punomoćniku Ivica Hrenović</derivirana_varijabla>
  </DomainObject.Predmet.ProtustrankaFormatedWithAdressOIB>
  <DomainObject.Predmet.ProtustrankaWithAdress>
    <izvorni_sadrzaj>NADA-PROIZVODNJA HRANE d.o.o. Savica Šanci 133, 10000 Zagreb</izvorni_sadrzaj>
    <derivirana_varijabla naziv="DomainObject.Predmet.ProtustrankaWithAdress_1">NADA-PROIZVODNJA HRANE d.o.o. Savica Šanci 133, 10000 Zagreb</derivirana_varijabla>
  </DomainObject.Predmet.ProtustrankaWithAdress>
  <DomainObject.Predmet.ProtustrankaWithAdressOIB>
    <izvorni_sadrzaj>NADA-PROIZVODNJA HRANE d.o.o., OIB 45105091624, Savica Šanci 133, 10000 Zagreb</izvorni_sadrzaj>
    <derivirana_varijabla naziv="DomainObject.Predmet.ProtustrankaWithAdressOIB_1">NADA-PROIZVODNJA HRANE d.o.o., OIB 45105091624, Savica Šanci 133, 10000 Zagreb</derivirana_varijabla>
  </DomainObject.Predmet.ProtustrankaWithAdressOIB>
  <DomainObject.Predmet.ProtustrankaNazivFormated>
    <izvorni_sadrzaj>NADA-PROIZVODNJA HRANE d.o.o.</izvorni_sadrzaj>
    <derivirana_varijabla naziv="DomainObject.Predmet.ProtustrankaNazivFormated_1">NADA-PROIZVODNJA HRANE d.o.o.</derivirana_varijabla>
  </DomainObject.Predmet.ProtustrankaNazivFormated>
  <DomainObject.Predmet.ProtustrankaNazivFormatedOIB>
    <izvorni_sadrzaj>NADA-PROIZVODNJA HRANE d.o.o., OIB 45105091624</izvorni_sadrzaj>
    <derivirana_varijabla naziv="DomainObject.Predmet.ProtustrankaNazivFormatedOIB_1">NADA-PROIZVODNJA HRANE d.o.o., OIB 45105091624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Hrenović</izvorni_sadrzaj>
    <derivirana_varijabla naziv="DomainObject.Predmet.StrankaFormated_1">  FINA Regionalni centar Zagreb; Ivica Hrenović</derivirana_varijabla>
  </DomainObject.Predmet.StrankaFormated>
  <DomainObject.Predmet.StrankaFormatedOIB>
    <izvorni_sadrzaj>  FINA Regionalni centar Zagreb, OIB 85821130368; Ivica Hrenović, OIB 23265296179</izvorni_sadrzaj>
    <derivirana_varijabla naziv="DomainObject.Predmet.StrankaFormatedOIB_1">  FINA Regionalni centar Zagreb, OIB 85821130368; Ivica Hrenović, OIB 23265296179</derivirana_varijabla>
  </DomainObject.Predmet.StrankaFormatedOIB>
  <DomainObject.Predmet.StrankaFormatedWithAdress>
    <izvorni_sadrzaj> FINA Regionalni centar Zagreb, Trg svibanjskih žrtava 1995. br. 1, 10000 Zagreb; Ivica Hrenović, Kukoljina Ulica 26, 10000 Zagreb</izvorni_sadrzaj>
    <derivirana_varijabla naziv="DomainObject.Predmet.StrankaFormatedWithAdress_1"> FINA Regionalni centar Zagreb, Trg svibanjskih žrtava 1995. br. 1, 10000 Zagreb; Ivica Hrenović, Kukoljina Ulica 26, 10000 Zagreb</derivirana_varijabla>
  </DomainObject.Predmet.StrankaFormatedWithAdress>
  <DomainObject.Predmet.StrankaFormatedWithAdressOIB>
    <izvorni_sadrzaj> FINA Regionalni centar Zagreb, OIB 85821130368, Trg svibanjskih žrtava 1995. br. 1, 10000 Zagreb; Ivica Hrenović, OIB 23265296179, Kukoljina Ulica 26, 10000 Zagreb</izvorni_sadrzaj>
    <derivirana_varijabla naziv="DomainObject.Predmet.StrankaFormatedWithAdressOIB_1"> FINA Regionalni centar Zagreb, OIB 85821130368, Trg svibanjskih žrtava 1995. br. 1, 10000 Zagreb; Ivica Hrenović, OIB 23265296179, Kukoljina Ulica 26, 10000 Zagreb</derivirana_varijabla>
  </DomainObject.Predmet.StrankaFormatedWithAdressOIB>
  <DomainObject.Predmet.StrankaWithAdress>
    <izvorni_sadrzaj>FINA Regionalni centar Zagreb Trg svibanjskih žrtava 1995. br. 1,10000 Zagreb,Ivica Hrenović Kukoljina Ulica 26,10000 Zagreb</izvorni_sadrzaj>
    <derivirana_varijabla naziv="DomainObject.Predmet.StrankaWithAdress_1">FINA Regionalni centar Zagreb Trg svibanjskih žrtava 1995. br. 1,10000 Zagreb,Ivica Hrenović Kukoljina Ulica 26,10000 Zagreb</derivirana_varijabla>
  </DomainObject.Predmet.StrankaWithAdress>
  <DomainObject.Predmet.StrankaWithAdressOIB>
    <izvorni_sadrzaj>FINA Regionalni centar Zagreb, OIB 85821130368, Trg svibanjskih žrtava 1995. br. 1,10000 Zagreb,Ivica Hrenović, OIB 23265296179, Kukoljina Ulica 26,10000 Zagreb</izvorni_sadrzaj>
    <derivirana_varijabla naziv="DomainObject.Predmet.StrankaWithAdressOIB_1">FINA Regionalni centar Zagreb, OIB 85821130368, Trg svibanjskih žrtava 1995. br. 1,10000 Zagreb,Ivica Hrenović, OIB 23265296179, Kukoljina Ulica 26,10000 Zagreb</derivirana_varijabla>
  </DomainObject.Predmet.StrankaWithAdressOIB>
  <DomainObject.Predmet.StrankaNazivFormated>
    <izvorni_sadrzaj>FINA Regionalni centar Zagreb,Ivica Hrenović</izvorni_sadrzaj>
    <derivirana_varijabla naziv="DomainObject.Predmet.StrankaNazivFormated_1">FINA Regionalni centar Zagreb,Ivica Hrenović</derivirana_varijabla>
  </DomainObject.Predmet.StrankaNazivFormated>
  <DomainObject.Predmet.StrankaNazivFormatedOIB>
    <izvorni_sadrzaj>FINA Regionalni centar Zagreb, OIB 85821130368,Ivica Hrenović, OIB 23265296179</izvorni_sadrzaj>
    <derivirana_varijabla naziv="DomainObject.Predmet.StrankaNazivFormatedOIB_1">FINA Regionalni centar Zagreb, OIB 85821130368,Ivica Hrenović, OIB 23265296179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Ivica Hrenović</item>
    </izvorni_sadrzaj>
    <derivirana_varijabla naziv="DomainObject.Predmet.StrankaListFormated_1">
      <item>FINA Regionalni centar Zagreb</item>
      <item>Ivica Hrenović</item>
    </derivirana_varijabla>
  </DomainObject.Predmet.StrankaListFormated>
  <DomainObject.Predmet.StrankaListFormatedOIB>
    <izvorni_sadrzaj>
      <item>FINA Regionalni centar Zagreb, OIB 85821130368</item>
      <item>Ivica Hrenović, OIB 23265296179</item>
    </izvorni_sadrzaj>
    <derivirana_varijabla naziv="DomainObject.Predmet.StrankaListFormatedOIB_1">
      <item>FINA Regionalni centar Zagreb, OIB 85821130368</item>
      <item>Ivica Hrenović, OIB 23265296179</item>
    </derivirana_varijabla>
  </DomainObject.Predmet.StrankaListFormatedOIB>
  <DomainObject.Predmet.StrankaListFormatedWithAdress>
    <izvorni_sadrzaj>
      <item>FINA Regionalni centar Zagreb, Trg svibanjskih žrtava 1995. br. 1, 10000 Zagreb</item>
      <item>Ivica Hrenović, Kukoljina Ulica 26, 10000 Zagreb</item>
    </izvorni_sadrzaj>
    <derivirana_varijabla naziv="DomainObject.Predmet.StrankaListFormatedWithAdress_1">
      <item>FINA Regionalni centar Zagreb, Trg svibanjskih žrtava 1995. br. 1, 10000 Zagreb</item>
      <item>Ivica Hrenović, Kukoljina Ulica 26,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Ivica Hrenović, OIB 23265296179, Kukoljina Ulica 26, 10000 Zagreb</item>
    </izvorni_sadrzaj>
    <derivirana_varijabla naziv="DomainObject.Predmet.StrankaListFormatedWithAdressOIB_1">
      <item>FINA Regionalni centar Zagreb, OIB 85821130368, Trg svibanjskih žrtava 1995. br. 1, 10000 Zagreb</item>
      <item>Ivica Hrenović, OIB 23265296179, Kukoljina Ulica 26, 10000 Zagreb</item>
    </derivirana_varijabla>
  </DomainObject.Predmet.StrankaListFormatedWithAdressOIB>
  <DomainObject.Predmet.StrankaListNazivFormated>
    <izvorni_sadrzaj>
      <item>FINA Regionalni centar Zagreb</item>
      <item>Ivica Hrenović</item>
    </izvorni_sadrzaj>
    <derivirana_varijabla naziv="DomainObject.Predmet.StrankaListNazivFormated_1">
      <item>FINA Regionalni centar Zagreb</item>
      <item>Ivica Hrenović</item>
    </derivirana_varijabla>
  </DomainObject.Predmet.StrankaListNazivFormated>
  <DomainObject.Predmet.StrankaListNazivFormatedOIB>
    <izvorni_sadrzaj>
      <item>FINA Regionalni centar Zagreb, OIB 85821130368</item>
      <item>Ivica Hrenović, OIB 23265296179</item>
    </izvorni_sadrzaj>
    <derivirana_varijabla naziv="DomainObject.Predmet.StrankaListNazivFormatedOIB_1">
      <item>FINA Regionalni centar Zagreb, OIB 85821130368</item>
      <item>Ivica Hrenović, OIB 23265296179</item>
    </derivirana_varijabla>
  </DomainObject.Predmet.StrankaListNazivFormatedOIB>
  <DomainObject.Predmet.ProtuStrankaListFormated>
    <izvorni_sadrzaj>
      <item>NADA-PROIZVODNJA HRANE d.o.o. zastupanog po punomoćniku Ivica Hrenović</item>
    </izvorni_sadrzaj>
    <derivirana_varijabla naziv="DomainObject.Predmet.ProtuStrankaListFormated_1">
      <item>NADA-PROIZVODNJA HRANE d.o.o. zastupanog po punomoćniku Ivica Hrenović</item>
    </derivirana_varijabla>
  </DomainObject.Predmet.ProtuStrankaListFormated>
  <DomainObject.Predmet.ProtuStrankaListFormatedOIB>
    <izvorni_sadrzaj>
      <item>NADA-PROIZVODNJA HRANE d.o.o., OIB 45105091624 zastupanog po punomoćniku Ivica Hrenović</item>
    </izvorni_sadrzaj>
    <derivirana_varijabla naziv="DomainObject.Predmet.ProtuStrankaListFormatedOIB_1">
      <item>NADA-PROIZVODNJA HRANE d.o.o., OIB 45105091624 zastupanog po punomoćniku Ivica Hrenović</item>
    </derivirana_varijabla>
  </DomainObject.Predmet.ProtuStrankaListFormatedOIB>
  <DomainObject.Predmet.ProtuStrankaListFormatedWithAdress>
    <izvorni_sadrzaj>
      <item>NADA-PROIZVODNJA HRANE d.o.o., Savica Šanci 133, 10000 Zagreb zastupanog po punomoćniku Ivica Hrenović</item>
    </izvorni_sadrzaj>
    <derivirana_varijabla naziv="DomainObject.Predmet.ProtuStrankaListFormatedWithAdress_1">
      <item>NADA-PROIZVODNJA HRANE d.o.o., Savica Šanci 133, 10000 Zagreb zastupanog po punomoćniku Ivica Hrenović</item>
    </derivirana_varijabla>
  </DomainObject.Predmet.ProtuStrankaListFormatedWithAdress>
  <DomainObject.Predmet.ProtuStrankaListFormatedWithAdressOIB>
    <izvorni_sadrzaj>
      <item>NADA-PROIZVODNJA HRANE d.o.o., OIB 45105091624, Savica Šanci 133, 10000 Zagreb zastupanog po punomoćniku Ivica Hrenović</item>
    </izvorni_sadrzaj>
    <derivirana_varijabla naziv="DomainObject.Predmet.ProtuStrankaListFormatedWithAdressOIB_1">
      <item>NADA-PROIZVODNJA HRANE d.o.o., OIB 45105091624, Savica Šanci 133, 10000 Zagreb zastupanog po punomoćniku Ivica Hrenović</item>
    </derivirana_varijabla>
  </DomainObject.Predmet.ProtuStrankaListFormatedWithAdressOIB>
  <DomainObject.Predmet.ProtuStrankaListNazivFormated>
    <izvorni_sadrzaj>
      <item>NADA-PROIZVODNJA HRANE d.o.o.</item>
    </izvorni_sadrzaj>
    <derivirana_varijabla naziv="DomainObject.Predmet.ProtuStrankaListNazivFormated_1">
      <item>NADA-PROIZVODNJA HRANE d.o.o.</item>
    </derivirana_varijabla>
  </DomainObject.Predmet.ProtuStrankaListNazivFormated>
  <DomainObject.Predmet.ProtuStrankaListNazivFormatedOIB>
    <izvorni_sadrzaj>
      <item>NADA-PROIZVODNJA HRANE d.o.o., OIB 45105091624</item>
    </izvorni_sadrzaj>
    <derivirana_varijabla naziv="DomainObject.Predmet.ProtuStrankaListNazivFormatedOIB_1">
      <item>NADA-PROIZVODNJA HRANE d.o.o., OIB 45105091624</item>
    </derivirana_varijabla>
  </DomainObject.Predmet.ProtuStrankaListNazivFormatedOIB>
  <DomainObject.Predmet.OstaliListFormated>
    <izvorni_sadrzaj>
      <item>Ivica Hrenović punomoćnik sudionika u postupku NADA-PROIZVODNJA HRANE d.o.o.</item>
      <item>Raiffeisenbank Austria d.d.</item>
      <item>PEĆAREVIĆ &amp; RELIĆ odvjetničko društvo</item>
    </izvorni_sadrzaj>
    <derivirana_varijabla naziv="DomainObject.Predmet.OstaliListFormated_1">
      <item>Ivica Hrenović punomoćnik sudionika u postupku NADA-PROIZVODNJA HRANE d.o.o.</item>
      <item>Raiffeisenbank Austria d.d.</item>
      <item>PEĆAREVIĆ &amp; RELIĆ odvjetničko društvo</item>
    </derivirana_varijabla>
  </DomainObject.Predmet.OstaliListFormated>
  <DomainObject.Predmet.OstaliListFormatedOIB>
    <izvorni_sadrzaj>
      <item>Ivica Hrenović, OIB 23265296179 punomoćnik sudionika u postupku NADA-PROIZVODNJA HRANE d.o.o.</item>
      <item>Raiffeisenbank Austria d.d., OIB 53056966535</item>
      <item>PEĆAREVIĆ &amp; RELIĆ odvjetničko društvo, OIB 09348249237</item>
    </izvorni_sadrzaj>
    <derivirana_varijabla naziv="DomainObject.Predmet.OstaliListFormatedOIB_1">
      <item>Ivica Hrenović, OIB 23265296179 punomoćnik sudionika u postupku NADA-PROIZVODNJA HRANE d.o.o.</item>
      <item>Raiffeisenbank Austria d.d., OIB 53056966535</item>
      <item>PEĆAREVIĆ &amp; RELIĆ odvjetničko društvo, OIB 09348249237</item>
    </derivirana_varijabla>
  </DomainObject.Predmet.OstaliListFormatedOIB>
  <DomainObject.Predmet.OstaliListFormatedWithAdress>
    <izvorni_sadrzaj>
      <item>Ivica Hrenović, Kukoljina 26, 10000 Zagreb punomoćnik sudionika u postupku NADA-PROIZVODNJA HRANE d.o.o.</item>
      <item>Raiffeisenbank Austria d.d., Magazinska cesta 69, 10000 Zagreb</item>
      <item>PEĆAREVIĆ &amp; RELIĆ odvjetničko društvo, Zaharova 5, 10000 Zagreb</item>
    </izvorni_sadrzaj>
    <derivirana_varijabla naziv="DomainObject.Predmet.OstaliListFormatedWithAdress_1">
      <item>Ivica Hrenović, Kukoljina 26, 10000 Zagreb punomoćnik sudionika u postupku NADA-PROIZVODNJA HRANE d.o.o.</item>
      <item>Raiffeisenbank Austria d.d., Magazinska cesta 69, 10000 Zagreb</item>
      <item>PEĆAREVIĆ &amp; RELIĆ odvjetničko društvo, Zaharova 5, 10000 Zagreb</item>
    </derivirana_varijabla>
  </DomainObject.Predmet.OstaliListFormatedWithAdress>
  <DomainObject.Predmet.OstaliListFormatedWithAdressOIB>
    <izvorni_sadrzaj>
      <item>Ivica Hrenović, OIB 23265296179, Kukoljina 26, 10000 Zagreb punomoćnik sudionika u postupku NADA-PROIZVODNJA HRANE d.o.o.</item>
      <item>Raiffeisenbank Austria d.d., OIB 53056966535, Magazinska cesta 69, 10000 Zagreb</item>
      <item>PEĆAREVIĆ &amp; RELIĆ odvjetničko društvo, OIB 09348249237, Zaharova 5, 10000 Zagreb</item>
    </izvorni_sadrzaj>
    <derivirana_varijabla naziv="DomainObject.Predmet.OstaliListFormatedWithAdressOIB_1">
      <item>Ivica Hrenović, OIB 23265296179, Kukoljina 26, 10000 Zagreb punomoćnik sudionika u postupku NADA-PROIZVODNJA HRANE d.o.o.</item>
      <item>Raiffeisenbank Austria d.d., OIB 53056966535, Magazinska cesta 69, 10000 Zagreb</item>
      <item>PEĆAREVIĆ &amp; RELIĆ odvjetničko društvo, OIB 09348249237, Zaharova 5, 10000 Zagreb</item>
    </derivirana_varijabla>
  </DomainObject.Predmet.OstaliListFormatedWithAdressOIB>
  <DomainObject.Predmet.OstaliListNazivFormated>
    <izvorni_sadrzaj>
      <item>Ivica Hrenović</item>
      <item>Raiffeisenbank Austria d.d.</item>
      <item>PEĆAREVIĆ &amp; RELIĆ odvjetničko društvo</item>
    </izvorni_sadrzaj>
    <derivirana_varijabla naziv="DomainObject.Predmet.OstaliListNazivFormated_1">
      <item>Ivica Hrenović</item>
      <item>Raiffeisenbank Austria d.d.</item>
      <item>PEĆAREVIĆ &amp; RELIĆ odvjetničko društvo</item>
    </derivirana_varijabla>
  </DomainObject.Predmet.OstaliListNazivFormated>
  <DomainObject.Predmet.OstaliListNazivFormatedOIB>
    <izvorni_sadrzaj>
      <item>Ivica Hrenović, OIB 23265296179</item>
      <item>Raiffeisenbank Austria d.d., OIB 53056966535</item>
      <item>PEĆAREVIĆ &amp; RELIĆ odvjetničko društvo, OIB 09348249237</item>
    </izvorni_sadrzaj>
    <derivirana_varijabla naziv="DomainObject.Predmet.OstaliListNazivFormatedOIB_1">
      <item>Ivica Hrenović, OIB 23265296179</item>
      <item>Raiffeisenbank Austria d.d., OIB 53056966535</item>
      <item>PEĆAREVIĆ &amp; RELIĆ odvjetničko društvo, OIB 09348249237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NADA-PROIZVODNJA HRANE d.o.o.</izvorni_sadrzaj>
    <derivirana_varijabla naziv="DomainObject.Predmet.ProtustrankaIDrugi_1">NADA-PROIZVODNJA HRANE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NADA-PROIZVODNJA HRANE d.o.o., OIB 45105091624, Savica Šanci 133, 10000 Zagreb</izvorni_sadrzaj>
    <derivirana_varijabla naziv="DomainObject.Predmet.ProtustrankaIDrugiAdressOIB_1">NADA-PROIZVODNJA HRANE d.o.o., OIB 45105091624, Savica Šanci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NADA-PROIZVODNJA HRANE d.o.o.</item>
      <item>Ivica Hrenović</item>
      <item>Raiffeisenbank Austria d.d.</item>
      <item>Ivica Hrenović</item>
      <item>PEĆAREVIĆ &amp; RELIĆ odvjetničko društvo</item>
    </izvorni_sadrzaj>
    <derivirana_varijabla naziv="DomainObject.Predmet.SudioniciListNaziv_1">
      <item>FINA Regionalni centar Zagreb</item>
      <item>NADA-PROIZVODNJA HRANE d.o.o.</item>
      <item>Ivica Hrenović</item>
      <item>Raiffeisenbank Austria d.d.</item>
      <item>Ivica Hrenović</item>
      <item>PEĆAREVIĆ &amp; RELIĆ odvjetničko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NADA-PROIZVODNJA HRANE d.o.o., OIB 45105091624, Savica Šanci 133,10000 Zagreb</item>
      <item>Ivica Hrenović, OIB 23265296179, Kukoljina 26,10000 Zagreb</item>
      <item>Raiffeisenbank Austria d.d., OIB 53056966535, Magazinska cesta 69,10000 Zagreb</item>
      <item>Ivica Hrenović, OIB 23265296179, Kukoljina Ulica 26,10000 Zagreb</item>
      <item>PEĆAREVIĆ &amp; RELIĆ odvjetničko društvo, OIB 09348249237, Zaharova 5,10000 Zagreb</item>
    </izvorni_sadrzaj>
    <derivirana_varijabla naziv="DomainObject.Predmet.SudioniciListAdressOIB_1">
      <item>FINA Regionalni centar Zagreb, OIB 85821130368, Trg svibanjskih žrtava 1995. br. 1,10000 Zagreb</item>
      <item>NADA-PROIZVODNJA HRANE d.o.o., OIB 45105091624, Savica Šanci 133,10000 Zagreb</item>
      <item>Ivica Hrenović, OIB 23265296179, Kukoljina 26,10000 Zagreb</item>
      <item>Raiffeisenbank Austria d.d., OIB 53056966535, Magazinska cesta 69,10000 Zagreb</item>
      <item>Ivica Hrenović, OIB 23265296179, Kukoljina Ulica 26,10000 Zagreb</item>
      <item>PEĆAREVIĆ &amp; RELIĆ odvjetničko društvo, OIB 09348249237, Zaharova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45105091624</item>
      <item>, OIB 23265296179</item>
      <item>, OIB 53056966535</item>
      <item>, OIB 23265296179</item>
      <item>, OIB 09348249237</item>
    </izvorni_sadrzaj>
    <derivirana_varijabla naziv="DomainObject.Predmet.SudioniciListNazivOIB_1">
      <item>, OIB 85821130368</item>
      <item>, OIB 45105091624</item>
      <item>, OIB 23265296179</item>
      <item>, OIB 53056966535</item>
      <item>, OIB 23265296179</item>
      <item>, OIB 09348249237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D0DB04-CD7C-4547-9047-B4911B034F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790</properties:Characters>
  <properties:Lines>35</properties:Lines>
  <properties:Paragraphs>16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2016-11-23T11:45:00Z</dcterms:created>
  <dc:creator>Korisnik</dc:creator>
  <cp:lastModifiedBy>Valentina Gabud</cp:lastModifiedBy>
  <cp:lastPrinted>2018-11-14T12:54:00Z</cp:lastPrinted>
  <dcterms:modified xmlns:xsi="http://www.w3.org/2001/XMLSchema-instance" xsi:type="dcterms:W3CDTF">2018-11-14T12:55:00Z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(20. zaključak-poziv st.up. na očitovanje u vezi ovršnih postupaka.docx)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