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5e89" w14:paraId="5315e89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D78DF">
        <w:t>1</w:t>
      </w:r>
      <w:r w:rsidR="00E2418B">
        <w:t>537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EE687E" w:rsidP="003126C7" w:rsidR="003126C7" w:rsidRPr="007668DE">
      <w:pPr>
        <w:jc w:val="center"/>
      </w:pPr>
      <w:r>
        <w:t xml:space="preserve"> </w:t>
      </w:r>
      <w:r w:rsidR="00ED182D">
        <w:t xml:space="preserve">U  I M E </w:t>
      </w:r>
      <w:r w:rsidR="00F17825" w:rsidRPr="007668DE">
        <w:t xml:space="preserve"> </w:t>
      </w:r>
      <w:r w:rsidR="003126C7" w:rsidRPr="007668DE">
        <w:t>R</w:t>
      </w:r>
      <w:r w:rsidR="00F17825" w:rsidRPr="007668DE">
        <w:t xml:space="preserve"> </w:t>
      </w:r>
      <w:r w:rsidR="003126C7" w:rsidRPr="007668DE">
        <w:t>E</w:t>
      </w:r>
      <w:r w:rsidR="00F17825" w:rsidRPr="007668DE">
        <w:t xml:space="preserve"> </w:t>
      </w:r>
      <w:r w:rsidR="003126C7" w:rsidRPr="007668DE">
        <w:t>P</w:t>
      </w:r>
      <w:r w:rsidR="00F17825" w:rsidRPr="007668DE">
        <w:t xml:space="preserve"> </w:t>
      </w:r>
      <w:r w:rsidR="003126C7" w:rsidRPr="007668DE">
        <w:t>U</w:t>
      </w:r>
      <w:r w:rsidR="00F17825" w:rsidRPr="007668DE">
        <w:t xml:space="preserve"> </w:t>
      </w:r>
      <w:r w:rsidR="003126C7" w:rsidRPr="007668DE">
        <w:t>B</w:t>
      </w:r>
      <w:r w:rsidR="00F17825" w:rsidRPr="007668DE">
        <w:t xml:space="preserve"> </w:t>
      </w:r>
      <w:r w:rsidR="003126C7" w:rsidRPr="007668DE">
        <w:t>L</w:t>
      </w:r>
      <w:r w:rsidR="00F17825" w:rsidRPr="007668DE">
        <w:t xml:space="preserve"> </w:t>
      </w:r>
      <w:r w:rsidR="003126C7" w:rsidRPr="007668DE">
        <w:t>I</w:t>
      </w:r>
      <w:r w:rsidR="00F17825" w:rsidRPr="007668DE">
        <w:t xml:space="preserve"> </w:t>
      </w:r>
      <w:r w:rsidR="003126C7" w:rsidRPr="007668DE">
        <w:t>K</w:t>
      </w:r>
      <w:r w:rsidR="00F17825" w:rsidRPr="007668DE">
        <w:t xml:space="preserve"> </w:t>
      </w:r>
      <w:r w:rsidR="00ED182D">
        <w:t>E</w:t>
      </w:r>
      <w:r w:rsidR="00F17825" w:rsidRPr="007668DE">
        <w:t xml:space="preserve"> </w:t>
      </w:r>
      <w:r w:rsidR="003126C7" w:rsidRPr="007668DE">
        <w:t xml:space="preserve"> H</w:t>
      </w:r>
      <w:r w:rsidR="00F17825" w:rsidRPr="007668DE">
        <w:t xml:space="preserve"> </w:t>
      </w:r>
      <w:r w:rsidR="003126C7" w:rsidRPr="007668DE">
        <w:t>R</w:t>
      </w:r>
      <w:r w:rsidR="00F17825" w:rsidRPr="007668DE">
        <w:t xml:space="preserve"> </w:t>
      </w:r>
      <w:r w:rsidR="003126C7" w:rsidRPr="007668DE">
        <w:t>V</w:t>
      </w:r>
      <w:r w:rsidR="00F17825" w:rsidRPr="007668DE">
        <w:t xml:space="preserve"> </w:t>
      </w:r>
      <w:r w:rsidR="003126C7" w:rsidRPr="007668DE">
        <w:t>A</w:t>
      </w:r>
      <w:r w:rsidR="00F17825" w:rsidRPr="007668DE">
        <w:t xml:space="preserve"> </w:t>
      </w:r>
      <w:r w:rsidR="003126C7" w:rsidRPr="007668DE">
        <w:t>T</w:t>
      </w:r>
      <w:r w:rsidR="00F17825" w:rsidRPr="007668DE">
        <w:t xml:space="preserve"> </w:t>
      </w:r>
      <w:r w:rsidR="003126C7" w:rsidRPr="007668DE">
        <w:t>S</w:t>
      </w:r>
      <w:r w:rsidR="00F17825" w:rsidRPr="007668DE">
        <w:t xml:space="preserve"> </w:t>
      </w:r>
      <w:r w:rsidR="003126C7" w:rsidRPr="007668DE">
        <w:t>K</w:t>
      </w:r>
      <w:r w:rsidR="00F17825" w:rsidRPr="007668DE">
        <w:t xml:space="preserve"> </w:t>
      </w:r>
      <w:r w:rsidR="00ED182D">
        <w:t>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DA7357">
        <w:t xml:space="preserve">prijedloga predlagatelja Snježane Vitas, OIB 72926237401 i Damira Vitas, OIB 60727288054, oboje iz Siska, Bitoljska 2/B, za otvaranje </w:t>
      </w:r>
      <w:r w:rsidR="007668DE">
        <w:t>skraćenog stečajnog postupka</w:t>
      </w:r>
      <w:r w:rsidR="00295F32" w:rsidRPr="0053264E">
        <w:t xml:space="preserve"> nad dužnikom</w:t>
      </w:r>
      <w:r w:rsidR="000D78DF" w:rsidRPr="000D78DF">
        <w:t xml:space="preserve"> </w:t>
      </w:r>
      <w:r w:rsidR="00DA7357">
        <w:t>VITAS REKLAM d.o.o., Sisak, Odra 99, OIB53270445032,</w:t>
      </w:r>
      <w:r w:rsidR="00295F32" w:rsidRPr="0053264E">
        <w:t xml:space="preserve"> </w:t>
      </w:r>
      <w:r w:rsidR="008F67EE">
        <w:t xml:space="preserve"> </w:t>
      </w:r>
      <w:r w:rsidR="00295F32" w:rsidRPr="0053264E">
        <w:t xml:space="preserve">dana </w:t>
      </w:r>
      <w:r w:rsidR="000D78DF">
        <w:t>13. svibnja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8F67EE" w:rsidP="008F67EE" w:rsidR="008F67EE">
      <w:pPr>
        <w:ind w:firstLine="708"/>
        <w:jc w:val="both"/>
      </w:pPr>
      <w:r>
        <w:t>Odbacuje se prijedlog</w:t>
      </w:r>
      <w:r w:rsidR="00DA7357" w:rsidRPr="00DA7357">
        <w:t xml:space="preserve"> </w:t>
      </w:r>
      <w:r w:rsidR="00DA7357">
        <w:t>predlagatelja Snježane Vitas, OIB 72926237401 i Damira Vitas, OIB 60727288054, oboje iz Siska, Bitoljska 2/B</w:t>
      </w:r>
      <w:r>
        <w:t xml:space="preserve">, od </w:t>
      </w:r>
      <w:r w:rsidR="00DA7357">
        <w:t>2</w:t>
      </w:r>
      <w:r w:rsidR="000D78DF">
        <w:t>2.</w:t>
      </w:r>
      <w:r w:rsidR="00DA7357">
        <w:t xml:space="preserve"> rujna</w:t>
      </w:r>
      <w:r>
        <w:t xml:space="preserve"> 201</w:t>
      </w:r>
      <w:r w:rsidR="00DA7357">
        <w:t>5</w:t>
      </w:r>
      <w:r>
        <w:t xml:space="preserve">. godine, za </w:t>
      </w:r>
      <w:r w:rsidR="007D0B7D">
        <w:t xml:space="preserve">provedbu skraćenog </w:t>
      </w:r>
      <w:r>
        <w:t>stečajnog postupka nad dužnikom</w:t>
      </w:r>
      <w:r w:rsidR="00DA7357" w:rsidRPr="00DA7357">
        <w:t xml:space="preserve"> </w:t>
      </w:r>
      <w:r w:rsidR="00DA7357">
        <w:t>VITAS REKLAM d.o.o., Sisak, Odra 99, OIB53270445032</w:t>
      </w:r>
      <w:r w:rsidR="004D48EB">
        <w:t>, kao nedopušten</w:t>
      </w:r>
      <w:r>
        <w:t>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DA7357" w:rsidP="007668DE" w:rsidR="00DA7357">
      <w:pPr>
        <w:ind w:firstLine="708"/>
        <w:jc w:val="both"/>
      </w:pPr>
      <w:r>
        <w:t>Predlagatelji Snježana Vitas, OIB 72926237401 i Damir Vitas, OIB 60727288054, oboje iz Siska, Bitoljska 2/B,</w:t>
      </w:r>
      <w:r w:rsidR="00F17825">
        <w:t xml:space="preserve"> podnijel</w:t>
      </w:r>
      <w:r>
        <w:t>i su</w:t>
      </w:r>
      <w:r w:rsidR="00F17825">
        <w:t xml:space="preserve"> </w:t>
      </w:r>
      <w:r w:rsidR="00F86FC3">
        <w:t xml:space="preserve">sudu dana </w:t>
      </w:r>
      <w:r>
        <w:t>22. rujna</w:t>
      </w:r>
      <w:r w:rsidR="006C3BB8">
        <w:t xml:space="preserve"> </w:t>
      </w:r>
      <w:r w:rsidR="0073576A">
        <w:t>2015</w:t>
      </w:r>
      <w:r w:rsidR="00F86FC3">
        <w:t>. godine,</w:t>
      </w:r>
      <w:r>
        <w:t xml:space="preserve"> prijedlog za otvaranje skraćenog stečajnog postupka nad dužnikom VITAS REKLAM d.o.o., Sisak, Odra 99, OIB53270445032, navodeći da prijedlog podnose u svojstvu osnivača društva VITAS REKLAM d.o.o., Sisak, te da društvo nema zaposlenih, i nesposobno je za plaćanje duže od 120 dana, o čemu prilažu potvrdu FINA-e od 22. rujna 2015. godine (list 3 spisa).</w:t>
      </w:r>
    </w:p>
    <w:p w:rsidRDefault="00DA7357" w:rsidP="007668DE" w:rsidR="00DA7357">
      <w:pPr>
        <w:ind w:firstLine="708"/>
        <w:jc w:val="both"/>
      </w:pPr>
    </w:p>
    <w:p w:rsidRDefault="00DA7357" w:rsidP="007668DE" w:rsidR="00F17825">
      <w:pPr>
        <w:ind w:firstLine="708"/>
        <w:jc w:val="both"/>
      </w:pPr>
      <w:r>
        <w:t xml:space="preserve">U prijedlogu za otvaranje skraćenog stečajnog postupka predlagatelji navode da isti podnose u smislu čl.428. Stečajnog zakona </w:t>
      </w:r>
      <w:r w:rsidR="007668DE">
        <w:t xml:space="preserve"> (Narodne novine broj 71/15, dalje u tekstu: SZ-a)</w:t>
      </w:r>
      <w:r>
        <w:t>.</w:t>
      </w:r>
    </w:p>
    <w:p w:rsidRDefault="00DC7E72" w:rsidP="007668DE" w:rsidR="00DC7E72">
      <w:pPr>
        <w:ind w:firstLine="708"/>
        <w:jc w:val="both"/>
      </w:pPr>
    </w:p>
    <w:p w:rsidRDefault="00E756AE" w:rsidP="0073576A" w:rsidR="0073576A">
      <w:pPr>
        <w:ind w:firstLine="720"/>
        <w:jc w:val="both"/>
      </w:pPr>
      <w:r>
        <w:t xml:space="preserve">Odredbom čl.428. SZ-a propisano je da će sud provesti skraćeni stečajni postupak nad pravnom osobom </w:t>
      </w:r>
      <w:r w:rsidR="004E06AD">
        <w:t xml:space="preserve">ako su ispunjenje slijedeće pretpostavke: ako nema zaposlenih, ako u Očevidniku redoslijeda osnova za plaćanje ima evidentirane neizvršene osnove za plaćanje u neprekinutom razdoblju od 120 dana, ako nisu ispunjene pretpostavke za pokretanje drugog postupka radi brisanja iz sudskog registra. </w:t>
      </w:r>
    </w:p>
    <w:p w:rsidRDefault="004E06AD" w:rsidP="0073576A" w:rsidR="004E06AD">
      <w:pPr>
        <w:ind w:firstLine="720"/>
        <w:jc w:val="both"/>
      </w:pPr>
    </w:p>
    <w:p w:rsidRDefault="004E06AD" w:rsidP="0073576A" w:rsidR="004E06AD">
      <w:pPr>
        <w:ind w:firstLine="720"/>
        <w:jc w:val="both"/>
      </w:pPr>
      <w:r>
        <w:t xml:space="preserve">Odredbom čl.429.st.1. SZ-a propisano je da je zahtjev za provedbu skraćenoga stečajnoga postupka dužna podnijeti Financijska agencija u roku od 8 dana od isteka razdoblja iz čl.428. podstavak 2. tog Zakona. </w:t>
      </w:r>
    </w:p>
    <w:p w:rsidRDefault="004E06AD" w:rsidP="0073576A" w:rsidR="004E06AD">
      <w:pPr>
        <w:ind w:firstLine="720"/>
        <w:jc w:val="both"/>
      </w:pPr>
    </w:p>
    <w:p w:rsidRDefault="004E06AD" w:rsidP="0073576A" w:rsidR="004E06AD">
      <w:pPr>
        <w:ind w:firstLine="720"/>
        <w:jc w:val="both"/>
      </w:pPr>
      <w:r>
        <w:lastRenderedPageBreak/>
        <w:t xml:space="preserve">Prema tome, zahtjev za provedbu skraćenog stečajnog postupka ovlaštena je podnijeti isključivo Financijska agencija, ukoliko postoje pretpostavke u smislu čl.428. SZ-a, dakle, predlagatelji Snježana Vitas i Damir Vitas kao osnivači društva VITAS REKLAM d.o.o., Sisak, nisu ovlašteni podnijeti zahtjev za provedbu skraćenog stečajnog postupka nad dužnikom. </w:t>
      </w:r>
    </w:p>
    <w:p w:rsidRDefault="004E06AD" w:rsidP="0073576A" w:rsidR="004E06AD">
      <w:pPr>
        <w:ind w:firstLine="720"/>
        <w:jc w:val="both"/>
      </w:pPr>
    </w:p>
    <w:p w:rsidRDefault="004E06AD" w:rsidP="0073576A" w:rsidR="004E06AD">
      <w:pPr>
        <w:ind w:firstLine="720"/>
        <w:jc w:val="both"/>
      </w:pPr>
      <w:r>
        <w:t xml:space="preserve">Slijedom navedenog prijedlog predlagatelja Snježane Vitas i Damira Vitasa za provedbu skraćenog stečajnog postupka nad dužnikom valjalo je odbaciti kao nedopušten i riješiti kao u izreci ovog rješenja. </w:t>
      </w:r>
    </w:p>
    <w:p w:rsidRDefault="0073245D" w:rsidP="0073576A" w:rsidR="0073245D">
      <w:pPr>
        <w:ind w:firstLine="720"/>
        <w:jc w:val="both"/>
      </w:pPr>
    </w:p>
    <w:p w:rsidRDefault="0073245D" w:rsidP="0073576A" w:rsidR="0073245D">
      <w:pPr>
        <w:ind w:firstLine="720"/>
        <w:jc w:val="both"/>
      </w:pPr>
      <w:r>
        <w:t xml:space="preserve">Pritom sud napominje da su Snježana Vitas i Damir Vitas kao članovi dužnika ovlašteni i dužni podnijeti prijedlog za otvaranje (redovnog) stečajnog postupka sukladno odredbi čl.110.st.2. SZ-a, time da su pritom dužni platiti istovremeno uz podnošenje prijedloga za otvaranje stečajnog postupka i iznos predujma od 1.000,00 kn u Fond za namirenje troškova stečajnoga postupka, te dokaz o uplati tog predujma dostaviti u spis uz prijedlog za otvaranje stečajnog postupka. Slijedom navedenog, kada bi se prijedlog predlagatelja od 22. rujna 2015. godine  tretirao kao prijedlog za otvaranje stečajnog postupka u smislu čl.110. SZ-a, ta da bi sud isti odbacio primjenom čl.114.st.5. SZ-a, budući uz prijedlog podnositelji prijedloga nisu platili iznos predujma od 1.000,00 kn u Fond za namirenje troškova stečajnoga postupka. </w:t>
      </w:r>
    </w:p>
    <w:p w:rsidRDefault="00E756AE" w:rsidP="0073576A" w:rsidR="00E756AE">
      <w:pPr>
        <w:ind w:firstLine="720"/>
        <w:jc w:val="both"/>
      </w:pPr>
    </w:p>
    <w:p w:rsidRDefault="00580E1F" w:rsidP="0073576A" w:rsidR="00580E1F">
      <w:pPr>
        <w:ind w:firstLine="720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4E06AD">
        <w:t>13. svibnja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335961">
        <w:t xml:space="preserve">     </w:t>
      </w:r>
      <w:r w:rsidR="00496E39" w:rsidRPr="0053264E">
        <w:t xml:space="preserve">Sudac: </w:t>
      </w:r>
    </w:p>
    <w:p w:rsidRDefault="00335961" w:rsidP="00335961" w:rsidR="00335961" w:rsidRPr="0053264E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Goranka Boljkovac, v.r.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</w:p>
    <w:p w:rsidRDefault="00A53051" w:rsidP="00496E39" w:rsidR="00496E39" w:rsidRPr="0053264E">
      <w:r>
        <w:t>Pouka o pravnom lijeku:</w:t>
      </w:r>
    </w:p>
    <w:p w:rsidRDefault="00A53051" w:rsidP="00335961" w:rsidR="00496E39" w:rsidRPr="005B77E1">
      <w:pPr>
        <w:tabs>
          <w:tab w:pos="708" w:val="left"/>
          <w:tab w:pos="6750" w:val="left"/>
          <w:tab w:pos="9072" w:val="right"/>
        </w:tabs>
      </w:pPr>
      <w:r>
        <w:t>Protiv ovog rješenja dopuštena je žalba</w:t>
      </w:r>
      <w:r w:rsidR="00496E39">
        <w:tab/>
      </w:r>
      <w:r w:rsidR="00335961">
        <w:t>Za točnost otpravka-</w:t>
      </w:r>
    </w:p>
    <w:p w:rsidRDefault="00A53051" w:rsidP="00496E39" w:rsidR="0033596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335961">
        <w:t>ovlašteni službenik: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335961">
        <w:t>Marina Markić</w:t>
      </w:r>
    </w:p>
    <w:p w:rsidRDefault="004C26E1" w:rsidP="00496E39" w:rsidR="004C26E1"/>
    <w:p w:rsidRDefault="004C26E1" w:rsidP="004C26E1" w:rsidR="004C26E1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E0CC5">
      <w:t>1537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6107A"/>
    <w:rsid w:val="000858AE"/>
    <w:rsid w:val="000A46EC"/>
    <w:rsid w:val="000A6279"/>
    <w:rsid w:val="000B4426"/>
    <w:rsid w:val="000D78DF"/>
    <w:rsid w:val="000E7C58"/>
    <w:rsid w:val="000F0A0A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35961"/>
    <w:rsid w:val="00341A52"/>
    <w:rsid w:val="00343119"/>
    <w:rsid w:val="003746BE"/>
    <w:rsid w:val="00380C57"/>
    <w:rsid w:val="003B4587"/>
    <w:rsid w:val="003B76DB"/>
    <w:rsid w:val="00496E39"/>
    <w:rsid w:val="004B0A0A"/>
    <w:rsid w:val="004B4514"/>
    <w:rsid w:val="004C26E1"/>
    <w:rsid w:val="004D27C4"/>
    <w:rsid w:val="004D3943"/>
    <w:rsid w:val="004D48EB"/>
    <w:rsid w:val="004E06AD"/>
    <w:rsid w:val="0053264E"/>
    <w:rsid w:val="00580E1F"/>
    <w:rsid w:val="00582442"/>
    <w:rsid w:val="005E2748"/>
    <w:rsid w:val="0063272E"/>
    <w:rsid w:val="00667243"/>
    <w:rsid w:val="00682527"/>
    <w:rsid w:val="00683588"/>
    <w:rsid w:val="006C3BB8"/>
    <w:rsid w:val="0073245D"/>
    <w:rsid w:val="0073576A"/>
    <w:rsid w:val="007429CF"/>
    <w:rsid w:val="00756733"/>
    <w:rsid w:val="00757A14"/>
    <w:rsid w:val="007668DE"/>
    <w:rsid w:val="007B0ABB"/>
    <w:rsid w:val="007C0BCA"/>
    <w:rsid w:val="007D0B7D"/>
    <w:rsid w:val="007D7F25"/>
    <w:rsid w:val="00874E6C"/>
    <w:rsid w:val="008D3D0F"/>
    <w:rsid w:val="008F67EE"/>
    <w:rsid w:val="009410EE"/>
    <w:rsid w:val="0094791B"/>
    <w:rsid w:val="009A0E71"/>
    <w:rsid w:val="009C5BC5"/>
    <w:rsid w:val="009D5469"/>
    <w:rsid w:val="00A058DD"/>
    <w:rsid w:val="00A53051"/>
    <w:rsid w:val="00AE0CC5"/>
    <w:rsid w:val="00AF7785"/>
    <w:rsid w:val="00B1314F"/>
    <w:rsid w:val="00BA257E"/>
    <w:rsid w:val="00BD59BC"/>
    <w:rsid w:val="00BE3247"/>
    <w:rsid w:val="00BF23B1"/>
    <w:rsid w:val="00BF6F39"/>
    <w:rsid w:val="00C06920"/>
    <w:rsid w:val="00C53040"/>
    <w:rsid w:val="00C61829"/>
    <w:rsid w:val="00C80050"/>
    <w:rsid w:val="00C82C2F"/>
    <w:rsid w:val="00C92DA2"/>
    <w:rsid w:val="00CB6C29"/>
    <w:rsid w:val="00CF64DC"/>
    <w:rsid w:val="00D62198"/>
    <w:rsid w:val="00DA7357"/>
    <w:rsid w:val="00DC3AD3"/>
    <w:rsid w:val="00DC7E72"/>
    <w:rsid w:val="00DD3D98"/>
    <w:rsid w:val="00DD4E77"/>
    <w:rsid w:val="00DF0EAF"/>
    <w:rsid w:val="00DF1B94"/>
    <w:rsid w:val="00E2418B"/>
    <w:rsid w:val="00E66AE2"/>
    <w:rsid w:val="00E756AE"/>
    <w:rsid w:val="00E80FBC"/>
    <w:rsid w:val="00E84520"/>
    <w:rsid w:val="00E9161F"/>
    <w:rsid w:val="00ED182D"/>
    <w:rsid w:val="00EE687E"/>
    <w:rsid w:val="00F11929"/>
    <w:rsid w:val="00F17825"/>
    <w:rsid w:val="00F2244C"/>
    <w:rsid w:val="00F42B08"/>
    <w:rsid w:val="00F746A9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St-1537/2015</izvorni_sadrzaj>
    <derivirana_varijabla naziv="DomainObject.Predmet.OznakaBroj_1">St-1537/2015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VITAS REKLAM d.o.o.</izvorni_sadrzaj>
    <derivirana_varijabla naziv="DomainObject.Predmet.ProtustrankaFormated_1">  VITAS REKLAM d.o.o.</derivirana_varijabla>
  </DomainObject.Predmet.ProtustrankaFormated>
  <DomainObject.Predmet.ProtustrankaFormatedOIB>
    <izvorni_sadrzaj>  VITAS REKLAM d.o.o., OIB 53270445032</izvorni_sadrzaj>
    <derivirana_varijabla naziv="DomainObject.Predmet.ProtustrankaFormatedOIB_1">  VITAS REKLAM d.o.o., OIB 53270445032</derivirana_varijabla>
  </DomainObject.Predmet.ProtustrankaFormatedOIB>
  <DomainObject.Predmet.ProtustrankaFormatedWithAdress>
    <izvorni_sadrzaj> VITAS REKLAM d.o.o., Odra 99, 44000 Sisak</izvorni_sadrzaj>
    <derivirana_varijabla naziv="DomainObject.Predmet.ProtustrankaFormatedWithAdress_1"> VITAS REKLAM d.o.o., Odra 99, 44000 Sisak</derivirana_varijabla>
  </DomainObject.Predmet.ProtustrankaFormatedWithAdress>
  <DomainObject.Predmet.ProtustrankaFormatedWithAdressOIB>
    <izvorni_sadrzaj> VITAS REKLAM d.o.o., OIB 53270445032, Odra 99, 44000 Sisak</izvorni_sadrzaj>
    <derivirana_varijabla naziv="DomainObject.Predmet.ProtustrankaFormatedWithAdressOIB_1"> VITAS REKLAM d.o.o., OIB 53270445032, Odra 99, 44000 Sisak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Vitas; Damir Vitas</izvorni_sadrzaj>
    <derivirana_varijabla naziv="DomainObject.Predmet.StrankaFormated_1">  Snježana Vitas; Damir Vitas</derivirana_varijabla>
  </DomainObject.Predmet.StrankaFormated>
  <DomainObject.Predmet.StrankaFormatedOIB>
    <izvorni_sadrzaj>  Snježana Vitas, OIB 72926237401; Damir Vitas, OIB 60727288054</izvorni_sadrzaj>
    <derivirana_varijabla naziv="DomainObject.Predmet.StrankaFormatedOIB_1">  Snježana Vitas, OIB 72926237401; Damir Vitas, OIB 60727288054</derivirana_varijabla>
  </DomainObject.Predmet.StrankaFormatedOIB>
  <DomainObject.Predmet.StrankaFormatedWithAdress>
    <izvorni_sadrzaj> Snježana Vitas, Bitoljska 2b, 44000 Sisak; Damir Vitas, Bitoljska 2b, 44000 Sisak</izvorni_sadrzaj>
    <derivirana_varijabla naziv="DomainObject.Predmet.StrankaFormatedWithAdress_1"> Snježana Vitas, Bitoljska 2b, 44000 Sisak; Damir Vitas, Bitoljska 2b, 44000 Sisak</derivirana_varijabla>
  </DomainObject.Predmet.StrankaFormatedWithAdress>
  <DomainObject.Predmet.StrankaFormatedWithAdressOIB>
    <izvorni_sadrzaj> Snježana Vitas, OIB 72926237401, Bitoljska 2b, 44000 Sisak; Damir Vitas, OIB 60727288054, Bitoljska 2b, 44000 Sisak</izvorni_sadrzaj>
    <derivirana_varijabla naziv="DomainObject.Predmet.StrankaFormatedWithAdressOIB_1"> Snježana Vitas, OIB 72926237401, Bitoljska 2b, 44000 Sisak; Damir Vitas, OIB 60727288054, Bitoljska 2b, 44000 Sisak</derivirana_varijabla>
  </DomainObject.Predmet.StrankaFormatedWithAdressOIB>
  <DomainObject.Predmet.StrankaWithAdress>
    <izvorni_sadrzaj>Snježana Vitas Bitoljska 2b,44000 Sisak,Damir Vitas Bitoljska 2b,44000 Sisak</izvorni_sadrzaj>
    <derivirana_varijabla naziv="DomainObject.Predmet.StrankaWithAdress_1">Snježana Vitas Bitoljska 2b,44000 Sisak,Damir Vitas Bitoljska 2b,44000 Sisak</derivirana_varijabla>
  </DomainObject.Predmet.StrankaWithAdress>
  <DomainObject.Predmet.StrankaWithAdressOIB>
    <izvorni_sadrzaj>Snježana Vitas, OIB 72926237401, Bitoljska 2b,44000 Sisak,Damir Vitas, OIB 60727288054, Bitoljska 2b,44000 Sisak</izvorni_sadrzaj>
    <derivirana_varijabla naziv="DomainObject.Predmet.StrankaWithAdressOIB_1">Snježana Vitas, OIB 72926237401, Bitoljska 2b,44000 Sisak,Damir Vitas, OIB 60727288054, Bitoljska 2b,44000 Sisak</derivirana_varijabla>
  </DomainObject.Predmet.StrankaWithAdressOIB>
  <DomainObject.Predmet.StrankaNazivFormated>
    <izvorni_sadrzaj>Snježana Vitas,Damir Vitas</izvorni_sadrzaj>
    <derivirana_varijabla naziv="DomainObject.Predmet.StrankaNazivFormated_1">Snježana Vitas,Damir Vitas</derivirana_varijabla>
  </DomainObject.Predmet.StrankaNazivFormated>
  <DomainObject.Predmet.StrankaNazivFormatedOIB>
    <izvorni_sadrzaj>Snježana Vitas, OIB 72926237401,Damir Vitas, OIB 60727288054</izvorni_sadrzaj>
    <derivirana_varijabla naziv="DomainObject.Predmet.StrankaNazivFormatedOIB_1">Snježana Vitas, OIB 72926237401,Damir Vitas, OIB 60727288054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Snježana Vitas</item>
      <item>Damir Vitas</item>
    </izvorni_sadrzaj>
    <derivirana_varijabla naziv="DomainObject.Predmet.StrankaListFormated_1">
      <item>Snježana Vitas</item>
      <item>Damir Vitas</item>
    </derivirana_varijabla>
  </DomainObject.Predmet.StrankaListFormated>
  <DomainObject.Predmet.StrankaListFormatedOIB>
    <izvorni_sadrzaj>
      <item>Snježana Vitas, OIB 72926237401</item>
      <item>Damir Vitas, OIB 60727288054</item>
    </izvorni_sadrzaj>
    <derivirana_varijabla naziv="DomainObject.Predmet.StrankaListFormatedOIB_1">
      <item>Snježana Vitas, OIB 72926237401</item>
      <item>Damir Vitas, OIB 60727288054</item>
    </derivirana_varijabla>
  </DomainObject.Predmet.StrankaListFormatedOIB>
  <DomainObject.Predmet.StrankaListFormatedWithAdress>
    <izvorni_sadrzaj>
      <item>Snježana Vitas, Bitoljska 2b, 44000 Sisak</item>
      <item>Damir Vitas, Bitoljska 2b, 44000 Sisak</item>
    </izvorni_sadrzaj>
    <derivirana_varijabla naziv="DomainObject.Predmet.StrankaListFormatedWithAdress_1">
      <item>Snježana Vitas, Bitoljska 2b, 44000 Sisak</item>
      <item>Damir Vitas, Bitoljska 2b, 44000 Sisak</item>
    </derivirana_varijabla>
  </DomainObject.Predmet.StrankaListFormatedWithAdress>
  <DomainObject.Predmet.StrankaListFormatedWithAdressOIB>
    <izvorni_sadrzaj>
      <item>Snježana Vitas, OIB 72926237401, Bitoljska 2b, 44000 Sisak</item>
      <item>Damir Vitas, OIB 60727288054, Bitoljska 2b, 44000 Sisak</item>
    </izvorni_sadrzaj>
    <derivirana_varijabla naziv="DomainObject.Predmet.StrankaListFormatedWithAdressOIB_1">
      <item>Snježana Vitas, OIB 72926237401, Bitoljska 2b, 44000 Sisak</item>
      <item>Damir Vitas, OIB 60727288054, Bitoljska 2b, 44000 Sisak</item>
    </derivirana_varijabla>
  </DomainObject.Predmet.StrankaListFormatedWithAdressOIB>
  <DomainObject.Predmet.StrankaListNazivFormated>
    <izvorni_sadrzaj>
      <item>Snježana Vitas</item>
      <item>Damir Vitas</item>
    </izvorni_sadrzaj>
    <derivirana_varijabla naziv="DomainObject.Predmet.StrankaListNazivFormated_1">
      <item>Snježana Vitas</item>
      <item>Damir Vitas</item>
    </derivirana_varijabla>
  </DomainObject.Predmet.StrankaListNazivFormated>
  <DomainObject.Predmet.StrankaListNazivFormatedOIB>
    <izvorni_sadrzaj>
      <item>Snježana Vitas, OIB 72926237401</item>
      <item>Damir Vitas, OIB 60727288054</item>
    </izvorni_sadrzaj>
    <derivirana_varijabla naziv="DomainObject.Predmet.StrankaListNazivFormatedOIB_1">
      <item>Snježana Vitas, OIB 72926237401</item>
      <item>Damir Vitas, OIB 60727288054</item>
    </derivirana_varijabla>
  </DomainObject.Predmet.StrankaListNazivFormatedOIB>
  <DomainObject.Predmet.ProtuStrankaListFormated>
    <izvorni_sadrzaj>
      <item>VITAS REKLAM d.o.o.</item>
    </izvorni_sadrzaj>
    <derivirana_varijabla naziv="DomainObject.Predmet.ProtuStrankaListFormated_1">
      <item>VITAS REKLAM d.o.o.</item>
    </derivirana_varijabla>
  </DomainObject.Predmet.ProtuStrankaListFormated>
  <DomainObject.Predmet.ProtuStrankaListFormatedOIB>
    <izvorni_sadrzaj>
      <item>VITAS REKLAM d.o.o., OIB 53270445032</item>
    </izvorni_sadrzaj>
    <derivirana_varijabla naziv="DomainObject.Predmet.ProtuStrankaListFormatedOIB_1">
      <item>VITAS REKLAM d.o.o., OIB 53270445032</item>
    </derivirana_varijabla>
  </DomainObject.Predmet.ProtuStrankaListFormatedOIB>
  <DomainObject.Predmet.ProtuStrankaListFormatedWithAdress>
    <izvorni_sadrzaj>
      <item>VITAS REKLAM d.o.o., Odra 99, 44000 Sisak</item>
    </izvorni_sadrzaj>
    <derivirana_varijabla naziv="DomainObject.Predmet.ProtuStrankaListFormatedWithAdress_1">
      <item>VITAS REKLAM d.o.o., Odra 99, 44000 Sisak</item>
    </derivirana_varijabla>
  </DomainObject.Predmet.ProtuStrankaListFormatedWithAdress>
  <DomainObject.Predmet.ProtuStrankaListFormatedWithAdressOIB>
    <izvorni_sadrzaj>
      <item>VITAS REKLAM d.o.o., OIB 53270445032, Odra 99, 44000 Sisak</item>
    </izvorni_sadrzaj>
    <derivirana_varijabla naziv="DomainObject.Predmet.ProtuStrankaListFormatedWithAdressOIB_1">
      <item>VITAS REKLAM d.o.o., OIB 53270445032, Odra 99, 44000 Sisak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Vitas i dr.</izvorni_sadrzaj>
    <derivirana_varijabla naziv="DomainObject.Predmet.StrankaIDrugi_1">Snježana Vitas i dr.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Snježana Vitas, OIB 72926237401, Bitoljska 2b, 44000 Sisak i dr.</izvorni_sadrzaj>
    <derivirana_varijabla naziv="DomainObject.Predmet.StrankaIDrugiAdressOIB_1">Snježana Vitas, OIB 72926237401, Bitoljska 2b, 44000 Sisak i dr.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Vitas</item>
      <item>VITAS REKLAM d.o.o.</item>
      <item>Damir Vitas</item>
    </izvorni_sadrzaj>
    <derivirana_varijabla naziv="DomainObject.Predmet.SudioniciListNaziv_1">
      <item>Snježana Vitas</item>
      <item>VITAS REKLAM d.o.o.</item>
      <item>Damir Vitas</item>
    </derivirana_varijabla>
  </DomainObject.Predmet.SudioniciListNaziv>
  <DomainObject.Predmet.SudioniciListAdressOIB>
    <izvorni_sadrzaj>
      <item>Snježana Vitas, OIB 72926237401, Bitoljska 2b,44000 Sisak</item>
      <item>VITAS REKLAM d.o.o., OIB 53270445032, Odra 99,44000 Sisak</item>
      <item>Damir Vitas, OIB 60727288054, Bitoljska 2b,44000 Sisak</item>
    </izvorni_sadrzaj>
    <derivirana_varijabla naziv="DomainObject.Predmet.SudioniciListAdressOIB_1">
      <item>Snježana Vitas, OIB 72926237401, Bitoljska 2b,44000 Sisak</item>
      <item>VITAS REKLAM d.o.o., OIB 53270445032, Odra 99,44000 Sisak</item>
      <item>Damir Vitas, OIB 60727288054, Bitoljska 2b,44000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72926237401</item>
      <item>, OIB 53270445032</item>
      <item>, OIB 60727288054</item>
    </izvorni_sadrzaj>
    <derivirana_varijabla naziv="DomainObject.Predmet.SudioniciListNazivOIB_1">
      <item>, OIB 72926237401</item>
      <item>, OIB 53270445032</item>
      <item>, OIB 60727288054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3203</properties:Characters>
  <properties:Lines>80</properties:Lines>
  <properties:Paragraphs>25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2016-05-13T07:28:00Z</dcterms:created>
  <dc:creator>gboljkovac</dc:creator>
  <cp:lastModifiedBy>Goranka Boljkovac</cp:lastModifiedBy>
  <cp:lastPrinted>2016-05-13T10:54:00Z</cp:lastPrinted>
  <dcterms:modified xmlns:xsi="http://www.w3.org/2001/XMLSchema-instance" xsi:type="dcterms:W3CDTF">2016-05-13T10:57:00Z</dcterms:modified>
  <cp:revision>13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