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8b41" w14:paraId="0968b41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A11242">
        <w:rPr>
          <w:b/>
        </w:rPr>
        <w:t>775</w:t>
      </w:r>
      <w:r w:rsidR="00325248">
        <w:rPr>
          <w:b/>
        </w:rPr>
        <w:t>/2018-</w:t>
      </w:r>
      <w:r w:rsidR="00A11242">
        <w:rPr>
          <w:b/>
        </w:rPr>
        <w:t>8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325248">
        <w:t xml:space="preserve">prethodnom postupku radi utvrđivanja pretpostavki za otvaranje stečajnog postupka nad dužnikom </w:t>
      </w:r>
      <w:r w:rsidR="00A11242">
        <w:t>VEMA-PROM d.o.o. u likvidaciji Zagreb, Prilaz baruna Filipovića 15, OIB 11874162818</w:t>
      </w:r>
      <w:r w:rsidR="006C071E">
        <w:t>,</w:t>
      </w:r>
      <w:r w:rsidR="00F312BB">
        <w:t xml:space="preserve"> </w:t>
      </w:r>
      <w:r>
        <w:t>odlučujući o nagradi privremen</w:t>
      </w:r>
      <w:r w:rsidR="003830E2">
        <w:t>og stečajnog upravitelja</w:t>
      </w:r>
      <w:r>
        <w:t xml:space="preserve">, dana </w:t>
      </w:r>
      <w:r w:rsidR="003830E2">
        <w:t>13</w:t>
      </w:r>
      <w:r w:rsidR="00325248">
        <w:t>. studenog 2018</w:t>
      </w:r>
      <w:r w:rsidR="006C071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830E2">
        <w:t xml:space="preserve"> Privremenom</w:t>
      </w:r>
      <w:r>
        <w:t xml:space="preserve"> s</w:t>
      </w:r>
      <w:r w:rsidR="00325248">
        <w:t>tečajno</w:t>
      </w:r>
      <w:r w:rsidR="003830E2">
        <w:t>m upravitelju</w:t>
      </w:r>
      <w:r w:rsidR="00B525FB">
        <w:t xml:space="preserve"> </w:t>
      </w:r>
      <w:r w:rsidR="003830E2">
        <w:rPr>
          <w:b/>
        </w:rPr>
        <w:t xml:space="preserve">KREŠIMIRU FUĆKARU, dipl. pravniku iz </w:t>
      </w:r>
      <w:proofErr w:type="spellStart"/>
      <w:r w:rsidR="003830E2">
        <w:rPr>
          <w:b/>
        </w:rPr>
        <w:t>Sladojevaca</w:t>
      </w:r>
      <w:proofErr w:type="spellEnd"/>
      <w:r w:rsidR="003830E2">
        <w:rPr>
          <w:b/>
        </w:rPr>
        <w:t>, Braće Radića 63, OIB 01195634741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325248">
        <w:t>privremeno</w:t>
      </w:r>
      <w:r w:rsidR="003830E2">
        <w:t>m stečajnom upravitelju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 w:rsidRPr="004C7AE7">
      <w:pPr>
        <w:ind w:firstLine="708"/>
        <w:jc w:val="both"/>
        <w:rPr>
          <w:b/>
        </w:rPr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poslovni račun </w:t>
      </w:r>
      <w:r w:rsidR="003830E2">
        <w:t>privremenog</w:t>
      </w:r>
      <w:r w:rsidR="00325248">
        <w:t xml:space="preserve"> </w:t>
      </w:r>
      <w:r w:rsidR="003830E2">
        <w:t>stečajnog</w:t>
      </w:r>
      <w:r w:rsidR="00444515">
        <w:t xml:space="preserve"> </w:t>
      </w:r>
      <w:r w:rsidR="003830E2">
        <w:t>upravitelja</w:t>
      </w:r>
      <w:r w:rsidR="006C071E">
        <w:t xml:space="preserve"> </w:t>
      </w:r>
      <w:r w:rsidR="006C071E" w:rsidRPr="004C7AE7">
        <w:rPr>
          <w:b/>
        </w:rPr>
        <w:t>IBAN HR</w:t>
      </w:r>
      <w:r w:rsidR="004C7AE7" w:rsidRPr="004C7AE7">
        <w:rPr>
          <w:b/>
        </w:rPr>
        <w:t>1925000093120506790.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4C7AE7">
        <w:t>775/2018-5</w:t>
      </w:r>
      <w:r>
        <w:t xml:space="preserve"> od </w:t>
      </w:r>
      <w:r w:rsidR="004C7AE7">
        <w:t>20. rujna</w:t>
      </w:r>
      <w:r w:rsidR="00325248">
        <w:t xml:space="preserve">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 xml:space="preserve">stečajnog postupka nad dužnikom </w:t>
      </w:r>
      <w:r w:rsidR="004C7AE7">
        <w:t xml:space="preserve">VEMA-PROM d.o.o. u likvidaciji Zagreb, Prilaz baruna Filipovića 15, OIB 11874162818, te je istim rješenjem </w:t>
      </w:r>
      <w:r w:rsidR="00010304">
        <w:t>imenovan</w:t>
      </w:r>
      <w:r w:rsidR="006C071E">
        <w:t xml:space="preserve"> </w:t>
      </w:r>
      <w:r w:rsidR="00325248">
        <w:t>privremen</w:t>
      </w:r>
      <w:r w:rsidR="004C7AE7">
        <w:t>i stečajni upravitelji</w:t>
      </w:r>
      <w:r w:rsidR="00325248">
        <w:t xml:space="preserve"> </w:t>
      </w:r>
      <w:r w:rsidR="004C7AE7">
        <w:t xml:space="preserve">Krešimir </w:t>
      </w:r>
      <w:proofErr w:type="spellStart"/>
      <w:r w:rsidR="004C7AE7">
        <w:t>Fućkar</w:t>
      </w:r>
      <w:proofErr w:type="spellEnd"/>
      <w:r w:rsidR="004C7AE7">
        <w:t xml:space="preserve">, </w:t>
      </w:r>
      <w:proofErr w:type="spellStart"/>
      <w:r w:rsidR="004C7AE7">
        <w:t>dipl.pravnik</w:t>
      </w:r>
      <w:proofErr w:type="spellEnd"/>
      <w:r w:rsidR="004C7AE7">
        <w:t xml:space="preserve"> </w:t>
      </w:r>
      <w:r w:rsidR="00010304">
        <w:t xml:space="preserve">iz </w:t>
      </w:r>
      <w:proofErr w:type="spellStart"/>
      <w:r w:rsidR="004C7AE7">
        <w:t>Sladojevaca</w:t>
      </w:r>
      <w:proofErr w:type="spellEnd"/>
      <w:r w:rsidR="001667B1">
        <w:t xml:space="preserve">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4C7AE7">
        <w:t>Privremeni stečajni</w:t>
      </w:r>
      <w:r w:rsidR="005753D5">
        <w:t xml:space="preserve"> upravitelj</w:t>
      </w:r>
      <w:r w:rsidR="004C7AE7">
        <w:t xml:space="preserve"> obavio</w:t>
      </w:r>
      <w:r w:rsidR="00325248">
        <w:t xml:space="preserve"> je</w:t>
      </w:r>
      <w:r w:rsidR="00010304">
        <w:t xml:space="preserve"> poslove koje </w:t>
      </w:r>
      <w:r w:rsidR="004C7AE7">
        <w:t>mu</w:t>
      </w:r>
      <w:r w:rsidR="00725124">
        <w:t xml:space="preserve"> </w:t>
      </w:r>
      <w:r w:rsidR="00010304">
        <w:t>je nalož</w:t>
      </w:r>
      <w:r w:rsidR="00725124">
        <w:t>io stečajni sudac rješenjem, te</w:t>
      </w:r>
      <w:r w:rsidR="002153A1">
        <w:t xml:space="preserve"> </w:t>
      </w:r>
      <w:r w:rsidR="004C7AE7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4C7AE7">
        <w:t>20</w:t>
      </w:r>
      <w:r w:rsidR="00725124">
        <w:t>. listopada</w:t>
      </w:r>
      <w:r w:rsidR="006C071E">
        <w:t xml:space="preserve"> 2018.,</w:t>
      </w:r>
      <w:r w:rsidR="00010304">
        <w:t xml:space="preserve"> </w:t>
      </w:r>
      <w:r w:rsidR="00A16A60">
        <w:t xml:space="preserve">zbog čega </w:t>
      </w:r>
      <w:r w:rsidR="004C7AE7">
        <w:t xml:space="preserve"> je istom</w:t>
      </w:r>
      <w:r w:rsidR="00010304">
        <w:t xml:space="preserve">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t>Broj:1/St-</w:t>
      </w:r>
      <w:r w:rsidR="004C7AE7">
        <w:rPr>
          <w:b/>
        </w:rPr>
        <w:t>775/2018-8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>U Slav</w:t>
      </w:r>
      <w:r w:rsidR="006C071E">
        <w:t xml:space="preserve">onskom </w:t>
      </w:r>
      <w:r>
        <w:t xml:space="preserve">Brodu, </w:t>
      </w:r>
      <w:r w:rsidR="00D31E82">
        <w:t xml:space="preserve"> </w:t>
      </w:r>
      <w:r w:rsidR="004C7AE7">
        <w:t>13</w:t>
      </w:r>
      <w:r w:rsidR="00725124">
        <w:t>. studenog</w:t>
      </w:r>
      <w:r w:rsidR="006C071E">
        <w:t xml:space="preserve"> 2018</w:t>
      </w:r>
      <w:r w:rsidR="00075445">
        <w:t>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44515" w:rsidP="001B5080" w:rsidR="00444515">
      <w:pPr>
        <w:ind w:firstLine="708" w:left="3540"/>
      </w:pPr>
      <w:r>
        <w:t xml:space="preserve">     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6C071E">
        <w:t>r</w:t>
      </w:r>
      <w:r w:rsidR="00D45250">
        <w:t>anice e-Oglasna ploča</w:t>
      </w:r>
      <w:r w:rsidR="00064D24">
        <w:t xml:space="preserve"> </w:t>
      </w:r>
    </w:p>
    <w:p w:rsidRDefault="004C7AE7" w:rsidP="002E5EFB" w:rsidR="00770B6D">
      <w:pPr>
        <w:numPr>
          <w:ilvl w:val="0"/>
          <w:numId w:val="3"/>
        </w:numPr>
      </w:pPr>
      <w:r>
        <w:t>privremenom</w:t>
      </w:r>
      <w:r w:rsidR="00725124">
        <w:t xml:space="preserve"> </w:t>
      </w:r>
      <w:r w:rsidR="00C10F26">
        <w:t>s</w:t>
      </w:r>
      <w:r>
        <w:t>tečajnom upravitelju</w:t>
      </w:r>
    </w:p>
    <w:p w:rsidRDefault="003022F4" w:rsidP="00725124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973"/>
    <w:rsid w:val="00161CD6"/>
    <w:rsid w:val="001667B1"/>
    <w:rsid w:val="00177FA8"/>
    <w:rsid w:val="001B5080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5EFB"/>
    <w:rsid w:val="003022F4"/>
    <w:rsid w:val="00324AAE"/>
    <w:rsid w:val="00325248"/>
    <w:rsid w:val="00326F95"/>
    <w:rsid w:val="00332829"/>
    <w:rsid w:val="00342310"/>
    <w:rsid w:val="00351008"/>
    <w:rsid w:val="00366E89"/>
    <w:rsid w:val="00376F3F"/>
    <w:rsid w:val="003830E2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2D74"/>
    <w:rsid w:val="004C7AE7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5124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1242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20D7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0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VEMA-PROM d.o.o. u likvidaciji</izvorni_sadrzaj>
    <derivirana_varijabla naziv="DomainObject.Predmet.ProtustrankaFormated_1">  VEMA-PROM d.o.o. u likvidaciji</derivirana_varijabla>
  </DomainObject.Predmet.ProtustrankaFormated>
  <DomainObject.Predmet.ProtustrankaFormatedOIB>
    <izvorni_sadrzaj>  VEMA-PROM d.o.o. u likvidaciji, OIB 11874162818</izvorni_sadrzaj>
    <derivirana_varijabla naziv="DomainObject.Predmet.ProtustrankaFormatedOIB_1">  VEMA-PROM d.o.o. u likvidaciji, OIB 11874162818</derivirana_varijabla>
  </DomainObject.Predmet.ProtustrankaFormatedOIB>
  <DomainObject.Predmet.ProtustrankaFormatedWithAdress>
    <izvorni_sadrzaj> VEMA-PROM d.o.o. u likvidaciji, Prilaz baruna Filipovića 15, 10000 Zagreb</izvorni_sadrzaj>
    <derivirana_varijabla naziv="DomainObject.Predmet.ProtustrankaFormatedWithAdress_1"> VEMA-PROM d.o.o. u likvidaciji, Prilaz baruna Filipovića 15, 10000 Zagreb</derivirana_varijabla>
  </DomainObject.Predmet.ProtustrankaFormatedWithAdress>
  <DomainObject.Predmet.ProtustrankaFormatedWithAdressOIB>
    <izvorni_sadrzaj> VEMA-PROM d.o.o. u likvidaciji, OIB 11874162818, Prilaz baruna Filipovića 15, 10000 Zagreb</izvorni_sadrzaj>
    <derivirana_varijabla naziv="DomainObject.Predmet.ProtustrankaFormatedWithAdressOIB_1"> VEMA-PROM d.o.o. u likvidaciji, OIB 11874162818, Prilaz baruna Filipovića 15, 10000 Zagreb</derivirana_varijabla>
  </DomainObject.Predmet.ProtustrankaFormatedWithAdressOIB>
  <DomainObject.Predmet.ProtustrankaWithAdress>
    <izvorni_sadrzaj>VEMA-PROM d.o.o. u likvidaciji Prilaz baruna Filipovića 15, 10000 Zagreb</izvorni_sadrzaj>
    <derivirana_varijabla naziv="DomainObject.Predmet.ProtustrankaWithAdress_1">VEMA-PROM d.o.o. u likvidaciji Prilaz baruna Filipovića 15, 10000 Zagreb</derivirana_varijabla>
  </DomainObject.Predmet.ProtustrankaWithAdress>
  <DomainObject.Predmet.ProtustrankaWithAdressOIB>
    <izvorni_sadrzaj>VEMA-PROM d.o.o. u likvidaciji, OIB 11874162818, Prilaz baruna Filipovića 15, 10000 Zagreb</izvorni_sadrzaj>
    <derivirana_varijabla naziv="DomainObject.Predmet.ProtustrankaWithAdressOIB_1">VEMA-PROM d.o.o. u likvidaciji, OIB 11874162818, Prilaz baruna Filipovića 15, 10000 Zagreb</derivirana_varijabla>
  </DomainObject.Predmet.ProtustrankaWithAdressOIB>
  <DomainObject.Predmet.ProtustrankaNazivFormated>
    <izvorni_sadrzaj>VEMA-PROM d.o.o. u likvidaciji</izvorni_sadrzaj>
    <derivirana_varijabla naziv="DomainObject.Predmet.ProtustrankaNazivFormated_1">VEMA-PROM d.o.o. u likvidaciji</derivirana_varijabla>
  </DomainObject.Predmet.ProtustrankaNazivFormated>
  <DomainObject.Predmet.ProtustrankaNazivFormatedOIB>
    <izvorni_sadrzaj>VEMA-PROM d.o.o. u likvidaciji, OIB 11874162818</izvorni_sadrzaj>
    <derivirana_varijabla naziv="DomainObject.Predmet.ProtustrankaNazivFormatedOIB_1">VEMA-PROM d.o.o. u likvidaciji, OIB 11874162818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VEMA-PROM d.o.o. u likvidaciji</item>
    </izvorni_sadrzaj>
    <derivirana_varijabla naziv="DomainObject.Predmet.ProtuStrankaListFormated_1">
      <item>VEMA-PROM d.o.o. u likvidaciji</item>
    </derivirana_varijabla>
  </DomainObject.Predmet.ProtuStrankaListFormated>
  <DomainObject.Predmet.ProtuStrankaListFormatedOIB>
    <izvorni_sadrzaj>
      <item>VEMA-PROM d.o.o. u likvidaciji, OIB 11874162818</item>
    </izvorni_sadrzaj>
    <derivirana_varijabla naziv="DomainObject.Predmet.ProtuStrankaListFormatedOIB_1">
      <item>VEMA-PROM d.o.o. u likvidaciji, OIB 11874162818</item>
    </derivirana_varijabla>
  </DomainObject.Predmet.ProtuStrankaListFormatedOIB>
  <DomainObject.Predmet.ProtuStrankaListFormatedWithAdress>
    <izvorni_sadrzaj>
      <item>VEMA-PROM d.o.o. u likvidaciji, Prilaz baruna Filipovića 15, 10000 Zagreb</item>
    </izvorni_sadrzaj>
    <derivirana_varijabla naziv="DomainObject.Predmet.ProtuStrankaListFormatedWithAdress_1">
      <item>VEMA-PROM d.o.o. u likvidaciji, Prilaz baruna Filipovića 15, 10000 Zagreb</item>
    </derivirana_varijabla>
  </DomainObject.Predmet.ProtuStrankaListFormatedWithAdress>
  <DomainObject.Predmet.ProtuStrankaListFormatedWithAdressOIB>
    <izvorni_sadrzaj>
      <item>VEMA-PROM d.o.o. u likvidaciji, OIB 11874162818, Prilaz baruna Filipovića 15, 10000 Zagreb</item>
    </izvorni_sadrzaj>
    <derivirana_varijabla naziv="DomainObject.Predmet.ProtuStrankaListFormatedWithAdressOIB_1">
      <item>VEMA-PROM d.o.o. u likvidaciji, OIB 11874162818, Prilaz baruna Filipovića 15, 10000 Zagreb</item>
    </derivirana_varijabla>
  </DomainObject.Predmet.ProtuStrankaListFormatedWithAdressOIB>
  <DomainObject.Predmet.ProtuStrankaListNazivFormated>
    <izvorni_sadrzaj>
      <item>VEMA-PROM d.o.o. u likvidaciji</item>
    </izvorni_sadrzaj>
    <derivirana_varijabla naziv="DomainObject.Predmet.ProtuStrankaListNazivFormated_1">
      <item>VEMA-PROM d.o.o. u likvidaciji</item>
    </derivirana_varijabla>
  </DomainObject.Predmet.ProtuStrankaListNazivFormated>
  <DomainObject.Predmet.ProtuStrankaListNazivFormatedOIB>
    <izvorni_sadrzaj>
      <item>VEMA-PROM d.o.o. u likvidaciji, OIB 11874162818</item>
    </izvorni_sadrzaj>
    <derivirana_varijabla naziv="DomainObject.Predmet.ProtuStrankaListNazivFormatedOIB_1">
      <item>VEMA-PROM d.o.o. u likvidaciji, OIB 11874162818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VEMA-PROM d.o.o. u likvidaciji</izvorni_sadrzaj>
    <derivirana_varijabla naziv="DomainObject.Predmet.ProtustrankaIDrugi_1">VEMA-PROM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VEMA-PROM d.o.o. u likvidaciji, OIB 11874162818, Prilaz baruna Filipovića 15, 10000 Zagreb</izvorni_sadrzaj>
    <derivirana_varijabla naziv="DomainObject.Predmet.ProtustrankaIDrugiAdressOIB_1">VEMA-PROM d.o.o. u likvidaciji, OIB 11874162818,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VEMA-PROM d.o.o. u likvidaciji</item>
      <item>FINA Regionalni centar Zagreb</item>
      <item>Hrvoje Lasić</item>
    </izvorni_sadrzaj>
    <derivirana_varijabla naziv="DomainObject.Predmet.SudioniciListNaziv_1">
      <item>VEMA-PROM d.o.o. u likvidaciji</item>
      <item>FINA Regionalni centar Zagreb</item>
      <item>Hrvoje Lasić</item>
    </derivirana_varijabla>
  </DomainObject.Predmet.SudioniciListNaziv>
  <DomainObject.Predmet.SudioniciListAdressOIB>
    <izvorni_sadrzaj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izvorni_sadrzaj>
    <derivirana_varijabla naziv="DomainObject.Predmet.SudioniciListAdressOIB_1"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11874162818</item>
      <item>, OIB 85821130368</item>
      <item>, OIB 77197608498</item>
    </izvorni_sadrzaj>
    <derivirana_varijabla naziv="DomainObject.Predmet.SudioniciListNazivOIB_1">
      <item>, OIB 11874162818</item>
      <item>, OIB 85821130368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St-775/2018-5</izvorni_sadrzaj>
    <derivirana_varijabla naziv="DomainObject.PredzadnjaOdlukaIzPredmeta.Oznaka_1">St-775/2018-5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2580</properties:Characters>
  <properties:Lines>79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2018-11-08T07:38:00Z</dcterms:created>
  <dc:creator>Korisnik</dc:creator>
  <cp:lastModifiedBy>wsadmin</cp:lastModifiedBy>
  <cp:lastPrinted>2018-11-13T13:11:00Z</cp:lastPrinted>
  <dcterms:modified xmlns:xsi="http://www.w3.org/2001/XMLSchema-instance" xsi:type="dcterms:W3CDTF">2018-11-13T13:12:00Z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PRIVR.STEČ.St 775-2018.docx)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